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2FF" w:rsidRDefault="00C80E03" w:rsidP="00C80E0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80E03">
        <w:rPr>
          <w:rFonts w:ascii="Times New Roman" w:hAnsi="Times New Roman" w:cs="Times New Roman"/>
          <w:sz w:val="28"/>
          <w:szCs w:val="28"/>
        </w:rPr>
        <w:t xml:space="preserve">Фатеева Наталья Павловна, </w:t>
      </w:r>
    </w:p>
    <w:p w:rsidR="003B52FF" w:rsidRPr="003B52FF" w:rsidRDefault="003B52FF" w:rsidP="003B52F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80E03">
        <w:rPr>
          <w:rFonts w:ascii="Times New Roman" w:hAnsi="Times New Roman" w:cs="Times New Roman"/>
          <w:sz w:val="28"/>
          <w:szCs w:val="28"/>
        </w:rPr>
        <w:t>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E03">
        <w:rPr>
          <w:rFonts w:ascii="Times New Roman" w:eastAsia="Calibri" w:hAnsi="Times New Roman" w:cs="Times New Roman"/>
          <w:sz w:val="24"/>
          <w:szCs w:val="24"/>
          <w:lang w:eastAsia="en-US"/>
        </w:rPr>
        <w:t>МАДОУ</w:t>
      </w:r>
      <w:r w:rsidR="00C80E03" w:rsidRPr="00C80E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«Детский сад № 3</w:t>
      </w:r>
      <w:r w:rsidR="00C80E0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C80E03" w:rsidRPr="003B52FF" w:rsidRDefault="00C80E03" w:rsidP="003B52FF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г. Красноуфимск, Свердловская область</w:t>
      </w:r>
    </w:p>
    <w:p w:rsidR="003D14EC" w:rsidRDefault="00150718" w:rsidP="00642E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718">
        <w:rPr>
          <w:rFonts w:ascii="Times New Roman" w:hAnsi="Times New Roman" w:cs="Times New Roman"/>
          <w:b/>
          <w:sz w:val="28"/>
          <w:szCs w:val="28"/>
        </w:rPr>
        <w:t>Совместный детско-родительский праздник «Сабантуй»</w:t>
      </w:r>
    </w:p>
    <w:p w:rsidR="00150718" w:rsidRPr="00150718" w:rsidRDefault="00150718" w:rsidP="00274A41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0718">
        <w:rPr>
          <w:rFonts w:ascii="Times New Roman" w:hAnsi="Times New Roman"/>
          <w:b/>
          <w:sz w:val="28"/>
          <w:szCs w:val="28"/>
        </w:rPr>
        <w:t xml:space="preserve">Цель: </w:t>
      </w:r>
      <w:r w:rsidRPr="00150718">
        <w:rPr>
          <w:rFonts w:ascii="Times New Roman" w:hAnsi="Times New Roman"/>
          <w:sz w:val="28"/>
          <w:szCs w:val="28"/>
        </w:rPr>
        <w:t>создать условия для просвещения родителей в вопросах истории и традиций разных народов родного края</w:t>
      </w:r>
      <w:r w:rsidR="00FD37AF">
        <w:rPr>
          <w:rFonts w:ascii="Times New Roman" w:hAnsi="Times New Roman"/>
          <w:sz w:val="28"/>
          <w:szCs w:val="28"/>
        </w:rPr>
        <w:t>, воспитания у детей толерантности к семьям разных национальностей.</w:t>
      </w:r>
    </w:p>
    <w:p w:rsidR="00150718" w:rsidRPr="00FD37AF" w:rsidRDefault="00FD37AF" w:rsidP="00274A41">
      <w:pPr>
        <w:pStyle w:val="a3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FD37AF">
        <w:rPr>
          <w:rFonts w:ascii="Times New Roman" w:hAnsi="Times New Roman"/>
          <w:b/>
          <w:sz w:val="28"/>
          <w:szCs w:val="28"/>
        </w:rPr>
        <w:t>З</w:t>
      </w:r>
      <w:r w:rsidR="00150718" w:rsidRPr="00FD37AF">
        <w:rPr>
          <w:rFonts w:ascii="Times New Roman" w:hAnsi="Times New Roman"/>
          <w:b/>
          <w:sz w:val="28"/>
          <w:szCs w:val="28"/>
        </w:rPr>
        <w:t>адачи:</w:t>
      </w:r>
    </w:p>
    <w:p w:rsidR="00FD37AF" w:rsidRDefault="00FD37AF" w:rsidP="00642E1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Показать родителям способы развития толерантности у детей через погружение в национальную культуру разных народов родного края;</w:t>
      </w:r>
    </w:p>
    <w:p w:rsidR="00150718" w:rsidRPr="00FD37AF" w:rsidRDefault="00FD37AF" w:rsidP="00642E18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50718" w:rsidRPr="00FD37AF">
        <w:rPr>
          <w:rFonts w:ascii="Times New Roman" w:hAnsi="Times New Roman"/>
          <w:sz w:val="28"/>
          <w:szCs w:val="28"/>
        </w:rPr>
        <w:t>Способствовать пониманию и принятию других людей, формировать чувство уважения к ним, независимо от их национальных ос</w:t>
      </w:r>
      <w:r>
        <w:rPr>
          <w:rFonts w:ascii="Times New Roman" w:hAnsi="Times New Roman"/>
          <w:sz w:val="28"/>
          <w:szCs w:val="28"/>
        </w:rPr>
        <w:t>обенностей, культурных традиций;</w:t>
      </w:r>
    </w:p>
    <w:p w:rsidR="00150718" w:rsidRPr="00642E18" w:rsidRDefault="00FD37AF" w:rsidP="00642E18">
      <w:pPr>
        <w:pStyle w:val="a3"/>
        <w:spacing w:line="360" w:lineRule="auto"/>
        <w:jc w:val="both"/>
        <w:rPr>
          <w:rFonts w:ascii="Times New Roman" w:eastAsia="Calibri" w:hAnsi="Times New Roman"/>
          <w:bCs/>
          <w:iCs/>
          <w:kern w:val="24"/>
          <w:sz w:val="28"/>
          <w:szCs w:val="28"/>
        </w:rPr>
      </w:pPr>
      <w:r>
        <w:rPr>
          <w:rFonts w:ascii="Times New Roman" w:eastAsia="+mn-ea" w:hAnsi="Times New Roman"/>
          <w:bCs/>
          <w:iCs/>
          <w:kern w:val="24"/>
          <w:sz w:val="28"/>
          <w:szCs w:val="28"/>
        </w:rPr>
        <w:t xml:space="preserve">- </w:t>
      </w:r>
      <w:r w:rsidR="00150718" w:rsidRPr="00FD37AF">
        <w:rPr>
          <w:rFonts w:ascii="Times New Roman" w:eastAsia="+mn-ea" w:hAnsi="Times New Roman"/>
          <w:bCs/>
          <w:iCs/>
          <w:kern w:val="24"/>
          <w:sz w:val="28"/>
          <w:szCs w:val="28"/>
        </w:rPr>
        <w:t xml:space="preserve">Воспитывать уважительное отношение к мнениям, убеждениям и особенностям других людей, </w:t>
      </w:r>
      <w:r w:rsidR="00150718" w:rsidRPr="00FD37AF">
        <w:rPr>
          <w:rFonts w:ascii="Times New Roman" w:eastAsia="Calibri" w:hAnsi="Times New Roman"/>
          <w:bCs/>
          <w:iCs/>
          <w:kern w:val="24"/>
          <w:sz w:val="28"/>
          <w:szCs w:val="28"/>
        </w:rPr>
        <w:t>необходимы</w:t>
      </w:r>
      <w:r>
        <w:rPr>
          <w:rFonts w:ascii="Times New Roman" w:eastAsia="Calibri" w:hAnsi="Times New Roman"/>
          <w:bCs/>
          <w:iCs/>
          <w:kern w:val="24"/>
          <w:sz w:val="28"/>
          <w:szCs w:val="28"/>
        </w:rPr>
        <w:t>м</w:t>
      </w:r>
      <w:r w:rsidR="00150718" w:rsidRPr="00FD37AF">
        <w:rPr>
          <w:rFonts w:ascii="Times New Roman" w:eastAsia="Calibri" w:hAnsi="Times New Roman"/>
          <w:bCs/>
          <w:iCs/>
          <w:kern w:val="24"/>
          <w:sz w:val="28"/>
          <w:szCs w:val="28"/>
        </w:rPr>
        <w:t xml:space="preserve"> для успешного взаимодействия в детско-взрослом сообществе.</w:t>
      </w:r>
    </w:p>
    <w:p w:rsidR="003D14EC" w:rsidRDefault="00FD37AF" w:rsidP="00274A41">
      <w:pPr>
        <w:pStyle w:val="a3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Необходимое оборудование</w:t>
      </w:r>
      <w:r w:rsidR="00150718" w:rsidRPr="00FD37AF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50718" w:rsidRPr="00FD37AF">
        <w:rPr>
          <w:rFonts w:ascii="Times New Roman" w:hAnsi="Times New Roman"/>
          <w:sz w:val="28"/>
          <w:szCs w:val="28"/>
        </w:rPr>
        <w:t>колокольчик,</w:t>
      </w:r>
      <w:r>
        <w:rPr>
          <w:rFonts w:ascii="Times New Roman" w:hAnsi="Times New Roman"/>
          <w:sz w:val="28"/>
          <w:szCs w:val="28"/>
        </w:rPr>
        <w:t xml:space="preserve"> </w:t>
      </w:r>
      <w:r w:rsidR="00150718" w:rsidRPr="00FD37AF">
        <w:rPr>
          <w:rFonts w:ascii="Times New Roman" w:hAnsi="Times New Roman"/>
          <w:sz w:val="28"/>
          <w:szCs w:val="28"/>
        </w:rPr>
        <w:t>ковер, подушечки (стулья) по количеству детей, мультимедийная установка, презентация «Сабантуй- татарский праздник», 3 стола,</w:t>
      </w:r>
      <w:r>
        <w:rPr>
          <w:rFonts w:ascii="Times New Roman" w:hAnsi="Times New Roman"/>
          <w:sz w:val="28"/>
          <w:szCs w:val="28"/>
        </w:rPr>
        <w:t xml:space="preserve"> </w:t>
      </w:r>
      <w:r w:rsidR="00150718" w:rsidRPr="00FD37AF">
        <w:rPr>
          <w:rFonts w:ascii="Times New Roman" w:hAnsi="Times New Roman"/>
          <w:sz w:val="28"/>
          <w:szCs w:val="28"/>
        </w:rPr>
        <w:t xml:space="preserve">фетровые тюбетейки-заготовки, бусинки, тесемки, </w:t>
      </w:r>
      <w:r w:rsidR="00642E18" w:rsidRPr="00FD37AF">
        <w:rPr>
          <w:rFonts w:ascii="Times New Roman" w:hAnsi="Times New Roman"/>
          <w:sz w:val="28"/>
          <w:szCs w:val="28"/>
        </w:rPr>
        <w:t>блестки, клей</w:t>
      </w:r>
      <w:r w:rsidR="00150718" w:rsidRPr="00FD37AF">
        <w:rPr>
          <w:rFonts w:ascii="Times New Roman" w:hAnsi="Times New Roman"/>
          <w:sz w:val="28"/>
          <w:szCs w:val="28"/>
        </w:rPr>
        <w:t>, ножницы, спортивный инвентарь.</w:t>
      </w:r>
    </w:p>
    <w:p w:rsidR="00A34796" w:rsidRPr="00642E18" w:rsidRDefault="00642E18" w:rsidP="00642E18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праздника</w:t>
      </w:r>
    </w:p>
    <w:p w:rsidR="00A34796" w:rsidRPr="00A34796" w:rsidRDefault="00A34796" w:rsidP="00642E18">
      <w:pPr>
        <w:pStyle w:val="a5"/>
        <w:kinsoku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Fonts w:eastAsia="+mn-ea"/>
          <w:b/>
          <w:noProof/>
          <w:sz w:val="28"/>
          <w:szCs w:val="28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141642</wp:posOffset>
            </wp:positionV>
            <wp:extent cx="2479040" cy="1859280"/>
            <wp:effectExtent l="19050" t="0" r="0" b="0"/>
            <wp:wrapTight wrapText="bothSides">
              <wp:wrapPolygon edited="0">
                <wp:start x="-166" y="0"/>
                <wp:lineTo x="-166" y="21467"/>
                <wp:lineTo x="21578" y="21467"/>
                <wp:lineTo x="21578" y="0"/>
                <wp:lineTo x="-166" y="0"/>
              </wp:wrapPolygon>
            </wp:wrapTight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34796">
        <w:rPr>
          <w:rFonts w:eastAsia="+mn-ea"/>
          <w:i/>
          <w:sz w:val="28"/>
          <w:szCs w:val="28"/>
        </w:rPr>
        <w:t xml:space="preserve">Звучит колокольчик, который приглашает детей </w:t>
      </w:r>
      <w:r>
        <w:rPr>
          <w:rFonts w:eastAsia="+mn-ea"/>
          <w:i/>
          <w:sz w:val="28"/>
          <w:szCs w:val="28"/>
        </w:rPr>
        <w:t xml:space="preserve">и родителей </w:t>
      </w:r>
      <w:r w:rsidRPr="00A34796">
        <w:rPr>
          <w:rFonts w:eastAsia="+mn-ea"/>
          <w:i/>
          <w:sz w:val="28"/>
          <w:szCs w:val="28"/>
        </w:rPr>
        <w:t xml:space="preserve">на дружный круг. </w:t>
      </w:r>
      <w:r w:rsidRPr="00A34796">
        <w:rPr>
          <w:rFonts w:eastAsia="Microsoft YaHei"/>
          <w:i/>
          <w:kern w:val="24"/>
          <w:sz w:val="28"/>
          <w:szCs w:val="28"/>
        </w:rPr>
        <w:t xml:space="preserve">Для содействия установлению позитивных взаимоотношений, педагог </w:t>
      </w:r>
      <w:r w:rsidRPr="00A34796">
        <w:rPr>
          <w:i/>
          <w:sz w:val="28"/>
          <w:szCs w:val="28"/>
        </w:rPr>
        <w:t>встречает, приветствует их</w:t>
      </w:r>
      <w:r w:rsidRPr="00A34796">
        <w:rPr>
          <w:sz w:val="28"/>
          <w:szCs w:val="28"/>
        </w:rPr>
        <w:t>:</w:t>
      </w:r>
    </w:p>
    <w:p w:rsidR="00A34796" w:rsidRDefault="00A34796" w:rsidP="00642E1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347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Здравствуйте, гости дорогие!  -  </w:t>
      </w:r>
      <w:r w:rsidRPr="00A3479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Исәнмесез, кадерлекунаклар!</w:t>
      </w:r>
    </w:p>
    <w:p w:rsidR="00A34796" w:rsidRPr="00A34796" w:rsidRDefault="00A34796" w:rsidP="00642E1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lastRenderedPageBreak/>
        <w:t>(</w:t>
      </w:r>
      <w:r w:rsidRPr="00A3479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Если есть родитель, у которого родной язык – татарский, то родитель отвечает на родном языке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A34796" w:rsidRPr="00A34796" w:rsidRDefault="00A34796" w:rsidP="00642E18">
      <w:pPr>
        <w:pStyle w:val="a5"/>
        <w:kinsoku w:val="0"/>
        <w:spacing w:before="0" w:beforeAutospacing="0" w:after="0" w:afterAutospacing="0" w:line="360" w:lineRule="auto"/>
        <w:rPr>
          <w:i/>
          <w:sz w:val="28"/>
          <w:szCs w:val="28"/>
        </w:rPr>
      </w:pPr>
      <w:r w:rsidRPr="00A34796">
        <w:rPr>
          <w:i/>
          <w:sz w:val="28"/>
          <w:szCs w:val="28"/>
        </w:rPr>
        <w:t>(Предлагает присесть на «Ковер мира и дружбы»)</w:t>
      </w:r>
    </w:p>
    <w:p w:rsidR="00A34796" w:rsidRPr="00A34796" w:rsidRDefault="00A34796" w:rsidP="00642E18">
      <w:pPr>
        <w:pStyle w:val="a5"/>
        <w:kinsoku w:val="0"/>
        <w:spacing w:before="0" w:beforeAutospacing="0" w:after="0" w:afterAutospacing="0" w:line="360" w:lineRule="auto"/>
        <w:rPr>
          <w:i/>
          <w:sz w:val="28"/>
          <w:szCs w:val="28"/>
        </w:rPr>
      </w:pPr>
      <w:r w:rsidRPr="00A34796">
        <w:rPr>
          <w:sz w:val="28"/>
          <w:szCs w:val="28"/>
        </w:rPr>
        <w:t>- Устраивайтесь поудобней на «Ковре мира и дружбы» есть место всем!</w:t>
      </w:r>
    </w:p>
    <w:p w:rsidR="00150718" w:rsidRPr="00A34796" w:rsidRDefault="00A34796" w:rsidP="00642E18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A34796">
        <w:rPr>
          <w:rFonts w:ascii="Times New Roman" w:hAnsi="Times New Roman" w:cs="Times New Roman"/>
          <w:i/>
          <w:sz w:val="28"/>
          <w:szCs w:val="28"/>
        </w:rPr>
        <w:t>(Педагог устанавливает комфортный социально-психологический климат)</w:t>
      </w:r>
    </w:p>
    <w:p w:rsidR="00A34796" w:rsidRPr="00A34796" w:rsidRDefault="00A34796" w:rsidP="00642E1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A34796">
        <w:rPr>
          <w:sz w:val="28"/>
          <w:szCs w:val="28"/>
          <w:shd w:val="clear" w:color="auto" w:fill="FFFFFF"/>
        </w:rPr>
        <w:t xml:space="preserve">- </w:t>
      </w:r>
      <w:r>
        <w:rPr>
          <w:sz w:val="28"/>
          <w:szCs w:val="28"/>
          <w:shd w:val="clear" w:color="auto" w:fill="FFFFFF"/>
        </w:rPr>
        <w:t>Дорогие р</w:t>
      </w:r>
      <w:r w:rsidRPr="00A34796">
        <w:rPr>
          <w:sz w:val="28"/>
          <w:szCs w:val="28"/>
          <w:shd w:val="clear" w:color="auto" w:fill="FFFFFF"/>
        </w:rPr>
        <w:t>ебята</w:t>
      </w:r>
      <w:r>
        <w:rPr>
          <w:sz w:val="28"/>
          <w:szCs w:val="28"/>
          <w:shd w:val="clear" w:color="auto" w:fill="FFFFFF"/>
        </w:rPr>
        <w:t xml:space="preserve"> и родители</w:t>
      </w:r>
      <w:r w:rsidRPr="00A34796">
        <w:rPr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  <w:shd w:val="clear" w:color="auto" w:fill="FFFFFF"/>
        </w:rPr>
        <w:t xml:space="preserve">кто-нибудь </w:t>
      </w:r>
      <w:r w:rsidRPr="00A34796">
        <w:rPr>
          <w:sz w:val="28"/>
          <w:szCs w:val="28"/>
          <w:shd w:val="clear" w:color="auto" w:fill="FFFFFF"/>
        </w:rPr>
        <w:t xml:space="preserve">заметил в моих словах что-то необычное, непонятное? </w:t>
      </w:r>
    </w:p>
    <w:p w:rsidR="00A34796" w:rsidRDefault="00A34796" w:rsidP="00642E1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A34796">
        <w:rPr>
          <w:sz w:val="28"/>
          <w:szCs w:val="28"/>
          <w:shd w:val="clear" w:color="auto" w:fill="FFFFFF"/>
        </w:rPr>
        <w:t>- Верно, я поздоровалась с вами на татарском языке. Вы знаете, кто такие татары?</w:t>
      </w:r>
    </w:p>
    <w:p w:rsidR="0010023C" w:rsidRPr="0010023C" w:rsidRDefault="00642E18" w:rsidP="00642E1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anchor distT="0" distB="0" distL="114300" distR="114300" simplePos="0" relativeHeight="251648000" behindDoc="1" locked="0" layoutInCell="1" allowOverlap="1" wp14:anchorId="2167AA90" wp14:editId="210728A9">
            <wp:simplePos x="0" y="0"/>
            <wp:positionH relativeFrom="column">
              <wp:posOffset>35670</wp:posOffset>
            </wp:positionH>
            <wp:positionV relativeFrom="paragraph">
              <wp:posOffset>563880</wp:posOffset>
            </wp:positionV>
            <wp:extent cx="2851150" cy="2148840"/>
            <wp:effectExtent l="19050" t="0" r="6350" b="0"/>
            <wp:wrapTight wrapText="bothSides">
              <wp:wrapPolygon edited="0">
                <wp:start x="-144" y="0"/>
                <wp:lineTo x="-144" y="21447"/>
                <wp:lineTo x="21648" y="21447"/>
                <wp:lineTo x="21648" y="0"/>
                <wp:lineTo x="-144" y="0"/>
              </wp:wrapPolygon>
            </wp:wrapTight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150" cy="214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0023C" w:rsidRPr="0010023C">
        <w:rPr>
          <w:sz w:val="28"/>
          <w:szCs w:val="28"/>
          <w:shd w:val="clear" w:color="auto" w:fill="FFFFFF"/>
        </w:rPr>
        <w:t xml:space="preserve">- </w:t>
      </w:r>
      <w:r w:rsidR="0010023C" w:rsidRPr="0010023C">
        <w:rPr>
          <w:color w:val="000000"/>
          <w:sz w:val="28"/>
          <w:szCs w:val="28"/>
          <w:shd w:val="clear" w:color="auto" w:fill="FFFFFF"/>
        </w:rPr>
        <w:t xml:space="preserve">С давних пор на нашей уральской земле селились разные народы. </w:t>
      </w:r>
      <w:r w:rsidR="0010023C" w:rsidRPr="0010023C">
        <w:rPr>
          <w:iCs/>
          <w:color w:val="000000"/>
          <w:sz w:val="28"/>
          <w:szCs w:val="28"/>
        </w:rPr>
        <w:t>Татары, одни из них,  – это храбрые и трудолюбивые люди</w:t>
      </w:r>
      <w:r w:rsidR="0010023C" w:rsidRPr="0010023C">
        <w:rPr>
          <w:iCs/>
          <w:sz w:val="28"/>
          <w:szCs w:val="28"/>
        </w:rPr>
        <w:t>.</w:t>
      </w:r>
    </w:p>
    <w:p w:rsidR="0010023C" w:rsidRPr="0010023C" w:rsidRDefault="0010023C" w:rsidP="00642E1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0023C">
        <w:rPr>
          <w:iCs/>
          <w:sz w:val="28"/>
          <w:szCs w:val="28"/>
        </w:rPr>
        <w:t xml:space="preserve">- После </w:t>
      </w:r>
      <w:r w:rsidR="00642E18" w:rsidRPr="0010023C">
        <w:rPr>
          <w:iCs/>
          <w:sz w:val="28"/>
          <w:szCs w:val="28"/>
        </w:rPr>
        <w:t>весенних полевых</w:t>
      </w:r>
      <w:r w:rsidRPr="0010023C">
        <w:rPr>
          <w:iCs/>
          <w:sz w:val="28"/>
          <w:szCs w:val="28"/>
        </w:rPr>
        <w:t xml:space="preserve"> работ</w:t>
      </w:r>
      <w:r>
        <w:rPr>
          <w:iCs/>
          <w:sz w:val="28"/>
          <w:szCs w:val="28"/>
        </w:rPr>
        <w:t xml:space="preserve">, </w:t>
      </w:r>
      <w:r w:rsidRPr="0010023C">
        <w:rPr>
          <w:iCs/>
          <w:sz w:val="28"/>
          <w:szCs w:val="28"/>
        </w:rPr>
        <w:t xml:space="preserve">они всегда устраивают праздник </w:t>
      </w:r>
      <w:r w:rsidRPr="0010023C">
        <w:rPr>
          <w:sz w:val="28"/>
          <w:szCs w:val="28"/>
        </w:rPr>
        <w:t xml:space="preserve">Сабантуй. Слышали о таком?  </w:t>
      </w:r>
    </w:p>
    <w:p w:rsidR="0010023C" w:rsidRPr="0010023C" w:rsidRDefault="002519C0" w:rsidP="00642E1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7216" behindDoc="1" locked="0" layoutInCell="1" allowOverlap="1" wp14:anchorId="4766B656" wp14:editId="4A6DE173">
            <wp:simplePos x="0" y="0"/>
            <wp:positionH relativeFrom="column">
              <wp:posOffset>-2969671</wp:posOffset>
            </wp:positionH>
            <wp:positionV relativeFrom="paragraph">
              <wp:posOffset>1388558</wp:posOffset>
            </wp:positionV>
            <wp:extent cx="2854960" cy="2165985"/>
            <wp:effectExtent l="19050" t="0" r="2540" b="0"/>
            <wp:wrapTight wrapText="bothSides">
              <wp:wrapPolygon edited="0">
                <wp:start x="-144" y="0"/>
                <wp:lineTo x="-144" y="21467"/>
                <wp:lineTo x="21619" y="21467"/>
                <wp:lineTo x="21619" y="0"/>
                <wp:lineTo x="-144" y="0"/>
              </wp:wrapPolygon>
            </wp:wrapTight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16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0023C" w:rsidRPr="0010023C">
        <w:rPr>
          <w:color w:val="000000"/>
          <w:sz w:val="28"/>
          <w:szCs w:val="28"/>
        </w:rPr>
        <w:t>- Сабантуй называ</w:t>
      </w:r>
      <w:r w:rsidR="00642E18">
        <w:rPr>
          <w:color w:val="000000"/>
          <w:sz w:val="28"/>
          <w:szCs w:val="28"/>
        </w:rPr>
        <w:t>ют праздником плуга - то есть «</w:t>
      </w:r>
      <w:r w:rsidR="0010023C" w:rsidRPr="0010023C">
        <w:rPr>
          <w:b/>
          <w:color w:val="000000"/>
          <w:sz w:val="28"/>
          <w:szCs w:val="28"/>
        </w:rPr>
        <w:t>сабан</w:t>
      </w:r>
      <w:r w:rsidR="00642E18">
        <w:rPr>
          <w:b/>
          <w:color w:val="000000"/>
          <w:sz w:val="28"/>
          <w:szCs w:val="28"/>
        </w:rPr>
        <w:t>»</w:t>
      </w:r>
      <w:r w:rsidR="0010023C" w:rsidRPr="0010023C">
        <w:rPr>
          <w:color w:val="000000"/>
          <w:sz w:val="28"/>
          <w:szCs w:val="28"/>
        </w:rPr>
        <w:t xml:space="preserve"> на татарском языке -  плуг, </w:t>
      </w:r>
      <w:r w:rsidR="00642E18">
        <w:rPr>
          <w:b/>
          <w:color w:val="000000"/>
          <w:sz w:val="28"/>
          <w:szCs w:val="28"/>
        </w:rPr>
        <w:t>«</w:t>
      </w:r>
      <w:r w:rsidR="0010023C" w:rsidRPr="0010023C">
        <w:rPr>
          <w:b/>
          <w:color w:val="000000"/>
          <w:sz w:val="28"/>
          <w:szCs w:val="28"/>
        </w:rPr>
        <w:t>туй</w:t>
      </w:r>
      <w:r w:rsidR="00642E18">
        <w:rPr>
          <w:b/>
          <w:color w:val="000000"/>
          <w:sz w:val="28"/>
          <w:szCs w:val="28"/>
        </w:rPr>
        <w:t>»</w:t>
      </w:r>
      <w:r w:rsidR="0010023C" w:rsidRPr="0010023C">
        <w:rPr>
          <w:color w:val="000000"/>
          <w:sz w:val="28"/>
          <w:szCs w:val="28"/>
        </w:rPr>
        <w:t xml:space="preserve"> - праздник. Попробуйте сказать</w:t>
      </w:r>
      <w:r w:rsidR="00642E18">
        <w:rPr>
          <w:color w:val="000000"/>
          <w:sz w:val="28"/>
          <w:szCs w:val="28"/>
        </w:rPr>
        <w:t>, как будет плуг по-татарски...</w:t>
      </w:r>
      <w:r w:rsidR="0010023C" w:rsidRPr="0010023C">
        <w:rPr>
          <w:color w:val="000000"/>
          <w:sz w:val="28"/>
          <w:szCs w:val="28"/>
        </w:rPr>
        <w:t>, а праздник?!</w:t>
      </w:r>
    </w:p>
    <w:p w:rsidR="0010023C" w:rsidRPr="0010023C" w:rsidRDefault="0010023C" w:rsidP="00642E1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023C">
        <w:rPr>
          <w:color w:val="000000"/>
          <w:sz w:val="28"/>
          <w:szCs w:val="28"/>
        </w:rPr>
        <w:t>- На этом празднике проводят игры-забавы, спортивные состязания, танцуют</w:t>
      </w:r>
      <w:r w:rsidRPr="0010023C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  <w:r w:rsidRPr="0010023C">
        <w:rPr>
          <w:color w:val="000000"/>
          <w:sz w:val="28"/>
          <w:szCs w:val="28"/>
        </w:rPr>
        <w:t>Поработали</w:t>
      </w:r>
      <w:r>
        <w:rPr>
          <w:color w:val="000000"/>
          <w:sz w:val="28"/>
          <w:szCs w:val="28"/>
        </w:rPr>
        <w:t xml:space="preserve"> </w:t>
      </w:r>
      <w:r w:rsidRPr="0010023C">
        <w:rPr>
          <w:color w:val="000000"/>
          <w:sz w:val="28"/>
          <w:szCs w:val="28"/>
        </w:rPr>
        <w:t>- значит можно повеселиться и отдохнуть.</w:t>
      </w:r>
    </w:p>
    <w:p w:rsidR="0010023C" w:rsidRPr="0010023C" w:rsidRDefault="0010023C" w:rsidP="00642E1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0023C">
        <w:rPr>
          <w:sz w:val="28"/>
          <w:szCs w:val="28"/>
        </w:rPr>
        <w:t>- Интересно? Хотите еще узнать о празднике Сабантуе?</w:t>
      </w:r>
    </w:p>
    <w:p w:rsidR="0010023C" w:rsidRPr="0010023C" w:rsidRDefault="002519C0" w:rsidP="00642E1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9C8B2DD" wp14:editId="0382BA1B">
            <wp:simplePos x="0" y="0"/>
            <wp:positionH relativeFrom="column">
              <wp:posOffset>-7882</wp:posOffset>
            </wp:positionH>
            <wp:positionV relativeFrom="paragraph">
              <wp:posOffset>104140</wp:posOffset>
            </wp:positionV>
            <wp:extent cx="2899410" cy="2186940"/>
            <wp:effectExtent l="19050" t="0" r="0" b="0"/>
            <wp:wrapTight wrapText="bothSides">
              <wp:wrapPolygon edited="0">
                <wp:start x="-142" y="0"/>
                <wp:lineTo x="-142" y="21449"/>
                <wp:lineTo x="21572" y="21449"/>
                <wp:lineTo x="21572" y="0"/>
                <wp:lineTo x="-142" y="0"/>
              </wp:wrapPolygon>
            </wp:wrapTight>
            <wp:docPr id="3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410" cy="218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0023C" w:rsidRPr="0010023C">
        <w:rPr>
          <w:sz w:val="28"/>
          <w:szCs w:val="28"/>
        </w:rPr>
        <w:t xml:space="preserve">- Этот татарский </w:t>
      </w:r>
      <w:r w:rsidRPr="0010023C">
        <w:rPr>
          <w:sz w:val="28"/>
          <w:szCs w:val="28"/>
        </w:rPr>
        <w:t>праздник идёт</w:t>
      </w:r>
      <w:r w:rsidR="0010023C" w:rsidRPr="0010023C">
        <w:rPr>
          <w:sz w:val="28"/>
          <w:szCs w:val="28"/>
        </w:rPr>
        <w:t xml:space="preserve"> из далёкой древности. Верили тогда люди, что землю надо попросить, чтобы она дала хороший урожай, </w:t>
      </w:r>
      <w:r w:rsidR="0010023C" w:rsidRPr="0010023C">
        <w:rPr>
          <w:sz w:val="28"/>
          <w:szCs w:val="28"/>
        </w:rPr>
        <w:lastRenderedPageBreak/>
        <w:t xml:space="preserve">тогда будет много хлеба. Готовились к празднику </w:t>
      </w:r>
      <w:r w:rsidRPr="0010023C">
        <w:rPr>
          <w:sz w:val="28"/>
          <w:szCs w:val="28"/>
        </w:rPr>
        <w:t>так: кызлар</w:t>
      </w:r>
      <w:r w:rsidR="0010023C" w:rsidRPr="0010023C">
        <w:rPr>
          <w:sz w:val="28"/>
          <w:szCs w:val="28"/>
        </w:rPr>
        <w:t xml:space="preserve"> (девушки) -  вышивали награды для будущих победителей. </w:t>
      </w:r>
      <w:r w:rsidR="0010023C" w:rsidRPr="0010023C">
        <w:rPr>
          <w:b/>
          <w:sz w:val="28"/>
          <w:szCs w:val="28"/>
        </w:rPr>
        <w:t>Джигиты</w:t>
      </w:r>
      <w:r w:rsidR="0010023C" w:rsidRPr="0010023C">
        <w:rPr>
          <w:sz w:val="28"/>
          <w:szCs w:val="28"/>
        </w:rPr>
        <w:t xml:space="preserve"> (юноши) - целый год набирали себе силу, развивали ловкость. Прошли столетия с тех давних пор, а праздник сохра</w:t>
      </w:r>
      <w:r w:rsidR="0010023C" w:rsidRPr="0010023C">
        <w:rPr>
          <w:sz w:val="28"/>
          <w:szCs w:val="28"/>
        </w:rPr>
        <w:softHyphen/>
        <w:t xml:space="preserve">нился.  </w:t>
      </w:r>
    </w:p>
    <w:p w:rsidR="0010023C" w:rsidRPr="0010023C" w:rsidRDefault="00F97A9B" w:rsidP="00642E1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 В</w:t>
      </w:r>
      <w:r w:rsidR="0010023C" w:rsidRPr="0010023C">
        <w:rPr>
          <w:color w:val="000000"/>
          <w:sz w:val="28"/>
          <w:szCs w:val="28"/>
          <w:shd w:val="clear" w:color="auto" w:fill="FFFFFF"/>
        </w:rPr>
        <w:t xml:space="preserve">ы заметили, как необычно </w:t>
      </w:r>
      <w:r w:rsidRPr="0010023C">
        <w:rPr>
          <w:color w:val="000000"/>
          <w:sz w:val="28"/>
          <w:szCs w:val="28"/>
          <w:shd w:val="clear" w:color="auto" w:fill="FFFFFF"/>
        </w:rPr>
        <w:t>я одета</w:t>
      </w:r>
      <w:r w:rsidR="0010023C" w:rsidRPr="0010023C">
        <w:rPr>
          <w:color w:val="000000"/>
          <w:sz w:val="28"/>
          <w:szCs w:val="28"/>
          <w:shd w:val="clear" w:color="auto" w:fill="FFFFFF"/>
        </w:rPr>
        <w:t xml:space="preserve">? </w:t>
      </w:r>
    </w:p>
    <w:p w:rsidR="00F97A9B" w:rsidRDefault="00563A9E" w:rsidP="00642E1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.2pt;margin-top:80.3pt;width:236.3pt;height:176.4pt;z-index:251661312" wrapcoords="-148 0 -148 21402 21600 21402 21600 0 -148 0">
            <v:imagedata r:id="rId8" o:title=""/>
            <w10:wrap type="tight"/>
          </v:shape>
          <o:OLEObject Type="Embed" ProgID="PowerPoint.Slide.12" ShapeID="_x0000_s1026" DrawAspect="Content" ObjectID="_1841916712" r:id="rId9"/>
        </w:object>
      </w:r>
      <w:r w:rsidR="0010023C" w:rsidRPr="00100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 мне надет татарский народный костюм: здесь есть рубаха, нижний наг</w:t>
      </w:r>
      <w:r w:rsidR="00F97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рудник, украшенный орнаментом,</w:t>
      </w:r>
      <w:r w:rsidR="0010023C" w:rsidRPr="00100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сверху </w:t>
      </w:r>
      <w:r w:rsidR="0010023C" w:rsidRPr="001002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камзол.</w:t>
      </w:r>
      <w:r w:rsidR="0010023C" w:rsidRPr="00100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Сапоги на мне узорные - </w:t>
      </w:r>
      <w:r w:rsidR="0010023C" w:rsidRPr="001002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ичиги</w:t>
      </w:r>
      <w:r w:rsidR="0010023C" w:rsidRPr="00100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называются</w:t>
      </w:r>
      <w:r w:rsidR="0010023C" w:rsidRPr="001002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1002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0023C" w:rsidRPr="0010023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Татарские мужчины носили </w:t>
      </w:r>
      <w:r w:rsidR="0010023C" w:rsidRPr="0010023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шаровары </w:t>
      </w:r>
      <w:r w:rsidR="0010023C" w:rsidRPr="0010023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 рубашку, поверх которой надевали расшитую безрукавку. </w:t>
      </w:r>
    </w:p>
    <w:p w:rsidR="0010023C" w:rsidRPr="0010023C" w:rsidRDefault="0010023C" w:rsidP="00642E18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0023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Обязательным атрибутом традиционной одежды татарина являлся пояс. А еще, по секрету, ни один татарин не  обходился без </w:t>
      </w:r>
      <w:r w:rsidRPr="0010023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тюбетейки.</w:t>
      </w:r>
      <w:r w:rsidRPr="0010023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Это бархатная шапочка, которая украшена узорами и позолоченными блестками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.</w:t>
      </w:r>
      <w:r w:rsidRPr="0010023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10023C" w:rsidRPr="0010023C" w:rsidRDefault="0010023C" w:rsidP="00642E1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10023C">
        <w:rPr>
          <w:color w:val="000000"/>
          <w:sz w:val="28"/>
          <w:szCs w:val="28"/>
        </w:rPr>
        <w:t xml:space="preserve">Татарское национальное жилище </w:t>
      </w:r>
      <w:r>
        <w:rPr>
          <w:b/>
          <w:color w:val="000000"/>
          <w:sz w:val="28"/>
          <w:szCs w:val="28"/>
        </w:rPr>
        <w:t>–</w:t>
      </w:r>
      <w:r w:rsidRPr="0010023C">
        <w:rPr>
          <w:b/>
          <w:color w:val="000000"/>
          <w:sz w:val="28"/>
          <w:szCs w:val="28"/>
        </w:rPr>
        <w:t xml:space="preserve"> юрта</w:t>
      </w:r>
      <w:r w:rsidR="00F97A9B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</w:p>
    <w:p w:rsidR="0010023C" w:rsidRPr="0010023C" w:rsidRDefault="00642E18" w:rsidP="00642E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5CCFF7C6" wp14:editId="31613CF3">
            <wp:simplePos x="0" y="0"/>
            <wp:positionH relativeFrom="column">
              <wp:posOffset>43027</wp:posOffset>
            </wp:positionH>
            <wp:positionV relativeFrom="paragraph">
              <wp:posOffset>310142</wp:posOffset>
            </wp:positionV>
            <wp:extent cx="2527300" cy="2049780"/>
            <wp:effectExtent l="19050" t="0" r="6350" b="0"/>
            <wp:wrapTight wrapText="bothSides">
              <wp:wrapPolygon edited="0">
                <wp:start x="-163" y="0"/>
                <wp:lineTo x="-163" y="21480"/>
                <wp:lineTo x="21654" y="21480"/>
                <wp:lineTo x="21654" y="0"/>
                <wp:lineTo x="-163" y="0"/>
              </wp:wrapPolygon>
            </wp:wrapTight>
            <wp:docPr id="33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049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10023C" w:rsidRPr="0010023C">
        <w:rPr>
          <w:rFonts w:ascii="Times New Roman" w:eastAsia="Times New Roman" w:hAnsi="Times New Roman" w:cs="Times New Roman"/>
          <w:sz w:val="28"/>
          <w:szCs w:val="28"/>
        </w:rPr>
        <w:t>- Вы уже много знаете о традициях татарского народа. А вы хотели бы побывать на сабантуе? Давайте сами устроим такой праздник! А что нужно сделать, чтобы его организовать?</w:t>
      </w:r>
    </w:p>
    <w:p w:rsidR="00A34796" w:rsidRDefault="0010023C" w:rsidP="00642E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002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Конечно, нам нужны наряды, игры, музыка и танцы. С чего же мы начнем? </w:t>
      </w:r>
    </w:p>
    <w:p w:rsidR="0010023C" w:rsidRDefault="0010023C" w:rsidP="00642E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предлагаю нам разделиться на 3 команды. </w:t>
      </w:r>
    </w:p>
    <w:p w:rsidR="0010023C" w:rsidRDefault="0010023C" w:rsidP="00642E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Первая команда будет работать в мастерской и сможет своими руками сделать татарский головной убор – тюбетейку.</w:t>
      </w:r>
    </w:p>
    <w:p w:rsidR="0010023C" w:rsidRDefault="00274A41" w:rsidP="00642E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 wp14:anchorId="21F6E465" wp14:editId="17A4C3CC">
            <wp:simplePos x="0" y="0"/>
            <wp:positionH relativeFrom="column">
              <wp:posOffset>42545</wp:posOffset>
            </wp:positionH>
            <wp:positionV relativeFrom="paragraph">
              <wp:posOffset>25356</wp:posOffset>
            </wp:positionV>
            <wp:extent cx="2527300" cy="1676400"/>
            <wp:effectExtent l="19050" t="0" r="6350" b="0"/>
            <wp:wrapTight wrapText="bothSides">
              <wp:wrapPolygon edited="0">
                <wp:start x="-163" y="0"/>
                <wp:lineTo x="-163" y="21355"/>
                <wp:lineTo x="21654" y="21355"/>
                <wp:lineTo x="21654" y="0"/>
                <wp:lineTo x="-163" y="0"/>
              </wp:wrapPolygon>
            </wp:wrapTight>
            <wp:docPr id="3" name="Рисунок 180" descr="G:\моя работа по ДУХОВНО- НРАВСТ.РАЗВ\ФОТО  ЯРМАРКА ремесел\4 фото я татарка\IMG_3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 descr="G:\моя работа по ДУХОВНО- НРАВСТ.РАЗВ\ФОТО  ЯРМАРКА ремесел\4 фото я татарка\IMG_32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023C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Участникам второй группы мы предлагаем, совместно с музыкальным руководителем детского сада, узна</w:t>
      </w:r>
      <w:r w:rsidR="00E25786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10023C">
        <w:rPr>
          <w:rFonts w:ascii="Times New Roman" w:hAnsi="Times New Roman" w:cs="Times New Roman"/>
          <w:sz w:val="28"/>
          <w:szCs w:val="28"/>
          <w:shd w:val="clear" w:color="auto" w:fill="FFFFFF"/>
        </w:rPr>
        <w:t>ь и разучить некоторые элементы татарского народного танца.</w:t>
      </w:r>
    </w:p>
    <w:p w:rsidR="00E25786" w:rsidRDefault="00E25786" w:rsidP="00642E1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третьей группы, совместно с инструктором по физической </w:t>
      </w:r>
      <w:r w:rsidRPr="00E25786">
        <w:rPr>
          <w:rFonts w:ascii="Times New Roman" w:hAnsi="Times New Roman" w:cs="Times New Roman"/>
          <w:sz w:val="28"/>
          <w:szCs w:val="28"/>
          <w:shd w:val="clear" w:color="auto" w:fill="FFFFFF"/>
        </w:rPr>
        <w:t>куль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E257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уре,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E25786">
        <w:rPr>
          <w:rFonts w:ascii="Times New Roman" w:hAnsi="Times New Roman"/>
          <w:sz w:val="28"/>
          <w:szCs w:val="28"/>
        </w:rPr>
        <w:t>ознаком</w:t>
      </w:r>
      <w:r>
        <w:rPr>
          <w:rFonts w:ascii="Times New Roman" w:hAnsi="Times New Roman"/>
          <w:sz w:val="28"/>
          <w:szCs w:val="28"/>
        </w:rPr>
        <w:t>ятся</w:t>
      </w:r>
      <w:r w:rsidRPr="00E25786">
        <w:rPr>
          <w:rFonts w:ascii="Times New Roman" w:hAnsi="Times New Roman"/>
          <w:sz w:val="28"/>
          <w:szCs w:val="28"/>
        </w:rPr>
        <w:t xml:space="preserve"> с традиционными татарскими  играми- состязаниями</w:t>
      </w:r>
      <w:r>
        <w:rPr>
          <w:rFonts w:ascii="Times New Roman" w:hAnsi="Times New Roman"/>
          <w:sz w:val="28"/>
          <w:szCs w:val="28"/>
        </w:rPr>
        <w:t xml:space="preserve"> «Бой мешками на бревне».</w:t>
      </w:r>
    </w:p>
    <w:p w:rsidR="00E25786" w:rsidRDefault="0079562A" w:rsidP="00274A4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После </w:t>
      </w:r>
      <w:r w:rsidR="00F97A9B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детско-родительских команд, проводится дефиле тюбетеек, воспитатель приглашает всех на танец дружбы.</w:t>
      </w:r>
    </w:p>
    <w:p w:rsidR="00E25786" w:rsidRPr="00E25786" w:rsidRDefault="00642E18" w:rsidP="00642E1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праздник «Сабантуй»</w:t>
      </w:r>
      <w:r w:rsidRPr="00E25786">
        <w:rPr>
          <w:rFonts w:ascii="Times New Roman" w:eastAsia="Times New Roman" w:hAnsi="Times New Roman" w:cs="Times New Roman"/>
          <w:sz w:val="28"/>
          <w:szCs w:val="28"/>
        </w:rPr>
        <w:t xml:space="preserve"> готовили</w:t>
      </w:r>
      <w:r w:rsidR="00E25786" w:rsidRPr="00E25786">
        <w:rPr>
          <w:rFonts w:ascii="Times New Roman" w:eastAsia="Times New Roman" w:hAnsi="Times New Roman" w:cs="Times New Roman"/>
          <w:sz w:val="28"/>
          <w:szCs w:val="28"/>
        </w:rPr>
        <w:t xml:space="preserve"> традиционные национальные угощения - отведайте </w:t>
      </w:r>
      <w:r w:rsidR="0079562A">
        <w:rPr>
          <w:rFonts w:ascii="Times New Roman" w:eastAsia="Times New Roman" w:hAnsi="Times New Roman" w:cs="Times New Roman"/>
          <w:sz w:val="28"/>
          <w:szCs w:val="28"/>
        </w:rPr>
        <w:t xml:space="preserve">и вы, дорогие гости, </w:t>
      </w:r>
      <w:r w:rsidR="00E25786" w:rsidRPr="00E25786">
        <w:rPr>
          <w:rFonts w:ascii="Times New Roman" w:eastAsia="Times New Roman" w:hAnsi="Times New Roman" w:cs="Times New Roman"/>
          <w:b/>
          <w:sz w:val="28"/>
          <w:szCs w:val="28"/>
        </w:rPr>
        <w:t>чак-чак.</w:t>
      </w:r>
    </w:p>
    <w:p w:rsidR="00E25786" w:rsidRPr="00E25786" w:rsidRDefault="00E25786" w:rsidP="00642E1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5786">
        <w:rPr>
          <w:rFonts w:ascii="Times New Roman" w:eastAsia="Times New Roman" w:hAnsi="Times New Roman" w:cs="Times New Roman"/>
          <w:sz w:val="28"/>
          <w:szCs w:val="28"/>
        </w:rPr>
        <w:t xml:space="preserve">Да не забывайте благодарить </w:t>
      </w:r>
      <w:r w:rsidR="00642E1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E25786">
        <w:rPr>
          <w:rFonts w:ascii="Times New Roman" w:eastAsia="Times New Roman" w:hAnsi="Times New Roman" w:cs="Times New Roman"/>
          <w:b/>
          <w:sz w:val="28"/>
          <w:szCs w:val="28"/>
        </w:rPr>
        <w:t>рехмет</w:t>
      </w:r>
      <w:r w:rsidR="00642E18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E25786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BD0D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5786">
        <w:rPr>
          <w:rFonts w:ascii="Times New Roman" w:eastAsia="Times New Roman" w:hAnsi="Times New Roman" w:cs="Times New Roman"/>
          <w:sz w:val="28"/>
          <w:szCs w:val="28"/>
        </w:rPr>
        <w:t xml:space="preserve">что значит спасибо! </w:t>
      </w:r>
    </w:p>
    <w:p w:rsidR="0010023C" w:rsidRDefault="00BD0D7D" w:rsidP="00274A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Проводится беседа за чашечкой чая. </w:t>
      </w:r>
      <w:r w:rsidR="00274A41">
        <w:rPr>
          <w:rFonts w:ascii="Times New Roman" w:hAnsi="Times New Roman" w:cs="Times New Roman"/>
          <w:sz w:val="28"/>
          <w:szCs w:val="28"/>
          <w:shd w:val="clear" w:color="auto" w:fill="FFFFFF"/>
        </w:rPr>
        <w:t>Варианты</w:t>
      </w:r>
      <w:r w:rsidR="00752C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вопрос</w:t>
      </w:r>
      <w:r w:rsidR="00274A41">
        <w:rPr>
          <w:rFonts w:ascii="Times New Roman" w:hAnsi="Times New Roman" w:cs="Times New Roman"/>
          <w:sz w:val="28"/>
          <w:szCs w:val="28"/>
          <w:shd w:val="clear" w:color="auto" w:fill="FFFFFF"/>
        </w:rPr>
        <w:t>ов</w:t>
      </w:r>
      <w:r w:rsidR="00752C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беседы:</w:t>
      </w:r>
    </w:p>
    <w:p w:rsidR="00752C0A" w:rsidRDefault="00752C0A" w:rsidP="00642E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Нужно ли развивать толерантность у детей? Почему?</w:t>
      </w:r>
    </w:p>
    <w:p w:rsidR="007111B5" w:rsidRDefault="007111B5" w:rsidP="00642E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Нужно ли формировать у детей знания о народах и истории родного края? Зачем?</w:t>
      </w:r>
    </w:p>
    <w:p w:rsidR="007111B5" w:rsidRDefault="007111B5" w:rsidP="00642E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Нужно ли воспитывать уважительное отношение к культуре и традициям других народов?</w:t>
      </w:r>
    </w:p>
    <w:p w:rsidR="00752C0A" w:rsidRPr="00E25786" w:rsidRDefault="00752C0A" w:rsidP="00642E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Как это можно делать в семье?</w:t>
      </w:r>
    </w:p>
    <w:p w:rsidR="0010023C" w:rsidRDefault="0010023C" w:rsidP="00642E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023C" w:rsidRDefault="0010023C" w:rsidP="00100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023C" w:rsidRDefault="0010023C" w:rsidP="00100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023C" w:rsidRDefault="0010023C" w:rsidP="00100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023C" w:rsidRDefault="0010023C" w:rsidP="00100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023C" w:rsidRDefault="0010023C" w:rsidP="00100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023C" w:rsidRDefault="0010023C" w:rsidP="00100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023C" w:rsidRDefault="0010023C" w:rsidP="00100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0023C" w:rsidRPr="0010023C" w:rsidRDefault="0010023C" w:rsidP="001002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10023C" w:rsidRPr="00100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718"/>
    <w:rsid w:val="0001093C"/>
    <w:rsid w:val="0010023C"/>
    <w:rsid w:val="00150718"/>
    <w:rsid w:val="002519C0"/>
    <w:rsid w:val="00274A41"/>
    <w:rsid w:val="003B52FF"/>
    <w:rsid w:val="003D14EC"/>
    <w:rsid w:val="00563A9E"/>
    <w:rsid w:val="00642E18"/>
    <w:rsid w:val="007111B5"/>
    <w:rsid w:val="00752C0A"/>
    <w:rsid w:val="0079562A"/>
    <w:rsid w:val="009E3C04"/>
    <w:rsid w:val="00A34796"/>
    <w:rsid w:val="00BA535E"/>
    <w:rsid w:val="00BD0D7D"/>
    <w:rsid w:val="00C80E03"/>
    <w:rsid w:val="00E25786"/>
    <w:rsid w:val="00F97A9B"/>
    <w:rsid w:val="00FD3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860BA2B-D757-4642-ACD4-CAC6041E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5071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99"/>
    <w:rsid w:val="00150718"/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A34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uiPriority w:val="39"/>
    <w:rsid w:val="0010023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1002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package" Target="embeddings/______Microsoft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2026-06-02T09:45:00Z</dcterms:created>
  <dcterms:modified xsi:type="dcterms:W3CDTF">2026-06-02T09:45:00Z</dcterms:modified>
</cp:coreProperties>
</file>