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0073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00737" w:rsidRDefault="00F87FD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0073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00737" w:rsidRDefault="00F87FDE">
            <w:pPr>
              <w:pStyle w:val="ConsPlusTitlePage0"/>
              <w:jc w:val="center"/>
            </w:pPr>
            <w:r>
              <w:rPr>
                <w:sz w:val="48"/>
              </w:rPr>
              <w:t>Приказ Минпросвещения России от 08.10.2025 N 729</w:t>
            </w:r>
            <w:r>
              <w:rPr>
                <w:sz w:val="48"/>
              </w:rPr>
              <w:br/>
              <w:t>"</w:t>
            </w:r>
            <w:r>
              <w:rPr>
                <w:sz w:val="4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sz w:val="48"/>
              </w:rPr>
              <w:br/>
              <w:t>(Зарегистрировано в Минюсте Р</w:t>
            </w:r>
            <w:r>
              <w:rPr>
                <w:sz w:val="48"/>
              </w:rPr>
              <w:t>оссии 03.12.2025 N 84436)</w:t>
            </w:r>
          </w:p>
        </w:tc>
      </w:tr>
      <w:tr w:rsidR="0070073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00737" w:rsidRDefault="00F87FD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w:t>
            </w:r>
            <w:r>
              <w:rPr>
                <w:sz w:val="28"/>
              </w:rPr>
              <w:t>.01.2026</w:t>
            </w:r>
            <w:r>
              <w:rPr>
                <w:sz w:val="28"/>
              </w:rPr>
              <w:br/>
              <w:t> </w:t>
            </w:r>
          </w:p>
        </w:tc>
      </w:tr>
    </w:tbl>
    <w:p w:rsidR="00700737" w:rsidRDefault="00700737">
      <w:pPr>
        <w:pStyle w:val="ConsPlusNormal0"/>
        <w:sectPr w:rsidR="00700737">
          <w:pgSz w:w="11906" w:h="16838"/>
          <w:pgMar w:top="841" w:right="595" w:bottom="841" w:left="595" w:header="0" w:footer="0" w:gutter="0"/>
          <w:cols w:space="720"/>
          <w:titlePg/>
        </w:sectPr>
      </w:pPr>
    </w:p>
    <w:p w:rsidR="00700737" w:rsidRDefault="00700737">
      <w:pPr>
        <w:pStyle w:val="ConsPlusNormal0"/>
        <w:jc w:val="both"/>
        <w:outlineLvl w:val="0"/>
      </w:pPr>
    </w:p>
    <w:p w:rsidR="00700737" w:rsidRDefault="00F87FDE">
      <w:pPr>
        <w:pStyle w:val="ConsPlusNormal0"/>
        <w:outlineLvl w:val="0"/>
      </w:pPr>
      <w:r>
        <w:t>Зарегистрировано в Минюсте России 3 декабря 2025 г. N 84436</w:t>
      </w:r>
    </w:p>
    <w:p w:rsidR="00700737" w:rsidRDefault="00700737">
      <w:pPr>
        <w:pStyle w:val="ConsPlusNormal0"/>
        <w:pBdr>
          <w:bottom w:val="single" w:sz="6" w:space="0" w:color="auto"/>
        </w:pBdr>
        <w:spacing w:before="100" w:after="100"/>
        <w:jc w:val="both"/>
        <w:rPr>
          <w:sz w:val="2"/>
          <w:szCs w:val="2"/>
        </w:rPr>
      </w:pPr>
    </w:p>
    <w:p w:rsidR="00700737" w:rsidRDefault="00700737">
      <w:pPr>
        <w:pStyle w:val="ConsPlusNormal0"/>
      </w:pPr>
    </w:p>
    <w:p w:rsidR="00700737" w:rsidRDefault="00F87FDE">
      <w:pPr>
        <w:pStyle w:val="ConsPlusTitle0"/>
        <w:jc w:val="center"/>
      </w:pPr>
      <w:r>
        <w:t>МИНИСТЕРСТВО ПРОСВЕЩЕНИЯ РОССИЙСКОЙ ФЕДЕРАЦИИ</w:t>
      </w:r>
    </w:p>
    <w:p w:rsidR="00700737" w:rsidRDefault="00700737">
      <w:pPr>
        <w:pStyle w:val="ConsPlusTitle0"/>
        <w:jc w:val="center"/>
      </w:pPr>
    </w:p>
    <w:p w:rsidR="00700737" w:rsidRDefault="00F87FDE">
      <w:pPr>
        <w:pStyle w:val="ConsPlusTitle0"/>
        <w:jc w:val="center"/>
      </w:pPr>
      <w:r>
        <w:t>ПРИКАЗ</w:t>
      </w:r>
    </w:p>
    <w:p w:rsidR="00700737" w:rsidRDefault="00F87FDE">
      <w:pPr>
        <w:pStyle w:val="ConsPlusTitle0"/>
        <w:jc w:val="center"/>
      </w:pPr>
      <w:r>
        <w:t>от 8 октября 2025 г. N 729</w:t>
      </w:r>
    </w:p>
    <w:p w:rsidR="00700737" w:rsidRDefault="00700737">
      <w:pPr>
        <w:pStyle w:val="ConsPlusTitle0"/>
        <w:jc w:val="center"/>
      </w:pPr>
    </w:p>
    <w:p w:rsidR="00700737" w:rsidRDefault="00F87FDE">
      <w:pPr>
        <w:pStyle w:val="ConsPlusTitle0"/>
        <w:jc w:val="center"/>
      </w:pPr>
      <w:r>
        <w:t>О ВНЕСЕНИИ ИЗМЕНЕНИЙ</w:t>
      </w:r>
    </w:p>
    <w:p w:rsidR="00700737" w:rsidRDefault="00F87FDE">
      <w:pPr>
        <w:pStyle w:val="ConsPlusTitle0"/>
        <w:jc w:val="center"/>
      </w:pPr>
      <w:r>
        <w:t>В НЕКОТОРЫЕ ПРИКАЗЫ МИНИСТЕРСТВА ПРОСВЕЩЕНИЯ РОССИЙСКОЙ</w:t>
      </w:r>
    </w:p>
    <w:p w:rsidR="00700737" w:rsidRDefault="00F87FDE">
      <w:pPr>
        <w:pStyle w:val="ConsPlusTitle0"/>
        <w:jc w:val="center"/>
      </w:pPr>
      <w:r>
        <w:t>ФЕДЕРАЦИИ, КАСАЮЩИЕСЯ ФЕДЕРАЛЬНЫХ ОБРАЗОВАТЕЛЬНЫХ ПРОГРАММ</w:t>
      </w:r>
    </w:p>
    <w:p w:rsidR="00700737" w:rsidRDefault="00F87FDE">
      <w:pPr>
        <w:pStyle w:val="ConsPlusTitle0"/>
        <w:jc w:val="center"/>
      </w:pPr>
      <w:r>
        <w:t>НАЧАЛЬНОГО ОБЩЕГО ОБРАЗОВАНИЯ, ОСНОВНОГО ОБЩЕГО</w:t>
      </w:r>
    </w:p>
    <w:p w:rsidR="00700737" w:rsidRDefault="00F87FDE">
      <w:pPr>
        <w:pStyle w:val="ConsPlusTitle0"/>
        <w:jc w:val="center"/>
      </w:pPr>
      <w:r>
        <w:t>ОБРАЗОВАНИЯ И СРЕДНЕГО ОБЩЕГО ОБРАЗОВАНИЯ</w:t>
      </w:r>
    </w:p>
    <w:p w:rsidR="00700737" w:rsidRDefault="00700737">
      <w:pPr>
        <w:pStyle w:val="ConsPlusNormal0"/>
        <w:jc w:val="both"/>
      </w:pPr>
    </w:p>
    <w:p w:rsidR="00700737" w:rsidRDefault="00F87FDE">
      <w:pPr>
        <w:pStyle w:val="ConsPlusNormal0"/>
        <w:ind w:firstLine="540"/>
        <w:jc w:val="both"/>
      </w:pPr>
      <w:r>
        <w:t xml:space="preserve">В соответствии с </w:t>
      </w:r>
      <w:hyperlink r:id="rId9" w:tooltip="Федеральный закон от 29.12.2012 N 273-ФЗ (ред. от 15.10.2025) &quot;Об образовании в Российской Федерации&quot; ------------ Недействующая редакция {КонсультантПлюс}">
        <w:r>
          <w:rPr>
            <w:color w:val="0000FF"/>
          </w:rPr>
          <w:t>частью 6</w:t>
        </w:r>
        <w:r>
          <w:rPr>
            <w:color w:val="0000FF"/>
          </w:rPr>
          <w:t>.5 статьи 12</w:t>
        </w:r>
      </w:hyperlink>
      <w:r>
        <w:t xml:space="preserve"> Федерального закона от 29 декабря 2012 г. N 273-ФЗ "Об образовании в Российской Федерации",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4.2.6(2) пункта 4</w:t>
        </w:r>
      </w:hyperlink>
      <w:r>
        <w:t xml:space="preserve"> Положения о Министерстве просвещения Рос</w:t>
      </w:r>
      <w:r>
        <w:t>сийской Федерации, утвержденного постановлением Правительства Российской Федерации от 28 июля 2018 г. N 884, приказываю:</w:t>
      </w:r>
    </w:p>
    <w:p w:rsidR="00700737" w:rsidRDefault="00F87FDE">
      <w:pPr>
        <w:pStyle w:val="ConsPlusNormal0"/>
        <w:spacing w:before="200"/>
        <w:ind w:firstLine="540"/>
        <w:jc w:val="both"/>
      </w:pPr>
      <w:r>
        <w:t xml:space="preserve">1. Утвердить прилагаемые </w:t>
      </w:r>
      <w:hyperlink w:anchor="P32" w:tooltip="ИЗМЕНЕНИЯ,">
        <w:r>
          <w:rPr>
            <w:color w:val="0000FF"/>
          </w:rPr>
          <w:t>изменения</w:t>
        </w:r>
      </w:hyperlink>
      <w:r>
        <w:t>, которые вносятся в некоторые приказы Министерства просвещ</w:t>
      </w:r>
      <w:r>
        <w:t>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Изменения).</w:t>
      </w:r>
    </w:p>
    <w:p w:rsidR="00700737" w:rsidRDefault="00F87FDE">
      <w:pPr>
        <w:pStyle w:val="ConsPlusNormal0"/>
        <w:spacing w:before="200"/>
        <w:ind w:firstLine="540"/>
        <w:jc w:val="both"/>
      </w:pPr>
      <w:r>
        <w:t xml:space="preserve">2. </w:t>
      </w:r>
      <w:hyperlink r:id="rId11"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П</w:t>
        </w:r>
        <w:r>
          <w:rPr>
            <w:color w:val="0000FF"/>
          </w:rPr>
          <w:t>ункт 123</w:t>
        </w:r>
      </w:hyperlink>
      <w:r>
        <w:t xml:space="preserve">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w:t>
      </w:r>
      <w:r>
        <w:t>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от 19 марта 2024 г. N 171 (</w:t>
      </w:r>
      <w:r>
        <w:t>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 признать утративши</w:t>
      </w:r>
      <w:r>
        <w:t xml:space="preserve">м силу с 1 сентября 2027 года, за исключением </w:t>
      </w:r>
      <w:hyperlink r:id="rId12"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подпунктов 123.3</w:t>
        </w:r>
      </w:hyperlink>
      <w:r>
        <w:t xml:space="preserve">, </w:t>
      </w:r>
      <w:hyperlink r:id="rId13"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123.5.4</w:t>
        </w:r>
      </w:hyperlink>
      <w:r>
        <w:t xml:space="preserve"> и </w:t>
      </w:r>
      <w:hyperlink r:id="rId14"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таблицы 19 подпункта 123.6</w:t>
        </w:r>
      </w:hyperlink>
      <w:r>
        <w:t>, которые признаются утратившими силу с 1 сентября 2026 г.</w:t>
      </w:r>
    </w:p>
    <w:p w:rsidR="00700737" w:rsidRDefault="00F87FDE">
      <w:pPr>
        <w:pStyle w:val="ConsPlusNormal0"/>
        <w:spacing w:before="200"/>
        <w:ind w:firstLine="540"/>
        <w:jc w:val="both"/>
      </w:pPr>
      <w:bookmarkStart w:id="1" w:name="P18"/>
      <w:bookmarkEnd w:id="1"/>
      <w:r>
        <w:t xml:space="preserve">3. </w:t>
      </w:r>
      <w:hyperlink w:anchor="P2711" w:tooltip="8) дополнить пунктом 123(1) в следующей редакции:">
        <w:r>
          <w:rPr>
            <w:color w:val="0000FF"/>
          </w:rPr>
          <w:t>Подпункт 8 пункта 2</w:t>
        </w:r>
      </w:hyperlink>
      <w:r>
        <w:t xml:space="preserve">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w:t>
      </w:r>
    </w:p>
    <w:p w:rsidR="00700737" w:rsidRDefault="00700737">
      <w:pPr>
        <w:pStyle w:val="ConsPlusNormal0"/>
        <w:jc w:val="both"/>
      </w:pPr>
    </w:p>
    <w:p w:rsidR="00700737" w:rsidRDefault="00F87FDE">
      <w:pPr>
        <w:pStyle w:val="ConsPlusNormal0"/>
        <w:jc w:val="right"/>
      </w:pPr>
      <w:r>
        <w:t>Исполняющий обязанности Министра</w:t>
      </w:r>
    </w:p>
    <w:p w:rsidR="00700737" w:rsidRDefault="00F87FDE">
      <w:pPr>
        <w:pStyle w:val="ConsPlusNormal0"/>
        <w:jc w:val="right"/>
      </w:pPr>
      <w:r>
        <w:t>А.В.БУГАЕВ</w:t>
      </w:r>
    </w:p>
    <w:p w:rsidR="00700737" w:rsidRDefault="00700737">
      <w:pPr>
        <w:pStyle w:val="ConsPlusNormal0"/>
        <w:jc w:val="both"/>
      </w:pPr>
    </w:p>
    <w:p w:rsidR="00700737" w:rsidRDefault="00700737">
      <w:pPr>
        <w:pStyle w:val="ConsPlusNormal0"/>
        <w:jc w:val="both"/>
      </w:pPr>
    </w:p>
    <w:p w:rsidR="00700737" w:rsidRDefault="00700737">
      <w:pPr>
        <w:pStyle w:val="ConsPlusNormal0"/>
        <w:jc w:val="both"/>
      </w:pPr>
    </w:p>
    <w:p w:rsidR="00700737" w:rsidRDefault="00700737">
      <w:pPr>
        <w:pStyle w:val="ConsPlusNormal0"/>
        <w:jc w:val="both"/>
      </w:pPr>
    </w:p>
    <w:p w:rsidR="00700737" w:rsidRDefault="00700737">
      <w:pPr>
        <w:pStyle w:val="ConsPlusNormal0"/>
        <w:jc w:val="both"/>
      </w:pPr>
    </w:p>
    <w:p w:rsidR="00700737" w:rsidRDefault="00F87FDE">
      <w:pPr>
        <w:pStyle w:val="ConsPlusNormal0"/>
        <w:jc w:val="right"/>
        <w:outlineLvl w:val="0"/>
      </w:pPr>
      <w:r>
        <w:t>Утверждены</w:t>
      </w:r>
    </w:p>
    <w:p w:rsidR="00700737" w:rsidRDefault="00F87FDE">
      <w:pPr>
        <w:pStyle w:val="ConsPlusNormal0"/>
        <w:jc w:val="right"/>
      </w:pPr>
      <w:r>
        <w:t>приказом Министерст</w:t>
      </w:r>
      <w:r>
        <w:t>ва просвещения</w:t>
      </w:r>
    </w:p>
    <w:p w:rsidR="00700737" w:rsidRDefault="00F87FDE">
      <w:pPr>
        <w:pStyle w:val="ConsPlusNormal0"/>
        <w:jc w:val="right"/>
      </w:pPr>
      <w:r>
        <w:t>Российской Федерации</w:t>
      </w:r>
    </w:p>
    <w:p w:rsidR="00700737" w:rsidRDefault="00F87FDE">
      <w:pPr>
        <w:pStyle w:val="ConsPlusNormal0"/>
        <w:jc w:val="right"/>
      </w:pPr>
      <w:r>
        <w:t>от 8 октября 2025 г. N 729</w:t>
      </w:r>
    </w:p>
    <w:p w:rsidR="00700737" w:rsidRDefault="00700737">
      <w:pPr>
        <w:pStyle w:val="ConsPlusNormal0"/>
        <w:jc w:val="both"/>
      </w:pPr>
    </w:p>
    <w:p w:rsidR="00700737" w:rsidRDefault="00F87FDE">
      <w:pPr>
        <w:pStyle w:val="ConsPlusTitle0"/>
        <w:jc w:val="center"/>
      </w:pPr>
      <w:bookmarkStart w:id="2" w:name="P32"/>
      <w:bookmarkEnd w:id="2"/>
      <w:r>
        <w:t>ИЗМЕНЕНИЯ,</w:t>
      </w:r>
    </w:p>
    <w:p w:rsidR="00700737" w:rsidRDefault="00F87FDE">
      <w:pPr>
        <w:pStyle w:val="ConsPlusTitle0"/>
        <w:jc w:val="center"/>
      </w:pPr>
      <w:r>
        <w:t>КОТОРЫЕ ВНОСЯТСЯ В ПРИКАЗЫ МИНИСТЕРСТВА ПРОСВЕЩЕНИЯ</w:t>
      </w:r>
    </w:p>
    <w:p w:rsidR="00700737" w:rsidRDefault="00F87FDE">
      <w:pPr>
        <w:pStyle w:val="ConsPlusTitle0"/>
        <w:jc w:val="center"/>
      </w:pPr>
      <w:r>
        <w:t>РОССИЙСКОЙ ФЕДЕРАЦИИ, КАСАЮЩИЕСЯ ФЕДЕРАЛЬНЫХ ОБРАЗОВАТЕЛЬНЫХ</w:t>
      </w:r>
    </w:p>
    <w:p w:rsidR="00700737" w:rsidRDefault="00F87FDE">
      <w:pPr>
        <w:pStyle w:val="ConsPlusTitle0"/>
        <w:jc w:val="center"/>
      </w:pPr>
      <w:r>
        <w:t>ПРОГРАММ НАЧАЛЬНОГО ОБЩЕГО ОБРАЗОВАНИЯ, ОСНОВНОГО ОБЩЕГО</w:t>
      </w:r>
    </w:p>
    <w:p w:rsidR="00700737" w:rsidRDefault="00F87FDE">
      <w:pPr>
        <w:pStyle w:val="ConsPlusTitle0"/>
        <w:jc w:val="center"/>
      </w:pPr>
      <w:r>
        <w:t>ОБРАЗОВАНИЯ</w:t>
      </w:r>
      <w:r>
        <w:t xml:space="preserve"> И СРЕДНЕГО ОБЩЕГО ОБРАЗОВАНИЯ</w:t>
      </w:r>
    </w:p>
    <w:p w:rsidR="00700737" w:rsidRDefault="00700737">
      <w:pPr>
        <w:pStyle w:val="ConsPlusNormal0"/>
        <w:jc w:val="both"/>
      </w:pPr>
    </w:p>
    <w:p w:rsidR="00700737" w:rsidRDefault="00F87FDE">
      <w:pPr>
        <w:pStyle w:val="ConsPlusNormal0"/>
        <w:ind w:firstLine="540"/>
        <w:jc w:val="both"/>
      </w:pPr>
      <w:r>
        <w:t xml:space="preserve">1. В федеральной образовательной </w:t>
      </w:r>
      <w:hyperlink r:id="rId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программе</w:t>
        </w:r>
      </w:hyperlink>
      <w:r>
        <w:t xml:space="preserve"> основного общего образования, утвержденной </w:t>
      </w:r>
      <w:r>
        <w:lastRenderedPageBreak/>
        <w:t>приказом Министерства просвещения Российской Федерации от 18 мая 2023 г. N 370 (зарегистрирован Министе</w:t>
      </w:r>
      <w:r>
        <w:t>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w:t>
      </w:r>
      <w:r>
        <w:t xml:space="preserve">я 2024 г., регистрационный N 77380),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w:t>
      </w:r>
      <w:r>
        <w:t>11 февраля 2025 г., регистрационный N 81220):</w:t>
      </w:r>
    </w:p>
    <w:p w:rsidR="00700737" w:rsidRDefault="00F87FDE">
      <w:pPr>
        <w:pStyle w:val="ConsPlusNormal0"/>
        <w:spacing w:before="200"/>
        <w:ind w:firstLine="540"/>
        <w:jc w:val="both"/>
      </w:pPr>
      <w:r>
        <w:t xml:space="preserve">1) в </w:t>
      </w:r>
      <w:hyperlink r:id="rId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4</w:t>
        </w:r>
      </w:hyperlink>
      <w:r>
        <w:t xml:space="preserve"> слова "и "Основы безопасности и защиты Родины" заменить словами "Основы безопасности и защиты Родин</w:t>
      </w:r>
      <w:r>
        <w:t>ы" и "Труд (технология)";</w:t>
      </w:r>
    </w:p>
    <w:p w:rsidR="00700737" w:rsidRDefault="00F87FDE">
      <w:pPr>
        <w:pStyle w:val="ConsPlusNormal0"/>
        <w:spacing w:before="200"/>
        <w:ind w:firstLine="540"/>
        <w:jc w:val="both"/>
      </w:pPr>
      <w:r>
        <w:t xml:space="preserve">2) </w:t>
      </w:r>
      <w:hyperlink r:id="rId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 третий подпункта 19.5.7 пункта 19</w:t>
        </w:r>
      </w:hyperlink>
      <w:r>
        <w:t xml:space="preserve"> признать утратившим силу;</w:t>
      </w:r>
    </w:p>
    <w:p w:rsidR="00700737" w:rsidRDefault="00F87FDE">
      <w:pPr>
        <w:pStyle w:val="ConsPlusNormal0"/>
        <w:spacing w:before="200"/>
        <w:ind w:firstLine="540"/>
        <w:jc w:val="both"/>
      </w:pPr>
      <w:r>
        <w:t xml:space="preserve">3) в таблице 5.4 в подпункте 20.9 пункта 20 </w:t>
      </w:r>
      <w:hyperlink r:id="rId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строку</w:t>
        </w:r>
      </w:hyperlink>
      <w:r>
        <w:t xml:space="preserve"> "Внеклассное чтение. Любимые стихотворения поэтов первой половины XIX в." заменить строкой "Внеклассное чтение. Актуальность стихотворений поэтов XVIII - XIX вв. На</w:t>
      </w:r>
      <w:r>
        <w:t>пример, "Бог" Г.Р. Державина, "Клеветникам России" А.С. Пушкина, "К славянам" Ф.И. Тютчева, "К не нашим" Н.М. Языкова";</w:t>
      </w:r>
    </w:p>
    <w:p w:rsidR="00700737" w:rsidRDefault="00F87FDE">
      <w:pPr>
        <w:pStyle w:val="ConsPlusNormal0"/>
        <w:spacing w:before="200"/>
        <w:ind w:firstLine="540"/>
        <w:jc w:val="both"/>
      </w:pPr>
      <w:r>
        <w:t xml:space="preserve">4) </w:t>
      </w:r>
      <w:hyperlink r:id="rId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таблицы 6.1</w:t>
        </w:r>
      </w:hyperlink>
      <w:r>
        <w:t xml:space="preserve">, </w:t>
      </w:r>
      <w:hyperlink r:id="rId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6.9</w:t>
        </w:r>
      </w:hyperlink>
      <w:r>
        <w:t xml:space="preserve">, </w:t>
      </w:r>
      <w:hyperlink r:id="rId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6.10</w:t>
        </w:r>
      </w:hyperlink>
      <w:r>
        <w:t xml:space="preserve"> в подпункте 20.10 пункта 20 изложить в следующей редакции:</w:t>
      </w:r>
    </w:p>
    <w:p w:rsidR="00700737" w:rsidRDefault="00700737">
      <w:pPr>
        <w:pStyle w:val="ConsPlusNormal0"/>
        <w:jc w:val="both"/>
      </w:pPr>
    </w:p>
    <w:p w:rsidR="00700737" w:rsidRDefault="00F87FDE">
      <w:pPr>
        <w:pStyle w:val="ConsPlusNormal0"/>
        <w:jc w:val="right"/>
      </w:pPr>
      <w:r>
        <w:t>"Та</w:t>
      </w:r>
      <w:r>
        <w:t>блица 6.1</w:t>
      </w:r>
    </w:p>
    <w:p w:rsidR="00700737" w:rsidRDefault="00700737">
      <w:pPr>
        <w:pStyle w:val="ConsPlusNormal0"/>
        <w:jc w:val="both"/>
      </w:pPr>
    </w:p>
    <w:p w:rsidR="00700737" w:rsidRDefault="00F87FDE">
      <w:pPr>
        <w:pStyle w:val="ConsPlusNormal0"/>
        <w:jc w:val="center"/>
      </w:pPr>
      <w:r>
        <w:t>Проверяемые элементы содержания (5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Мифология</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Мифы народов России и мира</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Фольклор</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Малые жанры: пословицы, поговорки, загадки</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Сказки народов России и народов мира (не менее трех)</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Литература первой половины XIX в.</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И.А. Крылов. Басни (три по выбору): "Волк на псарне", "Листы и Корни", "Свинья под Дубом", "Квартет", "Осел и Соловей", "Ворона и Лисица" и другие</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А.С. Пушкин. Стихотворения "Зимнее утро", "Зимний вечер", "Няне"</w:t>
            </w:r>
            <w:r>
              <w:t xml:space="preserve"> и другие по выбору</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А.С. Пушкин. "Сказка о мертвой царевне и о семи богатырях"</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М.Ю. Лермонтов. Стихотворение "Бородино"</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Н.В. Гоголь. Повесть "Ночь перед Рождеством" из сборника "Вечера на хуторе близ Диканьки"</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Литература второй половины X</w:t>
            </w:r>
            <w:r>
              <w:t>IX в.</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И.С. Тургенев. Рассказ "Муму"</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Н.А. Некрасов. Стихотворения "Крестьянские дети", "Школьник". Поэма "Мороз, Красный нос" (фрагмент)</w:t>
            </w:r>
          </w:p>
        </w:tc>
      </w:tr>
      <w:tr w:rsidR="00700737">
        <w:tc>
          <w:tcPr>
            <w:tcW w:w="1077" w:type="dxa"/>
          </w:tcPr>
          <w:p w:rsidR="00700737" w:rsidRDefault="00F87FDE">
            <w:pPr>
              <w:pStyle w:val="ConsPlusNormal0"/>
              <w:jc w:val="center"/>
            </w:pPr>
            <w:r>
              <w:lastRenderedPageBreak/>
              <w:t>4.3</w:t>
            </w:r>
          </w:p>
        </w:tc>
        <w:tc>
          <w:tcPr>
            <w:tcW w:w="7994" w:type="dxa"/>
          </w:tcPr>
          <w:p w:rsidR="00700737" w:rsidRDefault="00F87FDE">
            <w:pPr>
              <w:pStyle w:val="ConsPlusNormal0"/>
              <w:jc w:val="both"/>
            </w:pPr>
            <w:r>
              <w:t>Л.Н. Толстой. Рассказ "Кавказский пленник"</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Литература XIX - XX вв.</w:t>
            </w:r>
          </w:p>
        </w:tc>
      </w:tr>
      <w:tr w:rsidR="00700737">
        <w:tc>
          <w:tcPr>
            <w:tcW w:w="1077" w:type="dxa"/>
          </w:tcPr>
          <w:p w:rsidR="00700737" w:rsidRDefault="00F87FDE">
            <w:pPr>
              <w:pStyle w:val="ConsPlusNormal0"/>
              <w:jc w:val="center"/>
            </w:pPr>
            <w:r>
              <w:t>5.1</w:t>
            </w:r>
          </w:p>
        </w:tc>
        <w:tc>
          <w:tcPr>
            <w:tcW w:w="7994" w:type="dxa"/>
          </w:tcPr>
          <w:p w:rsidR="00700737" w:rsidRDefault="00F87FDE">
            <w:pPr>
              <w:pStyle w:val="ConsPlusNormal0"/>
              <w:jc w:val="both"/>
            </w:pPr>
            <w: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w:t>
            </w:r>
            <w:r>
              <w:t>ва</w:t>
            </w:r>
          </w:p>
        </w:tc>
      </w:tr>
      <w:tr w:rsidR="00700737">
        <w:tc>
          <w:tcPr>
            <w:tcW w:w="1077" w:type="dxa"/>
          </w:tcPr>
          <w:p w:rsidR="00700737" w:rsidRDefault="00F87FDE">
            <w:pPr>
              <w:pStyle w:val="ConsPlusNormal0"/>
              <w:jc w:val="center"/>
            </w:pPr>
            <w:r>
              <w:t>5.2</w:t>
            </w:r>
          </w:p>
        </w:tc>
        <w:tc>
          <w:tcPr>
            <w:tcW w:w="7994" w:type="dxa"/>
          </w:tcPr>
          <w:p w:rsidR="00700737" w:rsidRDefault="00F87FDE">
            <w:pPr>
              <w:pStyle w:val="ConsPlusNormal0"/>
              <w:jc w:val="both"/>
            </w:pPr>
            <w: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"Леля и Минька"): "Галоша", "Елка", </w:t>
            </w:r>
            <w:r>
              <w:t>"Золотые слова", "Встреча"</w:t>
            </w:r>
          </w:p>
        </w:tc>
      </w:tr>
      <w:tr w:rsidR="00700737">
        <w:tc>
          <w:tcPr>
            <w:tcW w:w="1077" w:type="dxa"/>
          </w:tcPr>
          <w:p w:rsidR="00700737" w:rsidRDefault="00F87FDE">
            <w:pPr>
              <w:pStyle w:val="ConsPlusNormal0"/>
              <w:jc w:val="center"/>
            </w:pPr>
            <w:r>
              <w:t>5.3</w:t>
            </w:r>
          </w:p>
        </w:tc>
        <w:tc>
          <w:tcPr>
            <w:tcW w:w="7994" w:type="dxa"/>
          </w:tcPr>
          <w:p w:rsidR="00700737" w:rsidRDefault="00F87FDE">
            <w:pPr>
              <w:pStyle w:val="ConsPlusNormal0"/>
              <w:jc w:val="both"/>
            </w:pPr>
            <w:r>
              <w:t>Произведения отечественной литературы о природе и животных (не менее двух): А.И. Куприна, М.М. Пришвина, К.Г. Паустовского и других</w:t>
            </w:r>
          </w:p>
        </w:tc>
      </w:tr>
      <w:tr w:rsidR="00700737">
        <w:tc>
          <w:tcPr>
            <w:tcW w:w="1077" w:type="dxa"/>
          </w:tcPr>
          <w:p w:rsidR="00700737" w:rsidRDefault="00F87FDE">
            <w:pPr>
              <w:pStyle w:val="ConsPlusNormal0"/>
              <w:jc w:val="center"/>
            </w:pPr>
            <w:r>
              <w:t>5.4</w:t>
            </w:r>
          </w:p>
        </w:tc>
        <w:tc>
          <w:tcPr>
            <w:tcW w:w="7994" w:type="dxa"/>
          </w:tcPr>
          <w:p w:rsidR="00700737" w:rsidRDefault="00F87FDE">
            <w:pPr>
              <w:pStyle w:val="ConsPlusNormal0"/>
              <w:jc w:val="both"/>
            </w:pPr>
            <w:r>
              <w:t>А.П. Платонов. Рассказы (один по выбору). Например, "Корова" и "Никита"</w:t>
            </w:r>
          </w:p>
        </w:tc>
      </w:tr>
      <w:tr w:rsidR="00700737">
        <w:tc>
          <w:tcPr>
            <w:tcW w:w="1077" w:type="dxa"/>
          </w:tcPr>
          <w:p w:rsidR="00700737" w:rsidRDefault="00F87FDE">
            <w:pPr>
              <w:pStyle w:val="ConsPlusNormal0"/>
              <w:jc w:val="center"/>
            </w:pPr>
            <w:r>
              <w:t>5.5</w:t>
            </w:r>
          </w:p>
        </w:tc>
        <w:tc>
          <w:tcPr>
            <w:tcW w:w="7994" w:type="dxa"/>
          </w:tcPr>
          <w:p w:rsidR="00700737" w:rsidRDefault="00F87FDE">
            <w:pPr>
              <w:pStyle w:val="ConsPlusNormal0"/>
              <w:jc w:val="both"/>
            </w:pPr>
            <w:r>
              <w:t>В.П. Астафьев. Рассказ "Васюткино озеро"</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Литература XX - начала XXI вв.</w:t>
            </w:r>
          </w:p>
        </w:tc>
      </w:tr>
      <w:tr w:rsidR="00700737">
        <w:tc>
          <w:tcPr>
            <w:tcW w:w="1077" w:type="dxa"/>
          </w:tcPr>
          <w:p w:rsidR="00700737" w:rsidRDefault="00F87FDE">
            <w:pPr>
              <w:pStyle w:val="ConsPlusNormal0"/>
              <w:jc w:val="center"/>
            </w:pPr>
            <w:r>
              <w:t>6.1</w:t>
            </w:r>
          </w:p>
        </w:tc>
        <w:tc>
          <w:tcPr>
            <w:tcW w:w="7994" w:type="dxa"/>
          </w:tcPr>
          <w:p w:rsidR="00700737" w:rsidRDefault="00F87FDE">
            <w:pPr>
              <w:pStyle w:val="ConsPlusNormal0"/>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w:t>
            </w:r>
            <w:r>
              <w:t>, В.П. Катаев "Сын полка", К.М. Симонов "Сын артиллериста"</w:t>
            </w:r>
          </w:p>
        </w:tc>
      </w:tr>
      <w:tr w:rsidR="00700737">
        <w:tc>
          <w:tcPr>
            <w:tcW w:w="1077" w:type="dxa"/>
          </w:tcPr>
          <w:p w:rsidR="00700737" w:rsidRDefault="00F87FDE">
            <w:pPr>
              <w:pStyle w:val="ConsPlusNormal0"/>
              <w:jc w:val="center"/>
            </w:pPr>
            <w:r>
              <w:t>6.2</w:t>
            </w:r>
          </w:p>
        </w:tc>
        <w:tc>
          <w:tcPr>
            <w:tcW w:w="7994" w:type="dxa"/>
          </w:tcPr>
          <w:p w:rsidR="00700737" w:rsidRDefault="00F87FDE">
            <w:pPr>
              <w:pStyle w:val="ConsPlusNormal0"/>
              <w:jc w:val="both"/>
            </w:pPr>
            <w: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w:t>
            </w:r>
            <w:r>
              <w:t>.Я. Яковлева, Ю.И. Коваля, А.А. Лиханова</w:t>
            </w:r>
          </w:p>
        </w:tc>
      </w:tr>
      <w:tr w:rsidR="00700737">
        <w:tc>
          <w:tcPr>
            <w:tcW w:w="1077" w:type="dxa"/>
          </w:tcPr>
          <w:p w:rsidR="00700737" w:rsidRDefault="00F87FDE">
            <w:pPr>
              <w:pStyle w:val="ConsPlusNormal0"/>
              <w:jc w:val="center"/>
            </w:pPr>
            <w:r>
              <w:t>6.3</w:t>
            </w:r>
          </w:p>
        </w:tc>
        <w:tc>
          <w:tcPr>
            <w:tcW w:w="7994" w:type="dxa"/>
          </w:tcPr>
          <w:p w:rsidR="00700737" w:rsidRDefault="00F87FDE">
            <w:pPr>
              <w:pStyle w:val="ConsPlusNormal0"/>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Литература народов Российской Федерации</w:t>
            </w:r>
          </w:p>
        </w:tc>
      </w:tr>
      <w:tr w:rsidR="00700737">
        <w:tc>
          <w:tcPr>
            <w:tcW w:w="1077" w:type="dxa"/>
          </w:tcPr>
          <w:p w:rsidR="00700737" w:rsidRDefault="00F87FDE">
            <w:pPr>
              <w:pStyle w:val="ConsPlusNormal0"/>
              <w:jc w:val="center"/>
            </w:pPr>
            <w:r>
              <w:t>7.1</w:t>
            </w:r>
          </w:p>
        </w:tc>
        <w:tc>
          <w:tcPr>
            <w:tcW w:w="7994" w:type="dxa"/>
          </w:tcPr>
          <w:p w:rsidR="00700737" w:rsidRDefault="00F87FDE">
            <w:pPr>
              <w:pStyle w:val="ConsPlusNormal0"/>
              <w:jc w:val="both"/>
            </w:pPr>
            <w:r>
              <w:t>Стихотворения (одно по выбору).</w:t>
            </w:r>
          </w:p>
          <w:p w:rsidR="00700737" w:rsidRDefault="00F87FDE">
            <w:pPr>
              <w:pStyle w:val="ConsPlusNormal0"/>
              <w:jc w:val="both"/>
            </w:pPr>
            <w:r>
              <w:t>Р.Г. Гамзатов "Песня соловья", М. Карим "Эту песню мать мне пела"</w:t>
            </w:r>
          </w:p>
        </w:tc>
      </w:tr>
      <w:tr w:rsidR="00700737">
        <w:tc>
          <w:tcPr>
            <w:tcW w:w="1077" w:type="dxa"/>
          </w:tcPr>
          <w:p w:rsidR="00700737" w:rsidRDefault="00F87FDE">
            <w:pPr>
              <w:pStyle w:val="ConsPlusNormal0"/>
              <w:jc w:val="center"/>
            </w:pPr>
            <w:r>
              <w:t>8</w:t>
            </w:r>
          </w:p>
        </w:tc>
        <w:tc>
          <w:tcPr>
            <w:tcW w:w="7994" w:type="dxa"/>
          </w:tcPr>
          <w:p w:rsidR="00700737" w:rsidRDefault="00F87FDE">
            <w:pPr>
              <w:pStyle w:val="ConsPlusNormal0"/>
              <w:jc w:val="both"/>
            </w:pPr>
            <w:r>
              <w:t>Зарубежная литература</w:t>
            </w:r>
          </w:p>
        </w:tc>
      </w:tr>
      <w:tr w:rsidR="00700737">
        <w:tc>
          <w:tcPr>
            <w:tcW w:w="1077" w:type="dxa"/>
          </w:tcPr>
          <w:p w:rsidR="00700737" w:rsidRDefault="00F87FDE">
            <w:pPr>
              <w:pStyle w:val="ConsPlusNormal0"/>
              <w:jc w:val="center"/>
            </w:pPr>
            <w:r>
              <w:t>8.1</w:t>
            </w:r>
          </w:p>
        </w:tc>
        <w:tc>
          <w:tcPr>
            <w:tcW w:w="7994" w:type="dxa"/>
          </w:tcPr>
          <w:p w:rsidR="00700737" w:rsidRDefault="00F87FDE">
            <w:pPr>
              <w:pStyle w:val="ConsPlusNormal0"/>
              <w:jc w:val="both"/>
            </w:pPr>
            <w:r>
              <w:t>Х.-К. Андерсен. Сказки (одна по выбору). Например, "Снежная королева", "Соловей"</w:t>
            </w:r>
          </w:p>
        </w:tc>
      </w:tr>
      <w:tr w:rsidR="00700737">
        <w:tc>
          <w:tcPr>
            <w:tcW w:w="1077" w:type="dxa"/>
          </w:tcPr>
          <w:p w:rsidR="00700737" w:rsidRDefault="00F87FDE">
            <w:pPr>
              <w:pStyle w:val="ConsPlusNormal0"/>
              <w:jc w:val="center"/>
            </w:pPr>
            <w:r>
              <w:t>8.2</w:t>
            </w:r>
          </w:p>
        </w:tc>
        <w:tc>
          <w:tcPr>
            <w:tcW w:w="7994" w:type="dxa"/>
          </w:tcPr>
          <w:p w:rsidR="00700737" w:rsidRDefault="00F87FDE">
            <w:pPr>
              <w:pStyle w:val="ConsPlusNormal0"/>
              <w:jc w:val="both"/>
            </w:pPr>
            <w: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00737">
        <w:tc>
          <w:tcPr>
            <w:tcW w:w="1077" w:type="dxa"/>
          </w:tcPr>
          <w:p w:rsidR="00700737" w:rsidRDefault="00F87FDE">
            <w:pPr>
              <w:pStyle w:val="ConsPlusNormal0"/>
              <w:jc w:val="center"/>
            </w:pPr>
            <w:r>
              <w:t>8.3</w:t>
            </w:r>
          </w:p>
        </w:tc>
        <w:tc>
          <w:tcPr>
            <w:tcW w:w="7994" w:type="dxa"/>
          </w:tcPr>
          <w:p w:rsidR="00700737" w:rsidRDefault="00F87FDE">
            <w:pPr>
              <w:pStyle w:val="ConsPlusNormal0"/>
              <w:jc w:val="both"/>
            </w:pPr>
            <w: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700737">
        <w:tc>
          <w:tcPr>
            <w:tcW w:w="1077" w:type="dxa"/>
          </w:tcPr>
          <w:p w:rsidR="00700737" w:rsidRDefault="00F87FDE">
            <w:pPr>
              <w:pStyle w:val="ConsPlusNormal0"/>
              <w:jc w:val="center"/>
            </w:pPr>
            <w:r>
              <w:t>8.4</w:t>
            </w:r>
          </w:p>
        </w:tc>
        <w:tc>
          <w:tcPr>
            <w:tcW w:w="7994" w:type="dxa"/>
          </w:tcPr>
          <w:p w:rsidR="00700737" w:rsidRDefault="00F87FDE">
            <w:pPr>
              <w:pStyle w:val="ConsPlusNormal0"/>
              <w:jc w:val="both"/>
            </w:pPr>
            <w:r>
              <w:t>Зарубежная</w:t>
            </w:r>
            <w:r>
              <w:t xml:space="preserve"> приключенческая проза (два произведения по выбору).</w:t>
            </w:r>
          </w:p>
          <w:p w:rsidR="00700737" w:rsidRDefault="00F87FDE">
            <w:pPr>
              <w:pStyle w:val="ConsPlusNormal0"/>
              <w:jc w:val="both"/>
            </w:pPr>
            <w:r>
              <w:t>Например, Р. Стивенсон "Остров сокровищ", "Черная стрела"</w:t>
            </w:r>
          </w:p>
        </w:tc>
      </w:tr>
      <w:tr w:rsidR="00700737">
        <w:tc>
          <w:tcPr>
            <w:tcW w:w="1077" w:type="dxa"/>
          </w:tcPr>
          <w:p w:rsidR="00700737" w:rsidRDefault="00F87FDE">
            <w:pPr>
              <w:pStyle w:val="ConsPlusNormal0"/>
              <w:jc w:val="center"/>
            </w:pPr>
            <w:r>
              <w:t>8.5</w:t>
            </w:r>
          </w:p>
        </w:tc>
        <w:tc>
          <w:tcPr>
            <w:tcW w:w="7994" w:type="dxa"/>
          </w:tcPr>
          <w:p w:rsidR="00700737" w:rsidRDefault="00F87FDE">
            <w:pPr>
              <w:pStyle w:val="ConsPlusNormal0"/>
              <w:jc w:val="both"/>
            </w:pPr>
            <w:r>
              <w:t>Зарубежная проза о животных (одно - два произведения по выбору). Например, Э. Сетон-Томпсон "Королевская аналостанка", Д. Даррелл "Говорящий</w:t>
            </w:r>
            <w:r>
              <w:t xml:space="preserve"> сверток", Дж. Лондон "Белый клык", Дж. Р. Киплинг "Маугли", "Рикки-Тикки-Тави"</w:t>
            </w:r>
          </w:p>
        </w:tc>
      </w:tr>
    </w:tbl>
    <w:p w:rsidR="00700737" w:rsidRDefault="00700737">
      <w:pPr>
        <w:pStyle w:val="ConsPlusNormal0"/>
        <w:jc w:val="both"/>
      </w:pPr>
    </w:p>
    <w:p w:rsidR="00700737" w:rsidRDefault="00F87FDE">
      <w:pPr>
        <w:pStyle w:val="ConsPlusNormal0"/>
        <w:jc w:val="right"/>
      </w:pPr>
      <w:r>
        <w:t>Таблица 6.9</w:t>
      </w:r>
    </w:p>
    <w:p w:rsidR="00700737" w:rsidRDefault="00700737">
      <w:pPr>
        <w:pStyle w:val="ConsPlusNormal0"/>
        <w:jc w:val="both"/>
      </w:pPr>
    </w:p>
    <w:p w:rsidR="00700737" w:rsidRDefault="00F87FDE">
      <w:pPr>
        <w:pStyle w:val="ConsPlusNormal0"/>
        <w:jc w:val="center"/>
      </w:pPr>
      <w:r>
        <w:t>Проверяемые элементы содержания (9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Древнерусская литература</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"Слово о полку Игореве"</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Литература XVIII в.</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Г.Р. Державин. Стихотворения (два по выбору). Например, "Властителям и судиям", "</w:t>
            </w:r>
            <w:r>
              <w:t>Памятник" и другие</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Н.М. Карамзин. Повесть "Бедная Лиза"</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Литература первой половины XIX в.</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В.А. Жуковский. Баллады, элегии (две по выбору). Например, "Светлана", "Невыразимое", "Море" и другие</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А.С. Грибоедов. Комедия "Горе от ума"</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Поэзия пушкинской эпохи (не менее трех стихотворений по выбору). Например, Е.А. Баратынский, К.Н. Батюшков, А.А. Дельвиг, Н.М. Языков</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А.С. Пушкин. Стихотворения (не менее пяти по выбору): "Бесы", "Брожу ли я вдоль улиц шумных...", "...Вновь я посетил.</w:t>
            </w:r>
            <w:r>
              <w:t>..",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w:t>
            </w:r>
            <w:r>
              <w:t>ых лет угасшее веселье..."), "Я вас любил: любовь еще, быть может...", "Я памятник себе воздвиг нерукотворный..." и другие</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А.С. Пушкин. Поэма "Медный всадник"</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А.С. Пушкин. Роман в стихах "Евгений Онегин"</w:t>
            </w:r>
          </w:p>
        </w:tc>
      </w:tr>
      <w:tr w:rsidR="00700737">
        <w:tc>
          <w:tcPr>
            <w:tcW w:w="1077" w:type="dxa"/>
          </w:tcPr>
          <w:p w:rsidR="00700737" w:rsidRDefault="00F87FDE">
            <w:pPr>
              <w:pStyle w:val="ConsPlusNormal0"/>
              <w:jc w:val="center"/>
            </w:pPr>
            <w:r>
              <w:t>3.7</w:t>
            </w:r>
          </w:p>
        </w:tc>
        <w:tc>
          <w:tcPr>
            <w:tcW w:w="7994" w:type="dxa"/>
          </w:tcPr>
          <w:p w:rsidR="00700737" w:rsidRDefault="00F87FDE">
            <w:pPr>
              <w:pStyle w:val="ConsPlusNormal0"/>
              <w:jc w:val="both"/>
            </w:pPr>
            <w:r>
              <w:t xml:space="preserve">М.Ю. Лермонтов. Стихотворения (не менее пяти по выбору):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w:t>
            </w:r>
            <w:r>
              <w:t>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700737">
        <w:tc>
          <w:tcPr>
            <w:tcW w:w="1077" w:type="dxa"/>
          </w:tcPr>
          <w:p w:rsidR="00700737" w:rsidRDefault="00F87FDE">
            <w:pPr>
              <w:pStyle w:val="ConsPlusNormal0"/>
              <w:jc w:val="center"/>
            </w:pPr>
            <w:r>
              <w:t>3.8</w:t>
            </w:r>
          </w:p>
        </w:tc>
        <w:tc>
          <w:tcPr>
            <w:tcW w:w="7994" w:type="dxa"/>
          </w:tcPr>
          <w:p w:rsidR="00700737" w:rsidRDefault="00F87FDE">
            <w:pPr>
              <w:pStyle w:val="ConsPlusNormal0"/>
              <w:jc w:val="both"/>
            </w:pPr>
            <w:r>
              <w:t>М.Ю. Лермонтов. Роман "Герой нашего времени"</w:t>
            </w:r>
          </w:p>
        </w:tc>
      </w:tr>
      <w:tr w:rsidR="00700737">
        <w:tc>
          <w:tcPr>
            <w:tcW w:w="1077" w:type="dxa"/>
          </w:tcPr>
          <w:p w:rsidR="00700737" w:rsidRDefault="00F87FDE">
            <w:pPr>
              <w:pStyle w:val="ConsPlusNormal0"/>
              <w:jc w:val="center"/>
            </w:pPr>
            <w:r>
              <w:t>3.9</w:t>
            </w:r>
          </w:p>
        </w:tc>
        <w:tc>
          <w:tcPr>
            <w:tcW w:w="7994" w:type="dxa"/>
          </w:tcPr>
          <w:p w:rsidR="00700737" w:rsidRDefault="00F87FDE">
            <w:pPr>
              <w:pStyle w:val="ConsPlusNormal0"/>
              <w:jc w:val="both"/>
            </w:pPr>
            <w:r>
              <w:t>Н.</w:t>
            </w:r>
            <w:r>
              <w:t>В. Гоголь. Поэма "Мертвые души"</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Зарубежная литература</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Данте. "Божественная комедия" (не менее двух фрагментов по выбору)</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У. Шекспир. Трагедия "Гамлет" (не менее двух фрагментов по выбору)</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И. Гете. Трагедия "Фауст"</w:t>
            </w:r>
            <w:r>
              <w:t xml:space="preserve"> (не менее двух фрагментов по выбору)</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 xml:space="preserve">Зарубежная </w:t>
            </w:r>
            <w:r>
              <w:t>проза первой половины XIX в. (одно произведение по выбору). Например, произведения Э.Т.А. Гофмана, В. Гюго, В. Скотта</w:t>
            </w:r>
          </w:p>
        </w:tc>
      </w:tr>
    </w:tbl>
    <w:p w:rsidR="00700737" w:rsidRDefault="00700737">
      <w:pPr>
        <w:pStyle w:val="ConsPlusNormal0"/>
        <w:jc w:val="both"/>
      </w:pPr>
    </w:p>
    <w:p w:rsidR="00700737" w:rsidRDefault="00F87FDE">
      <w:pPr>
        <w:pStyle w:val="ConsPlusNormal0"/>
        <w:jc w:val="right"/>
      </w:pPr>
      <w:r>
        <w:t>Таблица 6.10</w:t>
      </w:r>
    </w:p>
    <w:p w:rsidR="00700737" w:rsidRDefault="00700737">
      <w:pPr>
        <w:pStyle w:val="ConsPlusNormal0"/>
        <w:jc w:val="both"/>
      </w:pPr>
    </w:p>
    <w:p w:rsidR="00700737" w:rsidRDefault="00F87FDE">
      <w:pPr>
        <w:pStyle w:val="ConsPlusNormal0"/>
        <w:jc w:val="center"/>
      </w:pPr>
      <w:r>
        <w:t>Теоретико-литературные понятия, использование</w:t>
      </w:r>
    </w:p>
    <w:p w:rsidR="00700737" w:rsidRDefault="00F87FDE">
      <w:pPr>
        <w:pStyle w:val="ConsPlusNormal0"/>
        <w:jc w:val="center"/>
      </w:pPr>
      <w:r>
        <w:t>которых необходимо для анализа, интерпретации произведений</w:t>
      </w:r>
    </w:p>
    <w:p w:rsidR="00700737" w:rsidRDefault="00F87FDE">
      <w:pPr>
        <w:pStyle w:val="ConsPlusNormal0"/>
        <w:jc w:val="center"/>
      </w:pPr>
      <w:r>
        <w:t>и оформления обучающимися 5 - 9 классов собственных</w:t>
      </w:r>
    </w:p>
    <w:p w:rsidR="00700737" w:rsidRDefault="00F87FDE">
      <w:pPr>
        <w:pStyle w:val="ConsPlusNormal0"/>
        <w:jc w:val="center"/>
      </w:pPr>
      <w:r>
        <w:t>оценок и наблюдений</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7937"/>
      </w:tblGrid>
      <w:tr w:rsidR="00700737">
        <w:tc>
          <w:tcPr>
            <w:tcW w:w="1133" w:type="dxa"/>
          </w:tcPr>
          <w:p w:rsidR="00700737" w:rsidRDefault="00F87FDE">
            <w:pPr>
              <w:pStyle w:val="ConsPlusNormal0"/>
              <w:jc w:val="center"/>
            </w:pPr>
            <w:r>
              <w:t>Номер</w:t>
            </w:r>
          </w:p>
        </w:tc>
        <w:tc>
          <w:tcPr>
            <w:tcW w:w="7937" w:type="dxa"/>
          </w:tcPr>
          <w:p w:rsidR="00700737" w:rsidRDefault="00F87FDE">
            <w:pPr>
              <w:pStyle w:val="ConsPlusNormal0"/>
              <w:jc w:val="center"/>
            </w:pPr>
            <w:r>
              <w:t>Понятия</w:t>
            </w:r>
          </w:p>
        </w:tc>
      </w:tr>
      <w:tr w:rsidR="00700737">
        <w:tc>
          <w:tcPr>
            <w:tcW w:w="1133" w:type="dxa"/>
          </w:tcPr>
          <w:p w:rsidR="00700737" w:rsidRDefault="00F87FDE">
            <w:pPr>
              <w:pStyle w:val="ConsPlusNormal0"/>
              <w:jc w:val="center"/>
            </w:pPr>
            <w:r>
              <w:t>1</w:t>
            </w:r>
          </w:p>
        </w:tc>
        <w:tc>
          <w:tcPr>
            <w:tcW w:w="7937" w:type="dxa"/>
          </w:tcPr>
          <w:p w:rsidR="00700737" w:rsidRDefault="00F87FDE">
            <w:pPr>
              <w:pStyle w:val="ConsPlusNormal0"/>
              <w:jc w:val="both"/>
            </w:pPr>
            <w:r>
              <w:t>художественная литература и устное народное творчество</w:t>
            </w:r>
          </w:p>
        </w:tc>
      </w:tr>
      <w:tr w:rsidR="00700737">
        <w:tc>
          <w:tcPr>
            <w:tcW w:w="1133" w:type="dxa"/>
          </w:tcPr>
          <w:p w:rsidR="00700737" w:rsidRDefault="00F87FDE">
            <w:pPr>
              <w:pStyle w:val="ConsPlusNormal0"/>
              <w:jc w:val="center"/>
            </w:pPr>
            <w:r>
              <w:t>2</w:t>
            </w:r>
          </w:p>
        </w:tc>
        <w:tc>
          <w:tcPr>
            <w:tcW w:w="7937" w:type="dxa"/>
          </w:tcPr>
          <w:p w:rsidR="00700737" w:rsidRDefault="00F87FDE">
            <w:pPr>
              <w:pStyle w:val="ConsPlusNormal0"/>
              <w:jc w:val="both"/>
            </w:pPr>
            <w:r>
              <w:t>проза и поэзия; стих и проза</w:t>
            </w:r>
          </w:p>
        </w:tc>
      </w:tr>
      <w:tr w:rsidR="00700737">
        <w:tc>
          <w:tcPr>
            <w:tcW w:w="1133" w:type="dxa"/>
          </w:tcPr>
          <w:p w:rsidR="00700737" w:rsidRDefault="00F87FDE">
            <w:pPr>
              <w:pStyle w:val="ConsPlusNormal0"/>
              <w:jc w:val="center"/>
            </w:pPr>
            <w:r>
              <w:t>3</w:t>
            </w:r>
          </w:p>
        </w:tc>
        <w:tc>
          <w:tcPr>
            <w:tcW w:w="7937" w:type="dxa"/>
          </w:tcPr>
          <w:p w:rsidR="00700737" w:rsidRDefault="00F87FDE">
            <w:pPr>
              <w:pStyle w:val="ConsPlusNormal0"/>
              <w:jc w:val="both"/>
            </w:pPr>
            <w:r>
              <w:t>факт и вымысел</w:t>
            </w:r>
          </w:p>
        </w:tc>
      </w:tr>
      <w:tr w:rsidR="00700737">
        <w:tc>
          <w:tcPr>
            <w:tcW w:w="1133" w:type="dxa"/>
          </w:tcPr>
          <w:p w:rsidR="00700737" w:rsidRDefault="00F87FDE">
            <w:pPr>
              <w:pStyle w:val="ConsPlusNormal0"/>
              <w:jc w:val="center"/>
            </w:pPr>
            <w:r>
              <w:t>4</w:t>
            </w:r>
          </w:p>
        </w:tc>
        <w:tc>
          <w:tcPr>
            <w:tcW w:w="7937" w:type="dxa"/>
          </w:tcPr>
          <w:p w:rsidR="00700737" w:rsidRDefault="00F87FDE">
            <w:pPr>
              <w:pStyle w:val="ConsPlusNormal0"/>
              <w:jc w:val="both"/>
            </w:pPr>
            <w:r>
              <w:t>литературные направления (классицизм, сентиментализм, романтизм, реализм)</w:t>
            </w:r>
          </w:p>
        </w:tc>
      </w:tr>
      <w:tr w:rsidR="00700737">
        <w:tc>
          <w:tcPr>
            <w:tcW w:w="1133" w:type="dxa"/>
          </w:tcPr>
          <w:p w:rsidR="00700737" w:rsidRDefault="00F87FDE">
            <w:pPr>
              <w:pStyle w:val="ConsPlusNormal0"/>
              <w:jc w:val="center"/>
            </w:pPr>
            <w:r>
              <w:t>5</w:t>
            </w:r>
          </w:p>
        </w:tc>
        <w:tc>
          <w:tcPr>
            <w:tcW w:w="7937" w:type="dxa"/>
          </w:tcPr>
          <w:p w:rsidR="00700737" w:rsidRDefault="00F87FDE">
            <w:pPr>
              <w:pStyle w:val="ConsPlusNormal0"/>
              <w:jc w:val="both"/>
            </w:pPr>
            <w:r>
              <w:t>роды (лирика, эпос, драма)</w:t>
            </w:r>
          </w:p>
        </w:tc>
      </w:tr>
      <w:tr w:rsidR="00700737">
        <w:tc>
          <w:tcPr>
            <w:tcW w:w="1133" w:type="dxa"/>
          </w:tcPr>
          <w:p w:rsidR="00700737" w:rsidRDefault="00F87FDE">
            <w:pPr>
              <w:pStyle w:val="ConsPlusNormal0"/>
              <w:jc w:val="center"/>
            </w:pPr>
            <w:r>
              <w:t>6</w:t>
            </w:r>
          </w:p>
        </w:tc>
        <w:tc>
          <w:tcPr>
            <w:tcW w:w="7937" w:type="dxa"/>
          </w:tcPr>
          <w:p w:rsidR="00700737" w:rsidRDefault="00F87FDE">
            <w:pPr>
              <w:pStyle w:val="ConsPlusNormal0"/>
              <w:jc w:val="both"/>
            </w:pPr>
            <w:r>
              <w:t>жанры (рассказ, притча, повесть, роман, комедия, драма, трагедия, басня, песня, ода, элегия, послание, отрывок, сонет, эпиграмма, лиро-эпические (поэ</w:t>
            </w:r>
            <w:r>
              <w:t>ма, баллада)</w:t>
            </w:r>
          </w:p>
        </w:tc>
      </w:tr>
      <w:tr w:rsidR="00700737">
        <w:tc>
          <w:tcPr>
            <w:tcW w:w="1133" w:type="dxa"/>
          </w:tcPr>
          <w:p w:rsidR="00700737" w:rsidRDefault="00F87FDE">
            <w:pPr>
              <w:pStyle w:val="ConsPlusNormal0"/>
              <w:jc w:val="center"/>
            </w:pPr>
            <w:r>
              <w:t>7</w:t>
            </w:r>
          </w:p>
        </w:tc>
        <w:tc>
          <w:tcPr>
            <w:tcW w:w="7937" w:type="dxa"/>
          </w:tcPr>
          <w:p w:rsidR="00700737" w:rsidRDefault="00F87FDE">
            <w:pPr>
              <w:pStyle w:val="ConsPlusNormal0"/>
              <w:jc w:val="both"/>
            </w:pPr>
            <w:r>
              <w:t>форма и содержание литературного произведения</w:t>
            </w:r>
          </w:p>
        </w:tc>
      </w:tr>
      <w:tr w:rsidR="00700737">
        <w:tc>
          <w:tcPr>
            <w:tcW w:w="1133" w:type="dxa"/>
          </w:tcPr>
          <w:p w:rsidR="00700737" w:rsidRDefault="00F87FDE">
            <w:pPr>
              <w:pStyle w:val="ConsPlusNormal0"/>
              <w:jc w:val="center"/>
            </w:pPr>
            <w:r>
              <w:t>8</w:t>
            </w:r>
          </w:p>
        </w:tc>
        <w:tc>
          <w:tcPr>
            <w:tcW w:w="7937" w:type="dxa"/>
          </w:tcPr>
          <w:p w:rsidR="00700737" w:rsidRDefault="00F87FDE">
            <w:pPr>
              <w:pStyle w:val="ConsPlusNormal0"/>
              <w:jc w:val="both"/>
            </w:pPr>
            <w:r>
              <w:t>тема, идея, проблематика, пафос (героический, трагический, комический)</w:t>
            </w:r>
          </w:p>
        </w:tc>
      </w:tr>
      <w:tr w:rsidR="00700737">
        <w:tc>
          <w:tcPr>
            <w:tcW w:w="1133" w:type="dxa"/>
          </w:tcPr>
          <w:p w:rsidR="00700737" w:rsidRDefault="00F87FDE">
            <w:pPr>
              <w:pStyle w:val="ConsPlusNormal0"/>
              <w:jc w:val="center"/>
            </w:pPr>
            <w:r>
              <w:t>9</w:t>
            </w:r>
          </w:p>
        </w:tc>
        <w:tc>
          <w:tcPr>
            <w:tcW w:w="7937" w:type="dxa"/>
          </w:tcPr>
          <w:p w:rsidR="00700737" w:rsidRDefault="00F87FDE">
            <w:pPr>
              <w:pStyle w:val="ConsPlusNormal0"/>
              <w:jc w:val="both"/>
            </w:pPr>
            <w: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700737">
        <w:tc>
          <w:tcPr>
            <w:tcW w:w="1133" w:type="dxa"/>
          </w:tcPr>
          <w:p w:rsidR="00700737" w:rsidRDefault="00F87FDE">
            <w:pPr>
              <w:pStyle w:val="ConsPlusNormal0"/>
              <w:jc w:val="center"/>
            </w:pPr>
            <w:r>
              <w:t>10</w:t>
            </w:r>
          </w:p>
        </w:tc>
        <w:tc>
          <w:tcPr>
            <w:tcW w:w="7937" w:type="dxa"/>
          </w:tcPr>
          <w:p w:rsidR="00700737" w:rsidRDefault="00F87FDE">
            <w:pPr>
              <w:pStyle w:val="ConsPlusNormal0"/>
              <w:jc w:val="both"/>
            </w:pPr>
            <w:r>
              <w:t xml:space="preserve">художественный образ, система образов, образ автора, повествователь, рассказчик, </w:t>
            </w:r>
            <w:r>
              <w:t>литературный герой (персонаж), лирический герой, лирический персонаж</w:t>
            </w:r>
          </w:p>
        </w:tc>
      </w:tr>
      <w:tr w:rsidR="00700737">
        <w:tc>
          <w:tcPr>
            <w:tcW w:w="1133" w:type="dxa"/>
          </w:tcPr>
          <w:p w:rsidR="00700737" w:rsidRDefault="00F87FDE">
            <w:pPr>
              <w:pStyle w:val="ConsPlusNormal0"/>
              <w:jc w:val="center"/>
            </w:pPr>
            <w:r>
              <w:t>11</w:t>
            </w:r>
          </w:p>
        </w:tc>
        <w:tc>
          <w:tcPr>
            <w:tcW w:w="7937" w:type="dxa"/>
          </w:tcPr>
          <w:p w:rsidR="00700737" w:rsidRDefault="00F87FDE">
            <w:pPr>
              <w:pStyle w:val="ConsPlusNormal0"/>
              <w:jc w:val="both"/>
            </w:pPr>
            <w:r>
              <w:t>речевая характеристика героя, реплика, диалог, монолог</w:t>
            </w:r>
          </w:p>
        </w:tc>
      </w:tr>
      <w:tr w:rsidR="00700737">
        <w:tc>
          <w:tcPr>
            <w:tcW w:w="1133" w:type="dxa"/>
          </w:tcPr>
          <w:p w:rsidR="00700737" w:rsidRDefault="00F87FDE">
            <w:pPr>
              <w:pStyle w:val="ConsPlusNormal0"/>
              <w:jc w:val="center"/>
            </w:pPr>
            <w:r>
              <w:t>12</w:t>
            </w:r>
          </w:p>
        </w:tc>
        <w:tc>
          <w:tcPr>
            <w:tcW w:w="7937" w:type="dxa"/>
          </w:tcPr>
          <w:p w:rsidR="00700737" w:rsidRDefault="00F87FDE">
            <w:pPr>
              <w:pStyle w:val="ConsPlusNormal0"/>
              <w:jc w:val="both"/>
            </w:pPr>
            <w:r>
              <w:t>ремарка</w:t>
            </w:r>
          </w:p>
        </w:tc>
      </w:tr>
      <w:tr w:rsidR="00700737">
        <w:tc>
          <w:tcPr>
            <w:tcW w:w="1133" w:type="dxa"/>
          </w:tcPr>
          <w:p w:rsidR="00700737" w:rsidRDefault="00F87FDE">
            <w:pPr>
              <w:pStyle w:val="ConsPlusNormal0"/>
              <w:jc w:val="center"/>
            </w:pPr>
            <w:r>
              <w:t>13</w:t>
            </w:r>
          </w:p>
        </w:tc>
        <w:tc>
          <w:tcPr>
            <w:tcW w:w="7937" w:type="dxa"/>
          </w:tcPr>
          <w:p w:rsidR="00700737" w:rsidRDefault="00F87FDE">
            <w:pPr>
              <w:pStyle w:val="ConsPlusNormal0"/>
              <w:jc w:val="both"/>
            </w:pPr>
            <w:r>
              <w:t>портрет, пейзаж, интерьер</w:t>
            </w:r>
          </w:p>
        </w:tc>
      </w:tr>
      <w:tr w:rsidR="00700737">
        <w:tc>
          <w:tcPr>
            <w:tcW w:w="1133" w:type="dxa"/>
          </w:tcPr>
          <w:p w:rsidR="00700737" w:rsidRDefault="00F87FDE">
            <w:pPr>
              <w:pStyle w:val="ConsPlusNormal0"/>
              <w:jc w:val="center"/>
            </w:pPr>
            <w:r>
              <w:t>14</w:t>
            </w:r>
          </w:p>
        </w:tc>
        <w:tc>
          <w:tcPr>
            <w:tcW w:w="7937" w:type="dxa"/>
          </w:tcPr>
          <w:p w:rsidR="00700737" w:rsidRDefault="00F87FDE">
            <w:pPr>
              <w:pStyle w:val="ConsPlusNormal0"/>
              <w:jc w:val="both"/>
            </w:pPr>
            <w:r>
              <w:t>художественная деталь, символ, подтекст</w:t>
            </w:r>
          </w:p>
        </w:tc>
      </w:tr>
      <w:tr w:rsidR="00700737">
        <w:tc>
          <w:tcPr>
            <w:tcW w:w="1133" w:type="dxa"/>
          </w:tcPr>
          <w:p w:rsidR="00700737" w:rsidRDefault="00F87FDE">
            <w:pPr>
              <w:pStyle w:val="ConsPlusNormal0"/>
              <w:jc w:val="center"/>
            </w:pPr>
            <w:r>
              <w:t>15</w:t>
            </w:r>
          </w:p>
        </w:tc>
        <w:tc>
          <w:tcPr>
            <w:tcW w:w="7937" w:type="dxa"/>
          </w:tcPr>
          <w:p w:rsidR="00700737" w:rsidRDefault="00F87FDE">
            <w:pPr>
              <w:pStyle w:val="ConsPlusNormal0"/>
              <w:jc w:val="both"/>
            </w:pPr>
            <w:r>
              <w:t>психологизм</w:t>
            </w:r>
          </w:p>
        </w:tc>
      </w:tr>
      <w:tr w:rsidR="00700737">
        <w:tc>
          <w:tcPr>
            <w:tcW w:w="1133" w:type="dxa"/>
          </w:tcPr>
          <w:p w:rsidR="00700737" w:rsidRDefault="00F87FDE">
            <w:pPr>
              <w:pStyle w:val="ConsPlusNormal0"/>
              <w:jc w:val="center"/>
            </w:pPr>
            <w:r>
              <w:t>16</w:t>
            </w:r>
          </w:p>
        </w:tc>
        <w:tc>
          <w:tcPr>
            <w:tcW w:w="7937" w:type="dxa"/>
          </w:tcPr>
          <w:p w:rsidR="00700737" w:rsidRDefault="00F87FDE">
            <w:pPr>
              <w:pStyle w:val="ConsPlusNormal0"/>
              <w:jc w:val="both"/>
            </w:pPr>
            <w:r>
              <w:t>сатира, юмор, ирония, сарказм, гротеск</w:t>
            </w:r>
          </w:p>
        </w:tc>
      </w:tr>
      <w:tr w:rsidR="00700737">
        <w:tc>
          <w:tcPr>
            <w:tcW w:w="1133" w:type="dxa"/>
          </w:tcPr>
          <w:p w:rsidR="00700737" w:rsidRDefault="00F87FDE">
            <w:pPr>
              <w:pStyle w:val="ConsPlusNormal0"/>
              <w:jc w:val="center"/>
            </w:pPr>
            <w:r>
              <w:t>17</w:t>
            </w:r>
          </w:p>
        </w:tc>
        <w:tc>
          <w:tcPr>
            <w:tcW w:w="7937" w:type="dxa"/>
          </w:tcPr>
          <w:p w:rsidR="00700737" w:rsidRDefault="00F87FDE">
            <w:pPr>
              <w:pStyle w:val="ConsPlusNormal0"/>
              <w:jc w:val="both"/>
            </w:pPr>
            <w: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700737">
        <w:tc>
          <w:tcPr>
            <w:tcW w:w="1133" w:type="dxa"/>
          </w:tcPr>
          <w:p w:rsidR="00700737" w:rsidRDefault="00F87FDE">
            <w:pPr>
              <w:pStyle w:val="ConsPlusNormal0"/>
              <w:jc w:val="center"/>
            </w:pPr>
            <w:r>
              <w:t>18</w:t>
            </w:r>
          </w:p>
        </w:tc>
        <w:tc>
          <w:tcPr>
            <w:tcW w:w="7937" w:type="dxa"/>
          </w:tcPr>
          <w:p w:rsidR="00700737" w:rsidRDefault="00F87FDE">
            <w:pPr>
              <w:pStyle w:val="ConsPlusNormal0"/>
              <w:jc w:val="both"/>
            </w:pPr>
            <w:r>
              <w:t>стиль</w:t>
            </w:r>
          </w:p>
        </w:tc>
      </w:tr>
      <w:tr w:rsidR="00700737">
        <w:tc>
          <w:tcPr>
            <w:tcW w:w="1133" w:type="dxa"/>
          </w:tcPr>
          <w:p w:rsidR="00700737" w:rsidRDefault="00F87FDE">
            <w:pPr>
              <w:pStyle w:val="ConsPlusNormal0"/>
              <w:jc w:val="center"/>
            </w:pPr>
            <w:r>
              <w:t>19</w:t>
            </w:r>
          </w:p>
        </w:tc>
        <w:tc>
          <w:tcPr>
            <w:tcW w:w="7937" w:type="dxa"/>
          </w:tcPr>
          <w:p w:rsidR="00700737" w:rsidRDefault="00F87FDE">
            <w:pPr>
              <w:pStyle w:val="ConsPlusNormal0"/>
              <w:jc w:val="both"/>
            </w:pPr>
            <w:r>
              <w:t>стихотворный метр (хорей,</w:t>
            </w:r>
            <w:r>
              <w:t xml:space="preserve"> ямб, дактиль, амфибрахий, анапест)</w:t>
            </w:r>
          </w:p>
        </w:tc>
      </w:tr>
      <w:tr w:rsidR="00700737">
        <w:tc>
          <w:tcPr>
            <w:tcW w:w="1133" w:type="dxa"/>
          </w:tcPr>
          <w:p w:rsidR="00700737" w:rsidRDefault="00F87FDE">
            <w:pPr>
              <w:pStyle w:val="ConsPlusNormal0"/>
              <w:jc w:val="center"/>
            </w:pPr>
            <w:r>
              <w:t>20</w:t>
            </w:r>
          </w:p>
        </w:tc>
        <w:tc>
          <w:tcPr>
            <w:tcW w:w="7937" w:type="dxa"/>
          </w:tcPr>
          <w:p w:rsidR="00700737" w:rsidRDefault="00F87FDE">
            <w:pPr>
              <w:pStyle w:val="ConsPlusNormal0"/>
              <w:jc w:val="both"/>
            </w:pPr>
            <w:r>
              <w:t>ритм, рифма, строфа</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5) </w:t>
      </w:r>
      <w:hyperlink r:id="rId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23.5.4 пункта 23</w:t>
        </w:r>
      </w:hyperlink>
      <w:r>
        <w:t xml:space="preserve"> изложить в следующей редакции:</w:t>
      </w:r>
    </w:p>
    <w:p w:rsidR="00700737" w:rsidRDefault="00F87FDE">
      <w:pPr>
        <w:pStyle w:val="ConsPlusNormal0"/>
        <w:spacing w:before="200"/>
        <w:ind w:firstLine="540"/>
        <w:jc w:val="both"/>
      </w:pPr>
      <w:r>
        <w:t xml:space="preserve">"23.5.4. Общее число часов, рекомендованных для изучения родного (аварского) языка - 340 часов: в 5 </w:t>
      </w:r>
      <w:r>
        <w:t>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700737" w:rsidRDefault="00F87FDE">
      <w:pPr>
        <w:pStyle w:val="ConsPlusNormal0"/>
        <w:spacing w:before="200"/>
        <w:ind w:firstLine="540"/>
        <w:jc w:val="both"/>
      </w:pPr>
      <w:r>
        <w:t xml:space="preserve">6) </w:t>
      </w:r>
      <w:hyperlink r:id="rId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24.5.4 пункта 24</w:t>
        </w:r>
      </w:hyperlink>
      <w:r>
        <w:t xml:space="preserve"> изложить в следующей редакции:</w:t>
      </w:r>
    </w:p>
    <w:p w:rsidR="00700737" w:rsidRDefault="00F87FDE">
      <w:pPr>
        <w:pStyle w:val="ConsPlusNormal0"/>
        <w:spacing w:before="200"/>
        <w:ind w:firstLine="540"/>
        <w:jc w:val="both"/>
      </w:pPr>
      <w:r>
        <w:t>"24.5.4. Общее число часов, рекомендованных для изучения родного (адыгейского) языка, - 340 часов: в 5 классе - 68 часов (2 часа в неделю), в 6 клас</w:t>
      </w:r>
      <w:r>
        <w:t>се - 68 часов (2 часа в неделю), в 7 классе - 68 часов (2 часа в неделю), в 8 классе - 68 часов (2 часа в неделю), в 9 классе - 68 часов (2 часа в неделю).";</w:t>
      </w:r>
    </w:p>
    <w:p w:rsidR="00700737" w:rsidRDefault="00F87FDE">
      <w:pPr>
        <w:pStyle w:val="ConsPlusNormal0"/>
        <w:spacing w:before="200"/>
        <w:ind w:firstLine="540"/>
        <w:jc w:val="both"/>
      </w:pPr>
      <w:r>
        <w:t xml:space="preserve">7) </w:t>
      </w:r>
      <w:hyperlink r:id="rId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26.5.4 пункта 26</w:t>
        </w:r>
      </w:hyperlink>
      <w:r>
        <w:t xml:space="preserve"> изложить в следующей редакции:</w:t>
      </w:r>
    </w:p>
    <w:p w:rsidR="00700737" w:rsidRDefault="00F87FDE">
      <w:pPr>
        <w:pStyle w:val="ConsPlusNormal0"/>
        <w:spacing w:before="200"/>
        <w:ind w:firstLine="540"/>
        <w:jc w:val="both"/>
      </w:pPr>
      <w:r>
        <w:t>"26.5.4. Общее число часов, рекомендованных для изучения родного (балкарского) языка, - 340 часов: в 5 классе - 68 часов (2 часа в неделю), в 6 классе - 68 часов (2 часа в неделю), в 7 классе -</w:t>
      </w:r>
      <w:r>
        <w:t xml:space="preserve"> 68 часов (2 часа в неделю), в 8 классе - 68 часов (2 часа в неделю), в 9 классе - 68 часов (2 часа в неделю).";</w:t>
      </w:r>
    </w:p>
    <w:p w:rsidR="00700737" w:rsidRDefault="00F87FDE">
      <w:pPr>
        <w:pStyle w:val="ConsPlusNormal0"/>
        <w:spacing w:before="200"/>
        <w:ind w:firstLine="540"/>
        <w:jc w:val="both"/>
      </w:pPr>
      <w:r>
        <w:t xml:space="preserve">8) </w:t>
      </w:r>
      <w:hyperlink r:id="rId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27.5.4 пункта 27</w:t>
        </w:r>
      </w:hyperlink>
      <w:r>
        <w:t xml:space="preserve"> изложить в сл</w:t>
      </w:r>
      <w:r>
        <w:t>едующей редакции:</w:t>
      </w:r>
    </w:p>
    <w:p w:rsidR="00700737" w:rsidRDefault="00F87FDE">
      <w:pPr>
        <w:pStyle w:val="ConsPlusNormal0"/>
        <w:spacing w:before="200"/>
        <w:ind w:firstLine="540"/>
        <w:jc w:val="both"/>
      </w:pPr>
      <w:r>
        <w:t xml:space="preserve">"27.5.4. Содержание программы по родному (балкарскому) языку интегрировано с курсом родной (балкарской) литературы. Общее число часов, рекомендованных для изучения родного (балкарского) языка, - 510 часов: в 5 классе - 102 часа (3 часа в </w:t>
      </w:r>
      <w:r>
        <w:t>неделю), в 6 классе - 102 часа (3 часа в неделю), в 7 классе - 102 часа (3 часа в неделю), в 102 часа (3 часа в неделю), в 9 классе - 102 часа (3 часа в неделю).";</w:t>
      </w:r>
    </w:p>
    <w:p w:rsidR="00700737" w:rsidRDefault="00F87FDE">
      <w:pPr>
        <w:pStyle w:val="ConsPlusNormal0"/>
        <w:spacing w:before="200"/>
        <w:ind w:firstLine="540"/>
        <w:jc w:val="both"/>
      </w:pPr>
      <w:r>
        <w:t xml:space="preserve">9) </w:t>
      </w:r>
      <w:hyperlink r:id="rId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28.5.4 пункта 28</w:t>
        </w:r>
      </w:hyperlink>
      <w:r>
        <w:t xml:space="preserve"> изложить в следующей редакции:</w:t>
      </w:r>
    </w:p>
    <w:p w:rsidR="00700737" w:rsidRDefault="00F87FDE">
      <w:pPr>
        <w:pStyle w:val="ConsPlusNormal0"/>
        <w:spacing w:before="200"/>
        <w:ind w:firstLine="540"/>
        <w:jc w:val="both"/>
      </w:pPr>
      <w:r>
        <w:t>"28.5.4. Общее число часов, рекомендованных для изучения родного (башкирского) языка, - 510 часов: в 5 классе - 102 часа (3 часа в неделю), в 6 классе - 102 часа (3 часа в неделю), в 7 кл</w:t>
      </w:r>
      <w:r>
        <w:t>ассе - 102 часа (3 часа в неделю), в 8 классе - 102 часа (3 часа в неделю), в 9 классе - 102 часа (3 часа в неделю).";</w:t>
      </w:r>
    </w:p>
    <w:p w:rsidR="00700737" w:rsidRDefault="00F87FDE">
      <w:pPr>
        <w:pStyle w:val="ConsPlusNormal0"/>
        <w:spacing w:before="200"/>
        <w:ind w:firstLine="540"/>
        <w:jc w:val="both"/>
      </w:pPr>
      <w:r>
        <w:t xml:space="preserve">10) </w:t>
      </w:r>
      <w:hyperlink r:id="rId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31.5.5 пункта 31</w:t>
        </w:r>
      </w:hyperlink>
      <w:r>
        <w:t xml:space="preserve"> изложи</w:t>
      </w:r>
      <w:r>
        <w:t>ть в следующей редакции:</w:t>
      </w:r>
    </w:p>
    <w:p w:rsidR="00700737" w:rsidRDefault="00F87FDE">
      <w:pPr>
        <w:pStyle w:val="ConsPlusNormal0"/>
        <w:spacing w:before="200"/>
        <w:ind w:firstLine="540"/>
        <w:jc w:val="both"/>
      </w:pPr>
      <w:r>
        <w:t>"31.5.5. Общее число часов, рекомендованных для изучения родного (бурятского) языка, - 340 часов: в 5 классе - 68 часов (2 часа в неделю), в 6 классе - 68 часов (2 часа в неделю), в 7 классе - 68 часов (2 часа в неделю), в 8 классе</w:t>
      </w:r>
      <w:r>
        <w:t xml:space="preserve"> - 68 часов (2 часа в неделю), в 9 классе - 68 часов (2 часа в неделю).";</w:t>
      </w:r>
    </w:p>
    <w:p w:rsidR="00700737" w:rsidRDefault="00F87FDE">
      <w:pPr>
        <w:pStyle w:val="ConsPlusNormal0"/>
        <w:spacing w:before="200"/>
        <w:ind w:firstLine="540"/>
        <w:jc w:val="both"/>
      </w:pPr>
      <w:r>
        <w:t xml:space="preserve">11) </w:t>
      </w:r>
      <w:hyperlink r:id="rId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33.5.4 пункта 33</w:t>
        </w:r>
      </w:hyperlink>
      <w:r>
        <w:t xml:space="preserve"> изложить в следующей редакции:</w:t>
      </w:r>
    </w:p>
    <w:p w:rsidR="00700737" w:rsidRDefault="00F87FDE">
      <w:pPr>
        <w:pStyle w:val="ConsPlusNormal0"/>
        <w:spacing w:before="200"/>
        <w:ind w:firstLine="540"/>
        <w:jc w:val="both"/>
      </w:pPr>
      <w:r>
        <w:t>"33.5.4. Общее число</w:t>
      </w:r>
      <w:r>
        <w:t xml:space="preserve"> часов, рекомендованных для изучения родного (вепсского)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w:t>
      </w:r>
      <w:r>
        <w:t xml:space="preserve"> часов (2 часа в неделю).";</w:t>
      </w:r>
    </w:p>
    <w:p w:rsidR="00700737" w:rsidRDefault="00F87FDE">
      <w:pPr>
        <w:pStyle w:val="ConsPlusNormal0"/>
        <w:spacing w:before="200"/>
        <w:ind w:firstLine="540"/>
        <w:jc w:val="both"/>
      </w:pPr>
      <w:r>
        <w:t xml:space="preserve">12) </w:t>
      </w:r>
      <w:hyperlink r:id="rId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36.5.4 пункта 36</w:t>
        </w:r>
      </w:hyperlink>
      <w:r>
        <w:t xml:space="preserve"> изложить в следующей редакции:</w:t>
      </w:r>
    </w:p>
    <w:p w:rsidR="00700737" w:rsidRDefault="00F87FDE">
      <w:pPr>
        <w:pStyle w:val="ConsPlusNormal0"/>
        <w:spacing w:before="200"/>
        <w:ind w:firstLine="540"/>
        <w:jc w:val="both"/>
      </w:pPr>
      <w:r>
        <w:t>"36.5.4. Общее число часов, рекомендованных для изучения родного (</w:t>
      </w:r>
      <w:r>
        <w:t>ингушского)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700737" w:rsidRDefault="00F87FDE">
      <w:pPr>
        <w:pStyle w:val="ConsPlusNormal0"/>
        <w:spacing w:before="200"/>
        <w:ind w:firstLine="540"/>
        <w:jc w:val="both"/>
      </w:pPr>
      <w:r>
        <w:t xml:space="preserve">13) </w:t>
      </w:r>
      <w:hyperlink r:id="rId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37.5.4 пункта 37</w:t>
        </w:r>
      </w:hyperlink>
      <w:r>
        <w:t xml:space="preserve"> изложить в следующей редакции:</w:t>
      </w:r>
    </w:p>
    <w:p w:rsidR="00700737" w:rsidRDefault="00F87FDE">
      <w:pPr>
        <w:pStyle w:val="ConsPlusNormal0"/>
        <w:spacing w:before="200"/>
        <w:ind w:firstLine="540"/>
        <w:jc w:val="both"/>
      </w:pPr>
      <w:r>
        <w:t>"</w:t>
      </w:r>
      <w:r>
        <w:t xml:space="preserve">37.5.4. Общее число часов, рекомендованных для изучения родного (кабардино-черкесского) языка, - 340 часов: в 5 классе - 68 часов (2 часа в неделю), в 6 классе - 68 часов (2 часа в неделю), в 7 классе - 68 часов (2 часа в неделю), в 8 классе - 68 часов (2 </w:t>
      </w:r>
      <w:r>
        <w:t>часа в неделю), в 9 классе - 68 часов (2 часа в неделю).";</w:t>
      </w:r>
    </w:p>
    <w:p w:rsidR="00700737" w:rsidRDefault="00F87FDE">
      <w:pPr>
        <w:pStyle w:val="ConsPlusNormal0"/>
        <w:spacing w:before="200"/>
        <w:ind w:firstLine="540"/>
        <w:jc w:val="both"/>
      </w:pPr>
      <w:r>
        <w:t xml:space="preserve">14) </w:t>
      </w:r>
      <w:hyperlink r:id="rId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38.5.4 пункта 38</w:t>
        </w:r>
      </w:hyperlink>
      <w:r>
        <w:t xml:space="preserve"> изложить в следующей редакции:</w:t>
      </w:r>
    </w:p>
    <w:p w:rsidR="00700737" w:rsidRDefault="00F87FDE">
      <w:pPr>
        <w:pStyle w:val="ConsPlusNormal0"/>
        <w:spacing w:before="200"/>
        <w:ind w:firstLine="540"/>
        <w:jc w:val="both"/>
      </w:pPr>
      <w:r>
        <w:t>"38.5.4. Содержание программы по ро</w:t>
      </w:r>
      <w:r>
        <w:t>дному (кабардино-черкесскому) языку интегрировано с курсом родной (кабардино-черкесской) литературы.</w:t>
      </w:r>
    </w:p>
    <w:p w:rsidR="00700737" w:rsidRDefault="00F87FDE">
      <w:pPr>
        <w:pStyle w:val="ConsPlusNormal0"/>
        <w:spacing w:before="200"/>
        <w:ind w:firstLine="540"/>
        <w:jc w:val="both"/>
      </w:pPr>
      <w:r>
        <w:t>Общее число часов, рекомендованных для изучения родного (кабардино-черкесского) языка, - 510 часов: в 5 классе - 102 часа (3 часа в неделю), в 6 классе - 1</w:t>
      </w:r>
      <w:r>
        <w:t>02 часа (3 часа в неделю), в 7 классе - 102 часа (3 часа в неделю), в 8 классе - 102 часа (3 часа в неделю), в 9 классе - 102 часа (3 часа в неделю).";</w:t>
      </w:r>
    </w:p>
    <w:p w:rsidR="00700737" w:rsidRDefault="00F87FDE">
      <w:pPr>
        <w:pStyle w:val="ConsPlusNormal0"/>
        <w:spacing w:before="200"/>
        <w:ind w:firstLine="540"/>
        <w:jc w:val="both"/>
      </w:pPr>
      <w:r>
        <w:t xml:space="preserve">15) </w:t>
      </w:r>
      <w:hyperlink r:id="rId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41.5.4 пункта 41</w:t>
        </w:r>
      </w:hyperlink>
      <w:r>
        <w:t xml:space="preserve"> изложить в следующей редакции:</w:t>
      </w:r>
    </w:p>
    <w:p w:rsidR="00700737" w:rsidRDefault="00F87FDE">
      <w:pPr>
        <w:pStyle w:val="ConsPlusNormal0"/>
        <w:spacing w:before="200"/>
        <w:ind w:firstLine="540"/>
        <w:jc w:val="both"/>
      </w:pPr>
      <w:r>
        <w:t>"41.5.4. Общее число часов, рекомендованных для изучения родного (карельского) языка (ливвиковское наречие), - 340 часов: в 5 классе - 68 часов (2 часа в неделю), в 6 классе - 68 часов (2 часа в нед</w:t>
      </w:r>
      <w:r>
        <w:t>елю), в 7 классе - 68 часов (2 часа в неделю), в 8 классе - 68 часов (2 часа в неделю), в 9 классе - 68 часов (2 часа в неделю).";</w:t>
      </w:r>
    </w:p>
    <w:p w:rsidR="00700737" w:rsidRDefault="00F87FDE">
      <w:pPr>
        <w:pStyle w:val="ConsPlusNormal0"/>
        <w:spacing w:before="200"/>
        <w:ind w:firstLine="540"/>
        <w:jc w:val="both"/>
      </w:pPr>
      <w:r>
        <w:t xml:space="preserve">16) </w:t>
      </w:r>
      <w:hyperlink r:id="rId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47.5.5 пунк</w:t>
        </w:r>
        <w:r>
          <w:rPr>
            <w:color w:val="0000FF"/>
          </w:rPr>
          <w:t>та 47</w:t>
        </w:r>
      </w:hyperlink>
      <w:r>
        <w:t xml:space="preserve"> изложить в следующей редакции:</w:t>
      </w:r>
    </w:p>
    <w:p w:rsidR="00700737" w:rsidRDefault="00F87FDE">
      <w:pPr>
        <w:pStyle w:val="ConsPlusNormal0"/>
        <w:spacing w:before="200"/>
        <w:ind w:firstLine="540"/>
        <w:jc w:val="both"/>
      </w:pPr>
      <w:r>
        <w:t>"</w:t>
      </w:r>
      <w:r>
        <w:t>47.5.5. Общее число часов, рекомендованных для изучения родного (крымско-татарского) языка, - 340 часов: в 5 классе - 68 часов (2 часа в неделю), в 6 классе - 68 часов (2 часа в неделю), в 7 классе - 68 часов (2 часа в неделю), в 8 классе - 68 часов (2 час</w:t>
      </w:r>
      <w:r>
        <w:t>а в неделю), в 9 классе - 68 часов (2 часа в неделю).";</w:t>
      </w:r>
    </w:p>
    <w:p w:rsidR="00700737" w:rsidRDefault="00F87FDE">
      <w:pPr>
        <w:pStyle w:val="ConsPlusNormal0"/>
        <w:spacing w:before="200"/>
        <w:ind w:firstLine="540"/>
        <w:jc w:val="both"/>
      </w:pPr>
      <w:r>
        <w:t xml:space="preserve">17) </w:t>
      </w:r>
      <w:hyperlink r:id="rId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49.5.4 пункта 49</w:t>
        </w:r>
      </w:hyperlink>
      <w:r>
        <w:t xml:space="preserve"> изложить в следующей редакции:</w:t>
      </w:r>
    </w:p>
    <w:p w:rsidR="00700737" w:rsidRDefault="00F87FDE">
      <w:pPr>
        <w:pStyle w:val="ConsPlusNormal0"/>
        <w:spacing w:before="200"/>
        <w:ind w:firstLine="540"/>
        <w:jc w:val="both"/>
      </w:pPr>
      <w:r>
        <w:t>"49.5.4. Общее число часов, рекомендов</w:t>
      </w:r>
      <w:r>
        <w:t>анных для изучения родного (лакского)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w:t>
      </w:r>
      <w:r>
        <w:t>делю).";</w:t>
      </w:r>
    </w:p>
    <w:p w:rsidR="00700737" w:rsidRDefault="00F87FDE">
      <w:pPr>
        <w:pStyle w:val="ConsPlusNormal0"/>
        <w:spacing w:before="200"/>
        <w:ind w:firstLine="540"/>
        <w:jc w:val="both"/>
      </w:pPr>
      <w:r>
        <w:t xml:space="preserve">18) </w:t>
      </w:r>
      <w:hyperlink r:id="rId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68</w:t>
        </w:r>
      </w:hyperlink>
      <w:r>
        <w:t xml:space="preserve"> признать утратившим силу;</w:t>
      </w:r>
    </w:p>
    <w:p w:rsidR="00700737" w:rsidRDefault="00F87FDE">
      <w:pPr>
        <w:pStyle w:val="ConsPlusNormal0"/>
        <w:spacing w:before="200"/>
        <w:ind w:firstLine="540"/>
        <w:jc w:val="both"/>
      </w:pPr>
      <w:r>
        <w:t xml:space="preserve">19) </w:t>
      </w:r>
      <w:hyperlink r:id="rId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122</w:t>
        </w:r>
      </w:hyperlink>
      <w:r>
        <w:t xml:space="preserve"> признать утратившим силу;</w:t>
      </w:r>
    </w:p>
    <w:p w:rsidR="00700737" w:rsidRDefault="00F87FDE">
      <w:pPr>
        <w:pStyle w:val="ConsPlusNormal0"/>
        <w:spacing w:before="200"/>
        <w:ind w:firstLine="540"/>
        <w:jc w:val="both"/>
      </w:pPr>
      <w:r>
        <w:t xml:space="preserve">20) </w:t>
      </w:r>
      <w:hyperlink r:id="rId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9.8 подпункта 138.8 пункта 138</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9.8</w:t>
      </w:r>
    </w:p>
    <w:p w:rsidR="00700737" w:rsidRDefault="00700737">
      <w:pPr>
        <w:pStyle w:val="ConsPlusNormal0"/>
        <w:jc w:val="both"/>
      </w:pPr>
    </w:p>
    <w:p w:rsidR="00700737" w:rsidRDefault="00F87FDE">
      <w:pPr>
        <w:pStyle w:val="ConsPlusNormal0"/>
        <w:jc w:val="center"/>
      </w:pPr>
      <w:r>
        <w:t>Проверяемые требования к резул</w:t>
      </w:r>
      <w:r>
        <w:t>ьтатам освоения основной</w:t>
      </w:r>
    </w:p>
    <w:p w:rsidR="00700737" w:rsidRDefault="00F87FDE">
      <w:pPr>
        <w:pStyle w:val="ConsPlusNormal0"/>
        <w:jc w:val="center"/>
      </w:pPr>
      <w:r>
        <w:t>образовательной программы (9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Коммуникативные умения</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Говорение</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w:t>
            </w:r>
            <w:r>
              <w:t>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 xml:space="preserve">Создавать разные виды монологических высказываний (описание, в том </w:t>
            </w:r>
            <w:r>
              <w:t>числе характеристика, повествование (сообщение), рассуждение) с вербальными и (или) зрительными опорами в рамках тематического содержания речи (объем монологического высказывания - до 10 - 12 фраз)</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Излагать основное содержание прочитанного (прослушанного) текста с вербальными и (или) зрительными опорами (объем - до 10 - 12 фраз)</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Излагать результаты выполненной проектной работы (объем - до 10 - 12 фраз)</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Аудирование</w:t>
            </w:r>
          </w:p>
        </w:tc>
      </w:tr>
      <w:tr w:rsidR="00700737">
        <w:tc>
          <w:tcPr>
            <w:tcW w:w="1701" w:type="dxa"/>
          </w:tcPr>
          <w:p w:rsidR="00700737" w:rsidRDefault="00F87FDE">
            <w:pPr>
              <w:pStyle w:val="ConsPlusNormal0"/>
              <w:jc w:val="center"/>
            </w:pPr>
            <w:r>
              <w:t>1.2.1</w:t>
            </w:r>
          </w:p>
        </w:tc>
        <w:tc>
          <w:tcPr>
            <w:tcW w:w="7370" w:type="dxa"/>
          </w:tcPr>
          <w:p w:rsidR="00700737" w:rsidRDefault="00F87FDE">
            <w:pPr>
              <w:pStyle w:val="ConsPlusNormal0"/>
              <w:jc w:val="both"/>
            </w:pPr>
            <w: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00737">
        <w:tc>
          <w:tcPr>
            <w:tcW w:w="1701" w:type="dxa"/>
          </w:tcPr>
          <w:p w:rsidR="00700737" w:rsidRDefault="00F87FDE">
            <w:pPr>
              <w:pStyle w:val="ConsPlusNormal0"/>
              <w:jc w:val="center"/>
            </w:pPr>
            <w:r>
              <w:t>1.2.2</w:t>
            </w:r>
          </w:p>
        </w:tc>
        <w:tc>
          <w:tcPr>
            <w:tcW w:w="7370" w:type="dxa"/>
          </w:tcPr>
          <w:p w:rsidR="00700737" w:rsidRDefault="00F87FDE">
            <w:pPr>
              <w:pStyle w:val="ConsPlusNormal0"/>
              <w:jc w:val="both"/>
            </w:pPr>
            <w:r>
              <w:t>Воспринимать на слух и понимать несложн</w:t>
            </w:r>
            <w:r>
              <w:t>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Смысловое чтение</w:t>
            </w:r>
          </w:p>
        </w:tc>
      </w:tr>
      <w:tr w:rsidR="00700737">
        <w:tc>
          <w:tcPr>
            <w:tcW w:w="1701" w:type="dxa"/>
          </w:tcPr>
          <w:p w:rsidR="00700737" w:rsidRDefault="00F87FDE">
            <w:pPr>
              <w:pStyle w:val="ConsPlusNormal0"/>
              <w:jc w:val="center"/>
            </w:pPr>
            <w:r>
              <w:t>1.3.1</w:t>
            </w:r>
          </w:p>
        </w:tc>
        <w:tc>
          <w:tcPr>
            <w:tcW w:w="7370" w:type="dxa"/>
          </w:tcPr>
          <w:p w:rsidR="00700737" w:rsidRDefault="00F87FDE">
            <w:pPr>
              <w:pStyle w:val="ConsPlusNormal0"/>
              <w:jc w:val="both"/>
            </w:pPr>
            <w:r>
              <w:t>Читать про себя и понимать не</w:t>
            </w:r>
            <w:r>
              <w:t>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700737">
        <w:tc>
          <w:tcPr>
            <w:tcW w:w="1701" w:type="dxa"/>
          </w:tcPr>
          <w:p w:rsidR="00700737" w:rsidRDefault="00F87FDE">
            <w:pPr>
              <w:pStyle w:val="ConsPlusNormal0"/>
              <w:jc w:val="center"/>
            </w:pPr>
            <w:r>
              <w:t>1.3.2</w:t>
            </w:r>
          </w:p>
        </w:tc>
        <w:tc>
          <w:tcPr>
            <w:tcW w:w="7370" w:type="dxa"/>
          </w:tcPr>
          <w:p w:rsidR="00700737" w:rsidRDefault="00F87FDE">
            <w:pPr>
              <w:pStyle w:val="ConsPlusNormal0"/>
              <w:jc w:val="both"/>
            </w:pPr>
            <w:r>
              <w:t>Читать про себя и понимать несложные аутентичные тексты, содержащие отдельные неизу</w:t>
            </w:r>
            <w:r>
              <w:t>ченные языковые явления, с пониманием нужной (интересующей, запрашиваемой) информации (объем текста (текстов) для чтения - 450 - 500 слов)</w:t>
            </w:r>
          </w:p>
        </w:tc>
      </w:tr>
      <w:tr w:rsidR="00700737">
        <w:tc>
          <w:tcPr>
            <w:tcW w:w="1701" w:type="dxa"/>
          </w:tcPr>
          <w:p w:rsidR="00700737" w:rsidRDefault="00F87FDE">
            <w:pPr>
              <w:pStyle w:val="ConsPlusNormal0"/>
              <w:jc w:val="center"/>
            </w:pPr>
            <w:r>
              <w:t>1.3.3</w:t>
            </w:r>
          </w:p>
        </w:tc>
        <w:tc>
          <w:tcPr>
            <w:tcW w:w="7370" w:type="dxa"/>
          </w:tcPr>
          <w:p w:rsidR="00700737" w:rsidRDefault="00F87FDE">
            <w:pPr>
              <w:pStyle w:val="ConsPlusNormal0"/>
              <w:jc w:val="both"/>
            </w:pPr>
            <w:r>
              <w:t>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- 450 - 500 слов)</w:t>
            </w:r>
          </w:p>
        </w:tc>
      </w:tr>
      <w:tr w:rsidR="00700737">
        <w:tc>
          <w:tcPr>
            <w:tcW w:w="1701" w:type="dxa"/>
          </w:tcPr>
          <w:p w:rsidR="00700737" w:rsidRDefault="00F87FDE">
            <w:pPr>
              <w:pStyle w:val="ConsPlusNormal0"/>
              <w:jc w:val="center"/>
            </w:pPr>
            <w:r>
              <w:t>1.3.4</w:t>
            </w:r>
          </w:p>
        </w:tc>
        <w:tc>
          <w:tcPr>
            <w:tcW w:w="7370" w:type="dxa"/>
          </w:tcPr>
          <w:p w:rsidR="00700737" w:rsidRDefault="00F87FDE">
            <w:pPr>
              <w:pStyle w:val="ConsPlusNormal0"/>
              <w:jc w:val="both"/>
            </w:pPr>
            <w:r>
              <w:t xml:space="preserve">Читать про себя несплошные тексты (таблицы, диаграммы) и </w:t>
            </w:r>
            <w:r>
              <w:t>понимать представленную в них информацию</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Письменная речь</w:t>
            </w:r>
          </w:p>
        </w:tc>
      </w:tr>
      <w:tr w:rsidR="00700737">
        <w:tc>
          <w:tcPr>
            <w:tcW w:w="1701" w:type="dxa"/>
          </w:tcPr>
          <w:p w:rsidR="00700737" w:rsidRDefault="00F87FDE">
            <w:pPr>
              <w:pStyle w:val="ConsPlusNormal0"/>
              <w:jc w:val="center"/>
            </w:pPr>
            <w:r>
              <w:t>1.4.1</w:t>
            </w:r>
          </w:p>
        </w:tc>
        <w:tc>
          <w:tcPr>
            <w:tcW w:w="7370" w:type="dxa"/>
          </w:tcPr>
          <w:p w:rsidR="00700737" w:rsidRDefault="00F87FDE">
            <w:pPr>
              <w:pStyle w:val="ConsPlusNormal0"/>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0737">
        <w:tc>
          <w:tcPr>
            <w:tcW w:w="1701" w:type="dxa"/>
          </w:tcPr>
          <w:p w:rsidR="00700737" w:rsidRDefault="00F87FDE">
            <w:pPr>
              <w:pStyle w:val="ConsPlusNormal0"/>
              <w:jc w:val="center"/>
            </w:pPr>
            <w:r>
              <w:t>1.4.2</w:t>
            </w:r>
          </w:p>
        </w:tc>
        <w:tc>
          <w:tcPr>
            <w:tcW w:w="7370" w:type="dxa"/>
          </w:tcPr>
          <w:p w:rsidR="00700737" w:rsidRDefault="00F87FDE">
            <w:pPr>
              <w:pStyle w:val="ConsPlusNormal0"/>
              <w:jc w:val="both"/>
            </w:pPr>
            <w:r>
              <w:t>Писать электронное сообщение личного характе</w:t>
            </w:r>
            <w:r>
              <w:t>ра, соблюдая речевой этикет, принятый в стране (странах) изучаемого языка (объем сообщения - до 120 слов)</w:t>
            </w:r>
          </w:p>
        </w:tc>
      </w:tr>
      <w:tr w:rsidR="00700737">
        <w:tc>
          <w:tcPr>
            <w:tcW w:w="1701" w:type="dxa"/>
          </w:tcPr>
          <w:p w:rsidR="00700737" w:rsidRDefault="00F87FDE">
            <w:pPr>
              <w:pStyle w:val="ConsPlusNormal0"/>
              <w:jc w:val="center"/>
            </w:pPr>
            <w:r>
              <w:t>1.4.3</w:t>
            </w:r>
          </w:p>
        </w:tc>
        <w:tc>
          <w:tcPr>
            <w:tcW w:w="7370" w:type="dxa"/>
          </w:tcPr>
          <w:p w:rsidR="00700737" w:rsidRDefault="00F87FDE">
            <w:pPr>
              <w:pStyle w:val="ConsPlusNormal0"/>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w:t>
            </w:r>
            <w:r>
              <w:t xml:space="preserve"> до 120 слов)</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Языковые знания и навыки</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Фонетическая сторона речи</w:t>
            </w:r>
          </w:p>
        </w:tc>
      </w:tr>
      <w:tr w:rsidR="00700737">
        <w:tc>
          <w:tcPr>
            <w:tcW w:w="1701" w:type="dxa"/>
          </w:tcPr>
          <w:p w:rsidR="00700737" w:rsidRDefault="00F87FDE">
            <w:pPr>
              <w:pStyle w:val="ConsPlusNormal0"/>
              <w:jc w:val="center"/>
            </w:pPr>
            <w:r>
              <w:t>2.1.1</w:t>
            </w:r>
          </w:p>
        </w:tc>
        <w:tc>
          <w:tcPr>
            <w:tcW w:w="7370" w:type="dxa"/>
          </w:tcPr>
          <w:p w:rsidR="00700737" w:rsidRDefault="00F87FDE">
            <w:pPr>
              <w:pStyle w:val="ConsPlusNormal0"/>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rsidR="00700737">
        <w:tc>
          <w:tcPr>
            <w:tcW w:w="1701" w:type="dxa"/>
          </w:tcPr>
          <w:p w:rsidR="00700737" w:rsidRDefault="00F87FDE">
            <w:pPr>
              <w:pStyle w:val="ConsPlusNormal0"/>
              <w:jc w:val="center"/>
            </w:pPr>
            <w:r>
              <w:t>2.1.2</w:t>
            </w:r>
          </w:p>
        </w:tc>
        <w:tc>
          <w:tcPr>
            <w:tcW w:w="7370" w:type="dxa"/>
          </w:tcPr>
          <w:p w:rsidR="00700737" w:rsidRDefault="00F87FDE">
            <w:pPr>
              <w:pStyle w:val="ConsPlusNormal0"/>
              <w:jc w:val="both"/>
            </w:pPr>
            <w:r>
              <w:t>Владе</w:t>
            </w:r>
            <w:r>
              <w:t>ть правилами чтения и выразительно читать вслух с соблюдением правил чтения и соответствующей интонацией небольшие тексты объемом до 120 слов, построенные на изученном языковом материале</w:t>
            </w:r>
          </w:p>
        </w:tc>
      </w:tr>
      <w:tr w:rsidR="00700737">
        <w:tc>
          <w:tcPr>
            <w:tcW w:w="1701" w:type="dxa"/>
          </w:tcPr>
          <w:p w:rsidR="00700737" w:rsidRDefault="00F87FDE">
            <w:pPr>
              <w:pStyle w:val="ConsPlusNormal0"/>
              <w:jc w:val="center"/>
            </w:pPr>
            <w:r>
              <w:t>2.1.3</w:t>
            </w:r>
          </w:p>
        </w:tc>
        <w:tc>
          <w:tcPr>
            <w:tcW w:w="7370" w:type="dxa"/>
          </w:tcPr>
          <w:p w:rsidR="00700737" w:rsidRDefault="00F87FDE">
            <w:pPr>
              <w:pStyle w:val="ConsPlusNormal0"/>
              <w:jc w:val="both"/>
            </w:pPr>
            <w:r>
              <w:t>Читать новые слова согласно основным правилам чтения</w:t>
            </w:r>
          </w:p>
        </w:tc>
      </w:tr>
      <w:tr w:rsidR="00700737">
        <w:tc>
          <w:tcPr>
            <w:tcW w:w="1701" w:type="dxa"/>
          </w:tcPr>
          <w:p w:rsidR="00700737" w:rsidRDefault="00F87FDE">
            <w:pPr>
              <w:pStyle w:val="ConsPlusNormal0"/>
              <w:jc w:val="center"/>
            </w:pPr>
            <w:r>
              <w:t>2.2</w:t>
            </w:r>
          </w:p>
        </w:tc>
        <w:tc>
          <w:tcPr>
            <w:tcW w:w="7370" w:type="dxa"/>
          </w:tcPr>
          <w:p w:rsidR="00700737" w:rsidRDefault="00F87FDE">
            <w:pPr>
              <w:pStyle w:val="ConsPlusNormal0"/>
              <w:jc w:val="both"/>
            </w:pPr>
            <w:r>
              <w:t>Орфо</w:t>
            </w:r>
            <w:r>
              <w:t>графия и пунктуация</w:t>
            </w:r>
          </w:p>
        </w:tc>
      </w:tr>
      <w:tr w:rsidR="00700737">
        <w:tc>
          <w:tcPr>
            <w:tcW w:w="1701" w:type="dxa"/>
          </w:tcPr>
          <w:p w:rsidR="00700737" w:rsidRDefault="00F87FDE">
            <w:pPr>
              <w:pStyle w:val="ConsPlusNormal0"/>
              <w:jc w:val="center"/>
            </w:pPr>
            <w:r>
              <w:t>2.2.1</w:t>
            </w:r>
          </w:p>
        </w:tc>
        <w:tc>
          <w:tcPr>
            <w:tcW w:w="7370" w:type="dxa"/>
          </w:tcPr>
          <w:p w:rsidR="00700737" w:rsidRDefault="00F87FDE">
            <w:pPr>
              <w:pStyle w:val="ConsPlusNormal0"/>
              <w:jc w:val="both"/>
            </w:pPr>
            <w:r>
              <w:t>Владеть орфографическими навыками: правильно писать изученные слова</w:t>
            </w:r>
          </w:p>
        </w:tc>
      </w:tr>
      <w:tr w:rsidR="00700737">
        <w:tc>
          <w:tcPr>
            <w:tcW w:w="1701" w:type="dxa"/>
          </w:tcPr>
          <w:p w:rsidR="00700737" w:rsidRDefault="00F87FDE">
            <w:pPr>
              <w:pStyle w:val="ConsPlusNormal0"/>
              <w:jc w:val="center"/>
            </w:pPr>
            <w:r>
              <w:t>2.2.2</w:t>
            </w:r>
          </w:p>
        </w:tc>
        <w:tc>
          <w:tcPr>
            <w:tcW w:w="7370" w:type="dxa"/>
          </w:tcPr>
          <w:p w:rsidR="00700737" w:rsidRDefault="00F87FDE">
            <w:pPr>
              <w:pStyle w:val="ConsPlusNormal0"/>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00737">
        <w:tc>
          <w:tcPr>
            <w:tcW w:w="1701" w:type="dxa"/>
          </w:tcPr>
          <w:p w:rsidR="00700737" w:rsidRDefault="00F87FDE">
            <w:pPr>
              <w:pStyle w:val="ConsPlusNormal0"/>
              <w:jc w:val="center"/>
            </w:pPr>
            <w:r>
              <w:t>2.3</w:t>
            </w:r>
          </w:p>
        </w:tc>
        <w:tc>
          <w:tcPr>
            <w:tcW w:w="7370" w:type="dxa"/>
          </w:tcPr>
          <w:p w:rsidR="00700737" w:rsidRDefault="00F87FDE">
            <w:pPr>
              <w:pStyle w:val="ConsPlusNormal0"/>
              <w:jc w:val="both"/>
            </w:pPr>
            <w:r>
              <w:t>Лексическая сто</w:t>
            </w:r>
            <w:r>
              <w:t>рона речи</w:t>
            </w:r>
          </w:p>
        </w:tc>
      </w:tr>
      <w:tr w:rsidR="00700737">
        <w:tc>
          <w:tcPr>
            <w:tcW w:w="1701" w:type="dxa"/>
          </w:tcPr>
          <w:p w:rsidR="00700737" w:rsidRDefault="00F87FDE">
            <w:pPr>
              <w:pStyle w:val="ConsPlusNormal0"/>
              <w:jc w:val="center"/>
            </w:pPr>
            <w:r>
              <w:t>2.3.1</w:t>
            </w:r>
          </w:p>
        </w:tc>
        <w:tc>
          <w:tcPr>
            <w:tcW w:w="7370" w:type="dxa"/>
          </w:tcPr>
          <w:p w:rsidR="00700737" w:rsidRDefault="00F87FDE">
            <w:pPr>
              <w:pStyle w:val="ConsPlusNormal0"/>
              <w:jc w:val="both"/>
            </w:pPr>
            <w: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w:t>
            </w:r>
            <w:r>
              <w:t>ержания, с соблюдением существующей нормы лексической сочетаемости</w:t>
            </w:r>
          </w:p>
        </w:tc>
      </w:tr>
      <w:tr w:rsidR="00700737">
        <w:tc>
          <w:tcPr>
            <w:tcW w:w="1701" w:type="dxa"/>
          </w:tcPr>
          <w:p w:rsidR="00700737" w:rsidRDefault="00F87FDE">
            <w:pPr>
              <w:pStyle w:val="ConsPlusNormal0"/>
              <w:jc w:val="center"/>
            </w:pPr>
            <w:r>
              <w:t>2.3.2</w:t>
            </w:r>
          </w:p>
        </w:tc>
        <w:tc>
          <w:tcPr>
            <w:tcW w:w="7370" w:type="dxa"/>
          </w:tcPr>
          <w:p w:rsidR="00700737" w:rsidRDefault="00F87FDE">
            <w:pPr>
              <w:pStyle w:val="ConsPlusNormal0"/>
              <w:jc w:val="both"/>
            </w:pPr>
            <w:r>
              <w:t xml:space="preserve">Распознавать и образовывать глаголы при помощи префиксов </w:t>
            </w:r>
            <w:r>
              <w:rPr>
                <w:noProof/>
                <w:position w:val="-4"/>
              </w:rPr>
              <w:drawing>
                <wp:inline distT="0" distB="0" distL="0" distR="0">
                  <wp:extent cx="238125" cy="1809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t>, dis-</w:t>
            </w:r>
          </w:p>
        </w:tc>
      </w:tr>
      <w:tr w:rsidR="00700737">
        <w:tc>
          <w:tcPr>
            <w:tcW w:w="1701" w:type="dxa"/>
          </w:tcPr>
          <w:p w:rsidR="00700737" w:rsidRDefault="00F87FDE">
            <w:pPr>
              <w:pStyle w:val="ConsPlusNormal0"/>
              <w:jc w:val="center"/>
            </w:pPr>
            <w:r>
              <w:t>2.3.3</w:t>
            </w:r>
          </w:p>
        </w:tc>
        <w:tc>
          <w:tcPr>
            <w:tcW w:w="7370" w:type="dxa"/>
          </w:tcPr>
          <w:p w:rsidR="00700737" w:rsidRDefault="00F87FDE">
            <w:pPr>
              <w:pStyle w:val="ConsPlusNormal0"/>
              <w:jc w:val="both"/>
            </w:pPr>
            <w:r>
              <w:t>Распознавать и образовывать имена существительные, имена прилагательные и наречия при помощи отрицательного префикса </w:t>
            </w:r>
            <w:r>
              <w:rPr>
                <w:noProof/>
                <w:position w:val="-4"/>
              </w:rPr>
              <w:drawing>
                <wp:inline distT="0" distB="0" distL="0" distR="0">
                  <wp:extent cx="276225" cy="1809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r w:rsidR="00700737">
        <w:tc>
          <w:tcPr>
            <w:tcW w:w="1701" w:type="dxa"/>
          </w:tcPr>
          <w:p w:rsidR="00700737" w:rsidRDefault="00F87FDE">
            <w:pPr>
              <w:pStyle w:val="ConsPlusNormal0"/>
              <w:jc w:val="center"/>
            </w:pPr>
            <w:r>
              <w:t>2.3.4</w:t>
            </w:r>
          </w:p>
        </w:tc>
        <w:tc>
          <w:tcPr>
            <w:tcW w:w="7370" w:type="dxa"/>
          </w:tcPr>
          <w:p w:rsidR="00700737" w:rsidRDefault="00F87FDE">
            <w:pPr>
              <w:pStyle w:val="ConsPlusNormal0"/>
              <w:jc w:val="both"/>
            </w:pPr>
            <w:r>
              <w:t>Распознавать и образовывать имена существительные при помощи суффиксов -ence/-ance, -esse, -ure, -issement, -age, -issage</w:t>
            </w:r>
          </w:p>
        </w:tc>
      </w:tr>
      <w:tr w:rsidR="00700737">
        <w:tc>
          <w:tcPr>
            <w:tcW w:w="1701" w:type="dxa"/>
          </w:tcPr>
          <w:p w:rsidR="00700737" w:rsidRDefault="00F87FDE">
            <w:pPr>
              <w:pStyle w:val="ConsPlusNormal0"/>
              <w:jc w:val="center"/>
            </w:pPr>
            <w:r>
              <w:t>2.3.5</w:t>
            </w:r>
          </w:p>
        </w:tc>
        <w:tc>
          <w:tcPr>
            <w:tcW w:w="7370" w:type="dxa"/>
          </w:tcPr>
          <w:p w:rsidR="00700737" w:rsidRDefault="00F87FDE">
            <w:pPr>
              <w:pStyle w:val="ConsPlusNormal0"/>
              <w:jc w:val="both"/>
            </w:pPr>
            <w:r>
              <w:t>Распознавать и образовывать наречия при помощи суффиксов -emment/-amment</w:t>
            </w:r>
          </w:p>
        </w:tc>
      </w:tr>
      <w:tr w:rsidR="00700737">
        <w:tc>
          <w:tcPr>
            <w:tcW w:w="1701" w:type="dxa"/>
          </w:tcPr>
          <w:p w:rsidR="00700737" w:rsidRDefault="00F87FDE">
            <w:pPr>
              <w:pStyle w:val="ConsPlusNormal0"/>
              <w:jc w:val="center"/>
            </w:pPr>
            <w:r>
              <w:t>2.3.6</w:t>
            </w:r>
          </w:p>
        </w:tc>
        <w:tc>
          <w:tcPr>
            <w:tcW w:w="7370" w:type="dxa"/>
          </w:tcPr>
          <w:p w:rsidR="00700737" w:rsidRDefault="00F87FDE">
            <w:pPr>
              <w:pStyle w:val="ConsPlusNormal0"/>
              <w:jc w:val="both"/>
            </w:pPr>
            <w:r>
              <w:t>Распознавать и употреблять в устной и письменной речи многозначные лексические единицы, синонимы и антонимы</w:t>
            </w:r>
          </w:p>
        </w:tc>
      </w:tr>
      <w:tr w:rsidR="00700737">
        <w:tc>
          <w:tcPr>
            <w:tcW w:w="1701" w:type="dxa"/>
          </w:tcPr>
          <w:p w:rsidR="00700737" w:rsidRDefault="00F87FDE">
            <w:pPr>
              <w:pStyle w:val="ConsPlusNormal0"/>
              <w:jc w:val="center"/>
            </w:pPr>
            <w:r>
              <w:t>2.3.7</w:t>
            </w:r>
          </w:p>
        </w:tc>
        <w:tc>
          <w:tcPr>
            <w:tcW w:w="7370" w:type="dxa"/>
          </w:tcPr>
          <w:p w:rsidR="00700737" w:rsidRDefault="00F87FDE">
            <w:pPr>
              <w:pStyle w:val="ConsPlusNormal0"/>
              <w:jc w:val="both"/>
            </w:pPr>
            <w:r>
              <w:t>Распознавать и употреблять в устной и письменной речи изученн</w:t>
            </w:r>
            <w:r>
              <w:t>ые сокращения и аббревиатуры</w:t>
            </w:r>
          </w:p>
        </w:tc>
      </w:tr>
      <w:tr w:rsidR="00700737">
        <w:tc>
          <w:tcPr>
            <w:tcW w:w="1701" w:type="dxa"/>
          </w:tcPr>
          <w:p w:rsidR="00700737" w:rsidRDefault="00F87FDE">
            <w:pPr>
              <w:pStyle w:val="ConsPlusNormal0"/>
              <w:jc w:val="center"/>
            </w:pPr>
            <w:r>
              <w:t>2.3.8</w:t>
            </w:r>
          </w:p>
        </w:tc>
        <w:tc>
          <w:tcPr>
            <w:tcW w:w="7370" w:type="dxa"/>
          </w:tcPr>
          <w:p w:rsidR="00700737" w:rsidRDefault="00F87FDE">
            <w:pPr>
              <w:pStyle w:val="ConsPlusNormal0"/>
              <w:jc w:val="both"/>
            </w:pPr>
            <w:r>
              <w:t>Распознавать и употреблять в устной и письменной речи различные средства связи для обеспечения логичности и целостности высказывания</w:t>
            </w:r>
          </w:p>
        </w:tc>
      </w:tr>
      <w:tr w:rsidR="00700737">
        <w:tc>
          <w:tcPr>
            <w:tcW w:w="1701" w:type="dxa"/>
          </w:tcPr>
          <w:p w:rsidR="00700737" w:rsidRDefault="00F87FDE">
            <w:pPr>
              <w:pStyle w:val="ConsPlusNormal0"/>
              <w:jc w:val="center"/>
            </w:pPr>
            <w:r>
              <w:t>2.4</w:t>
            </w:r>
          </w:p>
        </w:tc>
        <w:tc>
          <w:tcPr>
            <w:tcW w:w="7370" w:type="dxa"/>
          </w:tcPr>
          <w:p w:rsidR="00700737" w:rsidRDefault="00F87FDE">
            <w:pPr>
              <w:pStyle w:val="ConsPlusNormal0"/>
              <w:jc w:val="both"/>
            </w:pPr>
            <w:r>
              <w:t>Грамматическая сторона речи</w:t>
            </w:r>
          </w:p>
        </w:tc>
      </w:tr>
      <w:tr w:rsidR="00700737">
        <w:tc>
          <w:tcPr>
            <w:tcW w:w="1701" w:type="dxa"/>
          </w:tcPr>
          <w:p w:rsidR="00700737" w:rsidRDefault="00F87FDE">
            <w:pPr>
              <w:pStyle w:val="ConsPlusNormal0"/>
              <w:jc w:val="center"/>
            </w:pPr>
            <w:r>
              <w:t>2.4.1</w:t>
            </w:r>
          </w:p>
        </w:tc>
        <w:tc>
          <w:tcPr>
            <w:tcW w:w="7370" w:type="dxa"/>
          </w:tcPr>
          <w:p w:rsidR="00700737" w:rsidRDefault="00F87FDE">
            <w:pPr>
              <w:pStyle w:val="ConsPlusNormal0"/>
              <w:jc w:val="both"/>
            </w:pPr>
            <w:r>
              <w:t>Знать и понимать особенности структуры простых и сложных предложений и различных коммуникативных типов предложений французского языка</w:t>
            </w:r>
          </w:p>
        </w:tc>
      </w:tr>
      <w:tr w:rsidR="00700737">
        <w:tc>
          <w:tcPr>
            <w:tcW w:w="1701" w:type="dxa"/>
          </w:tcPr>
          <w:p w:rsidR="00700737" w:rsidRDefault="00F87FDE">
            <w:pPr>
              <w:pStyle w:val="ConsPlusNormal0"/>
              <w:jc w:val="center"/>
            </w:pPr>
            <w:r>
              <w:t>2.4.2</w:t>
            </w:r>
          </w:p>
        </w:tc>
        <w:tc>
          <w:tcPr>
            <w:tcW w:w="7370" w:type="dxa"/>
          </w:tcPr>
          <w:p w:rsidR="00700737" w:rsidRDefault="00F87FDE">
            <w:pPr>
              <w:pStyle w:val="ConsPlusNormal0"/>
              <w:jc w:val="both"/>
            </w:pPr>
            <w:r>
              <w:t xml:space="preserve">Распознавать в письменном и звучащем тексте и употреблять в устной и письменной речи сложноподчиненные предложения </w:t>
            </w:r>
            <w:r>
              <w:t xml:space="preserve">с придаточными определительными (dont, </w:t>
            </w:r>
            <w:r>
              <w:rPr>
                <w:noProof/>
                <w:position w:val="-4"/>
              </w:rPr>
              <w:drawing>
                <wp:inline distT="0" distB="0" distL="0" distR="0">
                  <wp:extent cx="200025" cy="1809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t>), следствия (ainsi), цели (pour que)</w:t>
            </w:r>
          </w:p>
        </w:tc>
      </w:tr>
      <w:tr w:rsidR="00700737">
        <w:tc>
          <w:tcPr>
            <w:tcW w:w="1701" w:type="dxa"/>
          </w:tcPr>
          <w:p w:rsidR="00700737" w:rsidRDefault="00F87FDE">
            <w:pPr>
              <w:pStyle w:val="ConsPlusNormal0"/>
              <w:jc w:val="center"/>
            </w:pPr>
            <w:r>
              <w:t>2.4.3</w:t>
            </w:r>
          </w:p>
        </w:tc>
        <w:tc>
          <w:tcPr>
            <w:tcW w:w="7370" w:type="dxa"/>
          </w:tcPr>
          <w:p w:rsidR="00700737" w:rsidRDefault="00F87FDE">
            <w:pPr>
              <w:pStyle w:val="ConsPlusNormal0"/>
              <w:jc w:val="both"/>
            </w:pPr>
            <w:r>
              <w:t xml:space="preserve">Распознавать в письменном и звучащем тексте и употреблять в устной и письменной речи глаголы в форме будущего времени в прошедшем (le futur dans le </w:t>
            </w:r>
            <w:r>
              <w:rPr>
                <w:noProof/>
                <w:position w:val="-5"/>
              </w:rPr>
              <w:drawing>
                <wp:inline distT="0" distB="0" distL="0" distR="0">
                  <wp:extent cx="381000"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t>)</w:t>
            </w:r>
          </w:p>
        </w:tc>
      </w:tr>
      <w:tr w:rsidR="00700737">
        <w:tc>
          <w:tcPr>
            <w:tcW w:w="1701" w:type="dxa"/>
          </w:tcPr>
          <w:p w:rsidR="00700737" w:rsidRDefault="00F87FDE">
            <w:pPr>
              <w:pStyle w:val="ConsPlusNormal0"/>
              <w:jc w:val="center"/>
            </w:pPr>
            <w:r>
              <w:t>2.4.4</w:t>
            </w:r>
          </w:p>
        </w:tc>
        <w:tc>
          <w:tcPr>
            <w:tcW w:w="7370" w:type="dxa"/>
          </w:tcPr>
          <w:p w:rsidR="00700737" w:rsidRDefault="00F87FDE">
            <w:pPr>
              <w:pStyle w:val="ConsPlusNormal0"/>
              <w:jc w:val="both"/>
            </w:pPr>
            <w:r>
              <w:t xml:space="preserve">Распознавать </w:t>
            </w:r>
            <w:r>
              <w:t>в письменном и звучащем тексте и употреблять в устной и письменной речи основные правила согласования времен в рамках сложного предложения в плане настоящего и прошлого</w:t>
            </w:r>
          </w:p>
        </w:tc>
      </w:tr>
      <w:tr w:rsidR="00700737">
        <w:tc>
          <w:tcPr>
            <w:tcW w:w="1701" w:type="dxa"/>
          </w:tcPr>
          <w:p w:rsidR="00700737" w:rsidRDefault="00F87FDE">
            <w:pPr>
              <w:pStyle w:val="ConsPlusNormal0"/>
              <w:jc w:val="center"/>
            </w:pPr>
            <w:r>
              <w:t>2.4.5</w:t>
            </w:r>
          </w:p>
        </w:tc>
        <w:tc>
          <w:tcPr>
            <w:tcW w:w="7370" w:type="dxa"/>
          </w:tcPr>
          <w:p w:rsidR="00700737" w:rsidRDefault="00F87FDE">
            <w:pPr>
              <w:pStyle w:val="ConsPlusNormal0"/>
              <w:jc w:val="both"/>
            </w:pPr>
            <w:r>
              <w:t xml:space="preserve">Распознавать в письменном и звучащем тексте и употреблять в устной и письменной </w:t>
            </w:r>
            <w:r>
              <w:t xml:space="preserve">речи формы сослагательного наклонения subjonctif </w:t>
            </w:r>
            <w:r>
              <w:rPr>
                <w:noProof/>
                <w:position w:val="-5"/>
              </w:rPr>
              <w:drawing>
                <wp:inline distT="0" distB="0" distL="0" distR="0">
                  <wp:extent cx="495300"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t xml:space="preserve"> регулярных и нерегулярных глаголов</w:t>
            </w:r>
          </w:p>
        </w:tc>
      </w:tr>
      <w:tr w:rsidR="00700737">
        <w:tc>
          <w:tcPr>
            <w:tcW w:w="1701" w:type="dxa"/>
          </w:tcPr>
          <w:p w:rsidR="00700737" w:rsidRDefault="00F87FDE">
            <w:pPr>
              <w:pStyle w:val="ConsPlusNormal0"/>
              <w:jc w:val="center"/>
            </w:pPr>
            <w:r>
              <w:t>2.4.6</w:t>
            </w:r>
          </w:p>
        </w:tc>
        <w:tc>
          <w:tcPr>
            <w:tcW w:w="7370" w:type="dxa"/>
          </w:tcPr>
          <w:p w:rsidR="00700737" w:rsidRDefault="00F87FDE">
            <w:pPr>
              <w:pStyle w:val="ConsPlusNormal0"/>
              <w:jc w:val="both"/>
            </w:pPr>
            <w:r>
              <w:t>Распознавать в письменном и звучащем тексте и употреблять в устной и письменной речи деепричастия </w:t>
            </w:r>
            <w:r>
              <w:rPr>
                <w:noProof/>
                <w:position w:val="-5"/>
              </w:rPr>
              <w:drawing>
                <wp:inline distT="0" distB="0" distL="0" distR="0">
                  <wp:extent cx="65722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p>
        </w:tc>
      </w:tr>
      <w:tr w:rsidR="00700737">
        <w:tc>
          <w:tcPr>
            <w:tcW w:w="1701" w:type="dxa"/>
          </w:tcPr>
          <w:p w:rsidR="00700737" w:rsidRDefault="00F87FDE">
            <w:pPr>
              <w:pStyle w:val="ConsPlusNormal0"/>
              <w:jc w:val="center"/>
            </w:pPr>
            <w:r>
              <w:t>2.4.7</w:t>
            </w:r>
          </w:p>
        </w:tc>
        <w:tc>
          <w:tcPr>
            <w:tcW w:w="7370" w:type="dxa"/>
          </w:tcPr>
          <w:p w:rsidR="00700737" w:rsidRDefault="00F87FDE">
            <w:pPr>
              <w:pStyle w:val="ConsPlusNormal0"/>
              <w:jc w:val="both"/>
            </w:pPr>
            <w:r>
              <w:t>Распознавать в письменном и звучащем тексте и употреблять в устной и письменной речи простые относительные местоимения dont, </w:t>
            </w:r>
            <w:r>
              <w:rPr>
                <w:noProof/>
                <w:position w:val="-4"/>
              </w:rPr>
              <w:drawing>
                <wp:inline distT="0" distB="0" distL="0" distR="0">
                  <wp:extent cx="200025" cy="1809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r>
      <w:tr w:rsidR="00700737">
        <w:tc>
          <w:tcPr>
            <w:tcW w:w="1701" w:type="dxa"/>
          </w:tcPr>
          <w:p w:rsidR="00700737" w:rsidRDefault="00F87FDE">
            <w:pPr>
              <w:pStyle w:val="ConsPlusNormal0"/>
              <w:jc w:val="center"/>
            </w:pPr>
            <w:r>
              <w:t>2.4.8</w:t>
            </w:r>
          </w:p>
        </w:tc>
        <w:tc>
          <w:tcPr>
            <w:tcW w:w="7370" w:type="dxa"/>
          </w:tcPr>
          <w:p w:rsidR="00700737" w:rsidRDefault="00F87FDE">
            <w:pPr>
              <w:pStyle w:val="ConsPlusNormal0"/>
              <w:jc w:val="both"/>
            </w:pPr>
            <w:r>
              <w:t xml:space="preserve">Распознавать в письменном и звучащем тексте и употреблять в устной и письменной речи числительные для обозначения больших </w:t>
            </w:r>
            <w:r>
              <w:t>чисел (до 1 000 000 000)</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Социокультурные знания и умения</w:t>
            </w:r>
          </w:p>
        </w:tc>
      </w:tr>
      <w:tr w:rsidR="00700737">
        <w:tc>
          <w:tcPr>
            <w:tcW w:w="1701" w:type="dxa"/>
          </w:tcPr>
          <w:p w:rsidR="00700737" w:rsidRDefault="00F87FDE">
            <w:pPr>
              <w:pStyle w:val="ConsPlusNormal0"/>
              <w:jc w:val="center"/>
            </w:pPr>
            <w:r>
              <w:t>3.1</w:t>
            </w:r>
          </w:p>
        </w:tc>
        <w:tc>
          <w:tcPr>
            <w:tcW w:w="7370" w:type="dxa"/>
          </w:tcPr>
          <w:p w:rsidR="00700737" w:rsidRDefault="00F87FDE">
            <w:pPr>
              <w:pStyle w:val="ConsPlusNormal0"/>
              <w:jc w:val="both"/>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w:t>
            </w:r>
            <w:r>
              <w:t>нальные праздники, обычаи, традиции)</w:t>
            </w:r>
          </w:p>
        </w:tc>
      </w:tr>
      <w:tr w:rsidR="00700737">
        <w:tc>
          <w:tcPr>
            <w:tcW w:w="1701" w:type="dxa"/>
          </w:tcPr>
          <w:p w:rsidR="00700737" w:rsidRDefault="00F87FDE">
            <w:pPr>
              <w:pStyle w:val="ConsPlusNormal0"/>
              <w:jc w:val="center"/>
            </w:pPr>
            <w:r>
              <w:t>3.2</w:t>
            </w:r>
          </w:p>
        </w:tc>
        <w:tc>
          <w:tcPr>
            <w:tcW w:w="7370" w:type="dxa"/>
          </w:tcPr>
          <w:p w:rsidR="00700737" w:rsidRDefault="00F87FDE">
            <w:pPr>
              <w:pStyle w:val="ConsPlusNormal0"/>
              <w:jc w:val="both"/>
            </w:pPr>
            <w:r>
              <w:t>Иметь элементарные представления о различных вариантах французского языка</w:t>
            </w:r>
          </w:p>
        </w:tc>
      </w:tr>
      <w:tr w:rsidR="00700737">
        <w:tc>
          <w:tcPr>
            <w:tcW w:w="1701" w:type="dxa"/>
          </w:tcPr>
          <w:p w:rsidR="00700737" w:rsidRDefault="00F87FDE">
            <w:pPr>
              <w:pStyle w:val="ConsPlusNormal0"/>
              <w:jc w:val="center"/>
            </w:pPr>
            <w:r>
              <w:t>3.3</w:t>
            </w:r>
          </w:p>
        </w:tc>
        <w:tc>
          <w:tcPr>
            <w:tcW w:w="7370" w:type="dxa"/>
          </w:tcPr>
          <w:p w:rsidR="00700737" w:rsidRDefault="00F87FDE">
            <w:pPr>
              <w:pStyle w:val="ConsPlusNormal0"/>
              <w:jc w:val="both"/>
            </w:pPr>
            <w:r>
              <w:t>Обладать базовыми знаниями о социокультурном портрете и культурном наследии родной страны и страны (стран) изучаемого языка, уметь пред</w:t>
            </w:r>
            <w:r>
              <w:t>ставлять Россию и страну (страны) изучаемого языка, оказывать помощь зарубежным гостям в ситуациях повседневного общения</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Компенсаторные умения</w:t>
            </w:r>
          </w:p>
          <w:p w:rsidR="00700737" w:rsidRDefault="00F87FDE">
            <w:pPr>
              <w:pStyle w:val="ConsPlusNormal0"/>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w:t>
            </w:r>
            <w:r>
              <w:t>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0737">
        <w:tc>
          <w:tcPr>
            <w:tcW w:w="1701" w:type="dxa"/>
          </w:tcPr>
          <w:p w:rsidR="00700737" w:rsidRDefault="00F87FDE">
            <w:pPr>
              <w:pStyle w:val="ConsPlusNormal0"/>
              <w:jc w:val="center"/>
            </w:pPr>
            <w:r>
              <w:t>5</w:t>
            </w:r>
          </w:p>
        </w:tc>
        <w:tc>
          <w:tcPr>
            <w:tcW w:w="7370" w:type="dxa"/>
          </w:tcPr>
          <w:p w:rsidR="00700737" w:rsidRDefault="00F87FDE">
            <w:pPr>
              <w:pStyle w:val="ConsPlusNormal0"/>
              <w:jc w:val="both"/>
            </w:pPr>
            <w:r>
              <w:t>Участвовать в несложных учебных проектах с использованием материа</w:t>
            </w:r>
            <w:r>
              <w:t>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tc>
      </w:tr>
      <w:tr w:rsidR="00700737">
        <w:tc>
          <w:tcPr>
            <w:tcW w:w="1701" w:type="dxa"/>
          </w:tcPr>
          <w:p w:rsidR="00700737" w:rsidRDefault="00F87FDE">
            <w:pPr>
              <w:pStyle w:val="ConsPlusNormal0"/>
              <w:jc w:val="center"/>
            </w:pPr>
            <w:r>
              <w:t>6</w:t>
            </w:r>
          </w:p>
        </w:tc>
        <w:tc>
          <w:tcPr>
            <w:tcW w:w="7370" w:type="dxa"/>
          </w:tcPr>
          <w:p w:rsidR="00700737" w:rsidRDefault="00F87FDE">
            <w:pPr>
              <w:pStyle w:val="ConsPlusNormal0"/>
              <w:jc w:val="both"/>
            </w:pPr>
            <w:r>
              <w:t>Использовать иноязычные словари и справочники, в том числе информационно-справочные системы в электронно</w:t>
            </w:r>
            <w:r>
              <w:t>й форме</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21) в </w:t>
      </w:r>
      <w:hyperlink r:id="rId4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150</w:t>
        </w:r>
      </w:hyperlink>
      <w:r>
        <w:t>:</w:t>
      </w:r>
    </w:p>
    <w:p w:rsidR="00700737" w:rsidRDefault="00F87FDE">
      <w:pPr>
        <w:pStyle w:val="ConsPlusNormal0"/>
        <w:spacing w:before="200"/>
        <w:ind w:firstLine="540"/>
        <w:jc w:val="both"/>
      </w:pPr>
      <w:r>
        <w:t xml:space="preserve">в </w:t>
      </w:r>
      <w:hyperlink r:id="rId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150.1</w:t>
        </w:r>
      </w:hyperlink>
      <w:r>
        <w:t xml:space="preserve"> слова</w:t>
      </w:r>
      <w:r>
        <w:t xml:space="preserve"> "тематическое планирование" заменить словами "поурочное планирование";</w:t>
      </w:r>
    </w:p>
    <w:p w:rsidR="00700737" w:rsidRDefault="00F87FDE">
      <w:pPr>
        <w:pStyle w:val="ConsPlusNormal0"/>
        <w:spacing w:before="200"/>
        <w:ind w:firstLine="540"/>
        <w:jc w:val="both"/>
      </w:pPr>
      <w:hyperlink r:id="rId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150.2.6</w:t>
        </w:r>
      </w:hyperlink>
      <w:r>
        <w:t xml:space="preserve"> изложить в следующей редакции:</w:t>
      </w:r>
    </w:p>
    <w:p w:rsidR="00700737" w:rsidRDefault="00F87FDE">
      <w:pPr>
        <w:pStyle w:val="ConsPlusNormal0"/>
        <w:spacing w:before="200"/>
        <w:ind w:firstLine="540"/>
        <w:jc w:val="both"/>
      </w:pPr>
      <w:r>
        <w:t>"</w:t>
      </w:r>
      <w:r>
        <w:t>150.2.6. 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w:t>
      </w:r>
    </w:p>
    <w:p w:rsidR="00700737" w:rsidRDefault="00F87FDE">
      <w:pPr>
        <w:pStyle w:val="ConsPlusNormal0"/>
        <w:spacing w:before="200"/>
        <w:ind w:firstLine="540"/>
        <w:jc w:val="both"/>
      </w:pPr>
      <w:r>
        <w:t xml:space="preserve">в </w:t>
      </w:r>
      <w:hyperlink r:id="rId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14 подпункта 150.2.7</w:t>
        </w:r>
      </w:hyperlink>
      <w:r>
        <w:t>:</w:t>
      </w:r>
    </w:p>
    <w:p w:rsidR="00700737" w:rsidRDefault="00F87FDE">
      <w:pPr>
        <w:pStyle w:val="ConsPlusNormal0"/>
        <w:spacing w:before="200"/>
        <w:ind w:firstLine="540"/>
        <w:jc w:val="both"/>
      </w:pPr>
      <w:r>
        <w:t xml:space="preserve">в </w:t>
      </w:r>
      <w:hyperlink r:id="rId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строке 8</w:t>
        </w:r>
      </w:hyperlink>
      <w:r>
        <w:t xml:space="preserve"> слова "Всеобщая история. История нового времени. XVIII в." заменить словами</w:t>
      </w:r>
      <w:r>
        <w:t xml:space="preserve"> "Всеобщая история. История нового времени. XVIII - начало XIX в.";</w:t>
      </w:r>
    </w:p>
    <w:p w:rsidR="00700737" w:rsidRDefault="007007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00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37" w:rsidRDefault="007007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00737" w:rsidRDefault="007007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00737" w:rsidRDefault="00F87FDE">
            <w:pPr>
              <w:pStyle w:val="ConsPlusNormal0"/>
              <w:jc w:val="both"/>
            </w:pPr>
            <w:r>
              <w:rPr>
                <w:color w:val="392C69"/>
              </w:rPr>
              <w:t>КонсультантПлюс: примечание.</w:t>
            </w:r>
          </w:p>
          <w:p w:rsidR="00700737" w:rsidRDefault="00F87FDE">
            <w:pPr>
              <w:pStyle w:val="ConsPlusNormal0"/>
              <w:jc w:val="both"/>
            </w:pPr>
            <w:r>
              <w:rPr>
                <w:color w:val="392C69"/>
              </w:rPr>
              <w:t>В официальном тексте документа, видимо, допущена опечатка, слова "История России. Россия в конце XVII - XVIII вв.: от царства к империи" имеются в строке 8,</w:t>
            </w:r>
            <w:r>
              <w:rPr>
                <w:color w:val="392C69"/>
              </w:rPr>
              <w:t xml:space="preserve"> а не 9.</w:t>
            </w:r>
          </w:p>
        </w:tc>
        <w:tc>
          <w:tcPr>
            <w:tcW w:w="113" w:type="dxa"/>
            <w:tcBorders>
              <w:top w:val="nil"/>
              <w:left w:val="nil"/>
              <w:bottom w:val="nil"/>
              <w:right w:val="nil"/>
            </w:tcBorders>
            <w:shd w:val="clear" w:color="auto" w:fill="F4F3F8"/>
            <w:tcMar>
              <w:top w:w="0" w:type="dxa"/>
              <w:left w:w="0" w:type="dxa"/>
              <w:bottom w:w="0" w:type="dxa"/>
              <w:right w:w="0" w:type="dxa"/>
            </w:tcMar>
          </w:tcPr>
          <w:p w:rsidR="00700737" w:rsidRDefault="00700737">
            <w:pPr>
              <w:pStyle w:val="ConsPlusNormal0"/>
            </w:pPr>
          </w:p>
        </w:tc>
      </w:tr>
    </w:tbl>
    <w:p w:rsidR="00700737" w:rsidRDefault="00F87FDE">
      <w:pPr>
        <w:pStyle w:val="ConsPlusNormal0"/>
        <w:spacing w:before="260"/>
        <w:ind w:firstLine="540"/>
        <w:jc w:val="both"/>
      </w:pPr>
      <w:r>
        <w:t xml:space="preserve">в </w:t>
      </w:r>
      <w:hyperlink r:id="rId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строке 9</w:t>
        </w:r>
      </w:hyperlink>
      <w:r>
        <w:t xml:space="preserve"> слова "История России. Россия в конце XVII - XVIII вв.: от царства к империи" заменить словами "История России. Россия в XVIII - начале XIX в.: от ц</w:t>
      </w:r>
      <w:r>
        <w:t>арства к империи";</w:t>
      </w:r>
    </w:p>
    <w:p w:rsidR="00700737" w:rsidRDefault="00F87FDE">
      <w:pPr>
        <w:pStyle w:val="ConsPlusNormal0"/>
        <w:spacing w:before="200"/>
        <w:ind w:firstLine="540"/>
        <w:jc w:val="both"/>
      </w:pPr>
      <w:hyperlink r:id="rId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 первый подпункта 150.2.7</w:t>
        </w:r>
      </w:hyperlink>
      <w:r>
        <w:t xml:space="preserve"> признать утратившим силу;</w:t>
      </w:r>
    </w:p>
    <w:p w:rsidR="00700737" w:rsidRDefault="00F87FDE">
      <w:pPr>
        <w:pStyle w:val="ConsPlusNormal0"/>
        <w:spacing w:before="200"/>
        <w:ind w:firstLine="540"/>
        <w:jc w:val="both"/>
      </w:pPr>
      <w:hyperlink r:id="rId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150.3.4 следующего содержания:</w:t>
      </w:r>
    </w:p>
    <w:p w:rsidR="00700737" w:rsidRDefault="00F87FDE">
      <w:pPr>
        <w:pStyle w:val="ConsPlusNormal0"/>
        <w:spacing w:before="200"/>
        <w:ind w:firstLine="540"/>
        <w:jc w:val="both"/>
      </w:pPr>
      <w:r>
        <w:t>"150.3.4. История нашего края.</w:t>
      </w:r>
    </w:p>
    <w:p w:rsidR="00700737" w:rsidRDefault="00F87FDE">
      <w:pPr>
        <w:pStyle w:val="ConsPlusNormal0"/>
        <w:spacing w:before="200"/>
        <w:ind w:firstLine="540"/>
        <w:jc w:val="both"/>
      </w:pPr>
      <w:r>
        <w:t>"История нашего края в древности (до образования российского государства или до вхождения края в его состав): особенности географического положения тер</w:t>
      </w:r>
      <w:r>
        <w:t>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rsidR="00700737" w:rsidRDefault="00F87FDE">
      <w:pPr>
        <w:pStyle w:val="ConsPlusNormal0"/>
        <w:spacing w:before="200"/>
        <w:ind w:firstLine="540"/>
        <w:jc w:val="both"/>
      </w:pPr>
      <w:hyperlink r:id="rId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150.4.3 следующего содержания:</w:t>
      </w:r>
    </w:p>
    <w:p w:rsidR="00700737" w:rsidRDefault="00F87FDE">
      <w:pPr>
        <w:pStyle w:val="ConsPlusNormal0"/>
        <w:spacing w:before="200"/>
        <w:ind w:firstLine="540"/>
        <w:jc w:val="both"/>
      </w:pPr>
      <w:r>
        <w:t>"150.4.3. История нашего края.</w:t>
      </w:r>
    </w:p>
    <w:p w:rsidR="00700737" w:rsidRDefault="00F87FDE">
      <w:pPr>
        <w:pStyle w:val="ConsPlusNormal0"/>
        <w:spacing w:before="200"/>
        <w:ind w:firstLine="540"/>
        <w:jc w:val="both"/>
      </w:pPr>
      <w:r>
        <w:t>"История нашего края в истории России в Средние века и Новое время (до начала XX в.).</w:t>
      </w:r>
    </w:p>
    <w:p w:rsidR="00700737" w:rsidRDefault="00F87FDE">
      <w:pPr>
        <w:pStyle w:val="ConsPlusNormal0"/>
        <w:spacing w:before="200"/>
        <w:ind w:firstLine="540"/>
        <w:jc w:val="both"/>
      </w:pPr>
      <w:r>
        <w:t>Вхождение края в состав российского государства. Формирование полити</w:t>
      </w:r>
      <w:r>
        <w:t>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rsidR="00700737" w:rsidRDefault="00F87FDE">
      <w:pPr>
        <w:pStyle w:val="ConsPlusNormal0"/>
        <w:spacing w:before="200"/>
        <w:ind w:firstLine="540"/>
        <w:jc w:val="both"/>
      </w:pPr>
      <w: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w:t>
      </w:r>
    </w:p>
    <w:p w:rsidR="00700737" w:rsidRDefault="00F87FDE">
      <w:pPr>
        <w:pStyle w:val="ConsPlusNormal0"/>
        <w:spacing w:before="200"/>
        <w:ind w:firstLine="540"/>
        <w:jc w:val="both"/>
      </w:pPr>
      <w:r>
        <w:t xml:space="preserve">в </w:t>
      </w:r>
      <w:hyperlink r:id="rId5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девятом подпункта 150.5.2.3</w:t>
        </w:r>
      </w:hyperlink>
      <w:r>
        <w:t xml:space="preserve"> исключить слова "и И.Д. Милославского";</w:t>
      </w:r>
    </w:p>
    <w:p w:rsidR="00700737" w:rsidRDefault="00F87FDE">
      <w:pPr>
        <w:pStyle w:val="ConsPlusNormal0"/>
        <w:spacing w:before="200"/>
        <w:ind w:firstLine="540"/>
        <w:jc w:val="both"/>
      </w:pPr>
      <w:hyperlink r:id="rId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дополнить</w:t>
        </w:r>
      </w:hyperlink>
      <w:r>
        <w:t xml:space="preserve"> подпунктом 150.5.3 следующего содержания:</w:t>
      </w:r>
    </w:p>
    <w:p w:rsidR="00700737" w:rsidRDefault="00F87FDE">
      <w:pPr>
        <w:pStyle w:val="ConsPlusNormal0"/>
        <w:spacing w:before="200"/>
        <w:ind w:firstLine="540"/>
        <w:jc w:val="both"/>
      </w:pPr>
      <w:r>
        <w:t>"150.5.3. История нашего края.</w:t>
      </w:r>
    </w:p>
    <w:p w:rsidR="00700737" w:rsidRDefault="00F87FDE">
      <w:pPr>
        <w:pStyle w:val="ConsPlusNormal0"/>
        <w:spacing w:before="200"/>
        <w:ind w:firstLine="540"/>
        <w:jc w:val="both"/>
      </w:pPr>
      <w:r>
        <w:t>История нашего края в Новейшее время (начало XX в. - настоящее время). Наш край в годы Первой мировой и Гражданской войн. Установление советской власти. Н</w:t>
      </w:r>
      <w:r>
        <w:t>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 Кризисные проявления, влияние распада СССР на ра</w:t>
      </w:r>
      <w:r>
        <w:t>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rsidR="00700737" w:rsidRDefault="00F87FDE">
      <w:pPr>
        <w:pStyle w:val="ConsPlusNormal0"/>
        <w:spacing w:before="200"/>
        <w:ind w:firstLine="540"/>
        <w:jc w:val="both"/>
      </w:pPr>
      <w:r>
        <w:t xml:space="preserve">в </w:t>
      </w:r>
      <w:hyperlink r:id="rId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150.6.1</w:t>
        </w:r>
      </w:hyperlink>
      <w:r>
        <w:t xml:space="preserve"> слова "Всеобщая история. История Нового времени. XVIII в." заменить словами "Всеобщая история. История Нового времени. XVIII - начало XIX в.";</w:t>
      </w:r>
    </w:p>
    <w:p w:rsidR="00700737" w:rsidRDefault="00F87FDE">
      <w:pPr>
        <w:pStyle w:val="ConsPlusNormal0"/>
        <w:spacing w:before="200"/>
        <w:ind w:firstLine="540"/>
        <w:jc w:val="both"/>
      </w:pPr>
      <w:r>
        <w:t xml:space="preserve">в </w:t>
      </w:r>
      <w:hyperlink r:id="rId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150.8.3.5.1</w:t>
        </w:r>
      </w:hyperlink>
      <w:r>
        <w:t xml:space="preserve"> слова "XVIII в." заменить словами "XVIII - начала XIX в.";</w:t>
      </w:r>
    </w:p>
    <w:p w:rsidR="00700737" w:rsidRDefault="00F87FDE">
      <w:pPr>
        <w:pStyle w:val="ConsPlusNormal0"/>
        <w:spacing w:before="200"/>
        <w:ind w:firstLine="540"/>
        <w:jc w:val="both"/>
      </w:pPr>
      <w:r>
        <w:t xml:space="preserve">в </w:t>
      </w:r>
      <w:hyperlink r:id="rId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w:t>
        </w:r>
        <w:r>
          <w:rPr>
            <w:color w:val="0000FF"/>
          </w:rPr>
          <w:t>м подпункта 150.8.3.5.2</w:t>
        </w:r>
      </w:hyperlink>
      <w:r>
        <w:t xml:space="preserve"> слова "XVIII в." заменить словами "XVIII - начала XIX в.";</w:t>
      </w:r>
    </w:p>
    <w:p w:rsidR="00700737" w:rsidRDefault="00F87FDE">
      <w:pPr>
        <w:pStyle w:val="ConsPlusNormal0"/>
        <w:spacing w:before="200"/>
        <w:ind w:firstLine="540"/>
        <w:jc w:val="both"/>
      </w:pPr>
      <w:r>
        <w:t xml:space="preserve">в </w:t>
      </w:r>
      <w:hyperlink r:id="rId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150.8.3.5.3</w:t>
        </w:r>
      </w:hyperlink>
      <w:r>
        <w:t xml:space="preserve"> слова "XVIII в." заменить словами </w:t>
      </w:r>
      <w:r>
        <w:t>"XVIII - начала XIX в.";</w:t>
      </w:r>
    </w:p>
    <w:p w:rsidR="00700737" w:rsidRDefault="00F87FDE">
      <w:pPr>
        <w:pStyle w:val="ConsPlusNormal0"/>
        <w:spacing w:before="200"/>
        <w:ind w:firstLine="540"/>
        <w:jc w:val="both"/>
      </w:pPr>
      <w:r>
        <w:t xml:space="preserve">в </w:t>
      </w:r>
      <w:hyperlink r:id="rId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четвертом подпункта 150.8.3.5.4</w:t>
        </w:r>
      </w:hyperlink>
      <w:r>
        <w:t xml:space="preserve"> слова "XVIII в." заменить словами "XVIII - начала XIX в.";</w:t>
      </w:r>
    </w:p>
    <w:p w:rsidR="00700737" w:rsidRDefault="00F87FDE">
      <w:pPr>
        <w:pStyle w:val="ConsPlusNormal0"/>
        <w:spacing w:before="200"/>
        <w:ind w:firstLine="540"/>
        <w:jc w:val="both"/>
      </w:pPr>
      <w:r>
        <w:t xml:space="preserve">в </w:t>
      </w:r>
      <w:hyperlink r:id="rId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150.8.3.5.5</w:t>
        </w:r>
      </w:hyperlink>
      <w:r>
        <w:t xml:space="preserve"> слова "XVIII в." заменить словами "XVIII - начала XIX в.";</w:t>
      </w:r>
    </w:p>
    <w:p w:rsidR="00700737" w:rsidRDefault="00F87FDE">
      <w:pPr>
        <w:pStyle w:val="ConsPlusNormal0"/>
        <w:spacing w:before="200"/>
        <w:ind w:firstLine="540"/>
        <w:jc w:val="both"/>
      </w:pPr>
      <w:r>
        <w:t xml:space="preserve">в </w:t>
      </w:r>
      <w:hyperlink r:id="rId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150.8.3.5.6</w:t>
        </w:r>
      </w:hyperlink>
      <w:r>
        <w:t xml:space="preserve"> слова "XVIII в." заменить словами "XVIII - начале XIX в.";</w:t>
      </w:r>
    </w:p>
    <w:p w:rsidR="00700737" w:rsidRDefault="00F87FDE">
      <w:pPr>
        <w:pStyle w:val="ConsPlusNormal0"/>
        <w:spacing w:before="200"/>
        <w:ind w:firstLine="540"/>
        <w:jc w:val="both"/>
      </w:pPr>
      <w:r>
        <w:t xml:space="preserve">в </w:t>
      </w:r>
      <w:hyperlink r:id="rId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150.8.3.5.7</w:t>
        </w:r>
      </w:hyperlink>
      <w:r>
        <w:t xml:space="preserve"> слова "</w:t>
      </w:r>
      <w:r>
        <w:t>XVIII в." заменить словами "XVIII - начала XIX в.";</w:t>
      </w:r>
    </w:p>
    <w:p w:rsidR="00700737" w:rsidRDefault="00F87FDE">
      <w:pPr>
        <w:pStyle w:val="ConsPlusNormal0"/>
        <w:spacing w:before="200"/>
        <w:ind w:firstLine="540"/>
        <w:jc w:val="both"/>
      </w:pPr>
      <w:r>
        <w:t xml:space="preserve">в </w:t>
      </w:r>
      <w:hyperlink r:id="rId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150.8.3.5.8</w:t>
        </w:r>
      </w:hyperlink>
      <w:r>
        <w:t xml:space="preserve"> слова "XVIII в." заменить словами "XVIII - начала XIX в.";</w:t>
      </w:r>
    </w:p>
    <w:p w:rsidR="00700737" w:rsidRDefault="00F87FDE">
      <w:pPr>
        <w:pStyle w:val="ConsPlusNormal0"/>
        <w:spacing w:before="200"/>
        <w:ind w:firstLine="540"/>
        <w:jc w:val="both"/>
      </w:pPr>
      <w:r>
        <w:t xml:space="preserve">в </w:t>
      </w:r>
      <w:hyperlink r:id="rId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150.9</w:t>
        </w:r>
      </w:hyperlink>
      <w:r>
        <w:t xml:space="preserve"> слова "(для обучающихся, начавших освоение ФОП ООО до 1 сентября 2025 года)" заменить словами "(для обучающихся 8 - 9 классов, на</w:t>
      </w:r>
      <w:r>
        <w:t>чавших освоение ФОП ООО до 1 сентября 2025 года)";</w:t>
      </w:r>
    </w:p>
    <w:p w:rsidR="00700737" w:rsidRDefault="00F87FDE">
      <w:pPr>
        <w:pStyle w:val="ConsPlusNormal0"/>
        <w:spacing w:before="200"/>
        <w:ind w:firstLine="540"/>
        <w:jc w:val="both"/>
      </w:pPr>
      <w:hyperlink r:id="rId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16</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(5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Знание хронологии, работа с хронологией</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Объяснять смысл основных хронологических понятий (век, тысячелетие, до нашей эры, наша эра)</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Называть даты важнейших событий истории Древнего мира, по дате устанавливать принадлежность события к веку, тысяче</w:t>
            </w:r>
            <w:r>
              <w:t>летию</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Определять длительность и последовательность событий, периодов истории Древнего мира, вести счет лет до нашей эры и нашей эры</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Определять современников исторических событий, явлений, процессов истории Древнего мира</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Знание исторических фак</w:t>
            </w:r>
            <w:r>
              <w:t>тов, работа с фактами</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Указывать (называть) место, обстоятельства, участников, результаты важнейших событий истории Древнего мира</w:t>
            </w:r>
          </w:p>
        </w:tc>
      </w:tr>
      <w:tr w:rsidR="00700737">
        <w:tc>
          <w:tcPr>
            <w:tcW w:w="1701" w:type="dxa"/>
          </w:tcPr>
          <w:p w:rsidR="00700737" w:rsidRDefault="00F87FDE">
            <w:pPr>
              <w:pStyle w:val="ConsPlusNormal0"/>
              <w:jc w:val="center"/>
            </w:pPr>
            <w:r>
              <w:t>2.2</w:t>
            </w:r>
          </w:p>
        </w:tc>
        <w:tc>
          <w:tcPr>
            <w:tcW w:w="7370" w:type="dxa"/>
          </w:tcPr>
          <w:p w:rsidR="00700737" w:rsidRDefault="00F87FDE">
            <w:pPr>
              <w:pStyle w:val="ConsPlusNormal0"/>
              <w:jc w:val="both"/>
            </w:pPr>
            <w:r>
              <w:t>Группировать, систематизировать факты по заданному признаку</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Работа с исторической картой</w:t>
            </w:r>
          </w:p>
        </w:tc>
      </w:tr>
      <w:tr w:rsidR="00700737">
        <w:tc>
          <w:tcPr>
            <w:tcW w:w="1701" w:type="dxa"/>
          </w:tcPr>
          <w:p w:rsidR="00700737" w:rsidRDefault="00F87FDE">
            <w:pPr>
              <w:pStyle w:val="ConsPlusNormal0"/>
              <w:jc w:val="center"/>
            </w:pPr>
            <w:r>
              <w:t>3.1</w:t>
            </w:r>
          </w:p>
        </w:tc>
        <w:tc>
          <w:tcPr>
            <w:tcW w:w="7370" w:type="dxa"/>
          </w:tcPr>
          <w:p w:rsidR="00700737" w:rsidRDefault="00F87FDE">
            <w:pPr>
              <w:pStyle w:val="ConsPlusNormal0"/>
              <w:jc w:val="both"/>
            </w:pPr>
            <w: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w:t>
            </w:r>
            <w:r>
              <w:t>карты</w:t>
            </w:r>
          </w:p>
        </w:tc>
      </w:tr>
      <w:tr w:rsidR="00700737">
        <w:tc>
          <w:tcPr>
            <w:tcW w:w="1701" w:type="dxa"/>
          </w:tcPr>
          <w:p w:rsidR="00700737" w:rsidRDefault="00F87FDE">
            <w:pPr>
              <w:pStyle w:val="ConsPlusNormal0"/>
              <w:jc w:val="center"/>
            </w:pPr>
            <w:r>
              <w:t>3.2</w:t>
            </w:r>
          </w:p>
        </w:tc>
        <w:tc>
          <w:tcPr>
            <w:tcW w:w="7370" w:type="dxa"/>
          </w:tcPr>
          <w:p w:rsidR="00700737" w:rsidRDefault="00F87FDE">
            <w:pPr>
              <w:pStyle w:val="ConsPlusNormal0"/>
              <w:jc w:val="both"/>
            </w:pPr>
            <w:r>
              <w:t>Устанавливать на основе картографических сведений связь между условиями среды обитания людей и их занятиями</w:t>
            </w:r>
          </w:p>
        </w:tc>
      </w:tr>
      <w:tr w:rsidR="00700737">
        <w:tc>
          <w:tcPr>
            <w:tcW w:w="1701" w:type="dxa"/>
          </w:tcPr>
          <w:p w:rsidR="00700737" w:rsidRDefault="00F87FDE">
            <w:pPr>
              <w:pStyle w:val="ConsPlusNormal0"/>
              <w:jc w:val="center"/>
            </w:pPr>
            <w:r>
              <w:t>3.3</w:t>
            </w:r>
          </w:p>
        </w:tc>
        <w:tc>
          <w:tcPr>
            <w:tcW w:w="7370" w:type="dxa"/>
          </w:tcPr>
          <w:p w:rsidR="00700737" w:rsidRDefault="00F87FDE">
            <w:pPr>
              <w:pStyle w:val="ConsPlusNormal0"/>
              <w:jc w:val="both"/>
            </w:pPr>
            <w:r>
              <w:t>Характеризовать на основе исторической карты (схемы) исторические события, явления, процессы истории Древнего мира</w:t>
            </w:r>
          </w:p>
        </w:tc>
      </w:tr>
      <w:tr w:rsidR="00700737">
        <w:tc>
          <w:tcPr>
            <w:tcW w:w="1701" w:type="dxa"/>
          </w:tcPr>
          <w:p w:rsidR="00700737" w:rsidRDefault="00F87FDE">
            <w:pPr>
              <w:pStyle w:val="ConsPlusNormal0"/>
              <w:jc w:val="center"/>
            </w:pPr>
            <w:r>
              <w:t>3.4</w:t>
            </w:r>
          </w:p>
        </w:tc>
        <w:tc>
          <w:tcPr>
            <w:tcW w:w="7370" w:type="dxa"/>
          </w:tcPr>
          <w:p w:rsidR="00700737" w:rsidRDefault="00F87FDE">
            <w:pPr>
              <w:pStyle w:val="ConsPlusNormal0"/>
              <w:jc w:val="both"/>
            </w:pPr>
            <w:r>
              <w:t>Сопоставлять информацию, представленную на исторической карте (схеме), с информацией из других источников</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Работа с историческими источниками</w:t>
            </w:r>
          </w:p>
        </w:tc>
      </w:tr>
      <w:tr w:rsidR="00700737">
        <w:tc>
          <w:tcPr>
            <w:tcW w:w="1701" w:type="dxa"/>
          </w:tcPr>
          <w:p w:rsidR="00700737" w:rsidRDefault="00F87FDE">
            <w:pPr>
              <w:pStyle w:val="ConsPlusNormal0"/>
              <w:jc w:val="center"/>
            </w:pPr>
            <w:r>
              <w:t>4.1</w:t>
            </w:r>
          </w:p>
        </w:tc>
        <w:tc>
          <w:tcPr>
            <w:tcW w:w="7370" w:type="dxa"/>
          </w:tcPr>
          <w:p w:rsidR="00700737" w:rsidRDefault="00F87FDE">
            <w:pPr>
              <w:pStyle w:val="ConsPlusNormal0"/>
              <w:jc w:val="both"/>
            </w:pPr>
            <w:r>
              <w:t>Называть и различать основные типы исторических источников (письменные, визуальные, вещественные), приводит</w:t>
            </w:r>
            <w:r>
              <w:t>ь примеры источников разных типов</w:t>
            </w:r>
          </w:p>
        </w:tc>
      </w:tr>
      <w:tr w:rsidR="00700737">
        <w:tc>
          <w:tcPr>
            <w:tcW w:w="1701" w:type="dxa"/>
          </w:tcPr>
          <w:p w:rsidR="00700737" w:rsidRDefault="00F87FDE">
            <w:pPr>
              <w:pStyle w:val="ConsPlusNormal0"/>
              <w:jc w:val="center"/>
            </w:pPr>
            <w:r>
              <w:t>4.2</w:t>
            </w:r>
          </w:p>
        </w:tc>
        <w:tc>
          <w:tcPr>
            <w:tcW w:w="7370" w:type="dxa"/>
          </w:tcPr>
          <w:p w:rsidR="00700737" w:rsidRDefault="00F87FDE">
            <w:pPr>
              <w:pStyle w:val="ConsPlusNormal0"/>
              <w:jc w:val="both"/>
            </w:pPr>
            <w:r>
              <w:t>Различать памятники культуры изучаемой эпохи и источники, созданные в последующие эпохи, приводить примеры</w:t>
            </w:r>
          </w:p>
        </w:tc>
      </w:tr>
      <w:tr w:rsidR="00700737">
        <w:tc>
          <w:tcPr>
            <w:tcW w:w="1701" w:type="dxa"/>
          </w:tcPr>
          <w:p w:rsidR="00700737" w:rsidRDefault="00F87FDE">
            <w:pPr>
              <w:pStyle w:val="ConsPlusNormal0"/>
              <w:jc w:val="center"/>
            </w:pPr>
            <w:r>
              <w:t>4.3</w:t>
            </w:r>
          </w:p>
        </w:tc>
        <w:tc>
          <w:tcPr>
            <w:tcW w:w="7370" w:type="dxa"/>
          </w:tcPr>
          <w:p w:rsidR="00700737" w:rsidRDefault="00F87FDE">
            <w:pPr>
              <w:pStyle w:val="ConsPlusNormal0"/>
              <w:jc w:val="both"/>
            </w:pPr>
            <w:r>
              <w:t xml:space="preserve">Извлекать из письменного источника исторические факты (имена, названия событий, даты и другие); находить </w:t>
            </w:r>
            <w:r>
              <w:t>в визуальных памятниках изучаемой эпохи ключевые знаки, символы; раскрывать смысл (главную идею) высказывания, изображения</w:t>
            </w:r>
          </w:p>
        </w:tc>
      </w:tr>
      <w:tr w:rsidR="00700737">
        <w:tc>
          <w:tcPr>
            <w:tcW w:w="1701" w:type="dxa"/>
          </w:tcPr>
          <w:p w:rsidR="00700737" w:rsidRDefault="00F87FDE">
            <w:pPr>
              <w:pStyle w:val="ConsPlusNormal0"/>
              <w:jc w:val="center"/>
            </w:pPr>
            <w:r>
              <w:t>4.4</w:t>
            </w:r>
          </w:p>
        </w:tc>
        <w:tc>
          <w:tcPr>
            <w:tcW w:w="7370" w:type="dxa"/>
          </w:tcPr>
          <w:p w:rsidR="00700737" w:rsidRDefault="00F87FDE">
            <w:pPr>
              <w:pStyle w:val="ConsPlusNormal0"/>
              <w:jc w:val="both"/>
            </w:pPr>
            <w:r>
              <w:t xml:space="preserve">Соотносить извлеченную из исторического источника по древней истории информацию с информацией из других источников при изучении </w:t>
            </w:r>
            <w:r>
              <w:t>исторических событий, явлений, процессов</w:t>
            </w:r>
          </w:p>
        </w:tc>
      </w:tr>
      <w:tr w:rsidR="00700737">
        <w:tc>
          <w:tcPr>
            <w:tcW w:w="1701" w:type="dxa"/>
          </w:tcPr>
          <w:p w:rsidR="00700737" w:rsidRDefault="00F87FDE">
            <w:pPr>
              <w:pStyle w:val="ConsPlusNormal0"/>
              <w:jc w:val="center"/>
            </w:pPr>
            <w:r>
              <w:t>4.5</w:t>
            </w:r>
          </w:p>
        </w:tc>
        <w:tc>
          <w:tcPr>
            <w:tcW w:w="7370" w:type="dxa"/>
          </w:tcPr>
          <w:p w:rsidR="00700737" w:rsidRDefault="00F87FDE">
            <w:pPr>
              <w:pStyle w:val="ConsPlusNormal0"/>
              <w:jc w:val="both"/>
            </w:pPr>
            <w:r>
              <w:t>Использовать контекстную информацию при работе с историческими источниками по истории Древнего мира</w:t>
            </w:r>
          </w:p>
        </w:tc>
      </w:tr>
      <w:tr w:rsidR="00700737">
        <w:tc>
          <w:tcPr>
            <w:tcW w:w="1701" w:type="dxa"/>
          </w:tcPr>
          <w:p w:rsidR="00700737" w:rsidRDefault="00F87FDE">
            <w:pPr>
              <w:pStyle w:val="ConsPlusNormal0"/>
              <w:jc w:val="center"/>
            </w:pPr>
            <w:r>
              <w:t>4.6</w:t>
            </w:r>
          </w:p>
        </w:tc>
        <w:tc>
          <w:tcPr>
            <w:tcW w:w="7370" w:type="dxa"/>
          </w:tcPr>
          <w:p w:rsidR="00700737" w:rsidRDefault="00F87FDE">
            <w:pPr>
              <w:pStyle w:val="ConsPlusNormal0"/>
              <w:jc w:val="both"/>
            </w:pPr>
            <w:r>
              <w:t>Анализировать текстовые, визуальные источники исторической информации по истории Древнего мира</w:t>
            </w:r>
          </w:p>
        </w:tc>
      </w:tr>
      <w:tr w:rsidR="00700737">
        <w:tc>
          <w:tcPr>
            <w:tcW w:w="1701" w:type="dxa"/>
          </w:tcPr>
          <w:p w:rsidR="00700737" w:rsidRDefault="00F87FDE">
            <w:pPr>
              <w:pStyle w:val="ConsPlusNormal0"/>
              <w:jc w:val="center"/>
            </w:pPr>
            <w:r>
              <w:t>4.7</w:t>
            </w:r>
          </w:p>
        </w:tc>
        <w:tc>
          <w:tcPr>
            <w:tcW w:w="7370" w:type="dxa"/>
          </w:tcPr>
          <w:p w:rsidR="00700737" w:rsidRDefault="00F87FDE">
            <w:pPr>
              <w:pStyle w:val="ConsPlusNormal0"/>
              <w:jc w:val="both"/>
            </w:pPr>
            <w:r>
              <w:t>Представлять историческую информацию по истории Древнего мира в виде таблиц, схем, диаграмм</w:t>
            </w:r>
          </w:p>
        </w:tc>
      </w:tr>
      <w:tr w:rsidR="00700737">
        <w:tc>
          <w:tcPr>
            <w:tcW w:w="1701" w:type="dxa"/>
          </w:tcPr>
          <w:p w:rsidR="00700737" w:rsidRDefault="00F87FDE">
            <w:pPr>
              <w:pStyle w:val="ConsPlusNormal0"/>
              <w:jc w:val="center"/>
            </w:pPr>
            <w:r>
              <w:t>5</w:t>
            </w:r>
          </w:p>
        </w:tc>
        <w:tc>
          <w:tcPr>
            <w:tcW w:w="7370" w:type="dxa"/>
          </w:tcPr>
          <w:p w:rsidR="00700737" w:rsidRDefault="00F87FDE">
            <w:pPr>
              <w:pStyle w:val="ConsPlusNormal0"/>
              <w:jc w:val="both"/>
            </w:pPr>
            <w:r>
              <w:t>Историческое описание (реконструкция)</w:t>
            </w:r>
          </w:p>
        </w:tc>
      </w:tr>
      <w:tr w:rsidR="00700737">
        <w:tc>
          <w:tcPr>
            <w:tcW w:w="1701" w:type="dxa"/>
          </w:tcPr>
          <w:p w:rsidR="00700737" w:rsidRDefault="00F87FDE">
            <w:pPr>
              <w:pStyle w:val="ConsPlusNormal0"/>
              <w:jc w:val="center"/>
            </w:pPr>
            <w:r>
              <w:t>5.1</w:t>
            </w:r>
          </w:p>
        </w:tc>
        <w:tc>
          <w:tcPr>
            <w:tcW w:w="7370" w:type="dxa"/>
          </w:tcPr>
          <w:p w:rsidR="00700737" w:rsidRDefault="00F87FDE">
            <w:pPr>
              <w:pStyle w:val="ConsPlusNormal0"/>
              <w:jc w:val="both"/>
            </w:pPr>
            <w:r>
              <w:t>Характеризовать условия жизни людей в древности</w:t>
            </w:r>
          </w:p>
        </w:tc>
      </w:tr>
      <w:tr w:rsidR="00700737">
        <w:tc>
          <w:tcPr>
            <w:tcW w:w="1701" w:type="dxa"/>
          </w:tcPr>
          <w:p w:rsidR="00700737" w:rsidRDefault="00F87FDE">
            <w:pPr>
              <w:pStyle w:val="ConsPlusNormal0"/>
              <w:jc w:val="center"/>
            </w:pPr>
            <w:r>
              <w:t>5.2</w:t>
            </w:r>
          </w:p>
        </w:tc>
        <w:tc>
          <w:tcPr>
            <w:tcW w:w="7370" w:type="dxa"/>
          </w:tcPr>
          <w:p w:rsidR="00700737" w:rsidRDefault="00F87FDE">
            <w:pPr>
              <w:pStyle w:val="ConsPlusNormal0"/>
              <w:jc w:val="both"/>
            </w:pPr>
            <w:r>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700737">
        <w:tc>
          <w:tcPr>
            <w:tcW w:w="1701" w:type="dxa"/>
          </w:tcPr>
          <w:p w:rsidR="00700737" w:rsidRDefault="00F87FDE">
            <w:pPr>
              <w:pStyle w:val="ConsPlusNormal0"/>
              <w:jc w:val="center"/>
            </w:pPr>
            <w:r>
              <w:t>5.3</w:t>
            </w:r>
          </w:p>
        </w:tc>
        <w:tc>
          <w:tcPr>
            <w:tcW w:w="7370" w:type="dxa"/>
          </w:tcPr>
          <w:p w:rsidR="00700737" w:rsidRDefault="00F87FDE">
            <w:pPr>
              <w:pStyle w:val="ConsPlusNormal0"/>
              <w:jc w:val="both"/>
            </w:pPr>
            <w:r>
              <w:t>Рассказывать об исторических личностях Древнего мира (ключевых моментах их биографии, роли в исторических событиях)</w:t>
            </w:r>
          </w:p>
        </w:tc>
      </w:tr>
      <w:tr w:rsidR="00700737">
        <w:tc>
          <w:tcPr>
            <w:tcW w:w="1701" w:type="dxa"/>
          </w:tcPr>
          <w:p w:rsidR="00700737" w:rsidRDefault="00F87FDE">
            <w:pPr>
              <w:pStyle w:val="ConsPlusNormal0"/>
              <w:jc w:val="center"/>
            </w:pPr>
            <w:r>
              <w:t>5.4</w:t>
            </w:r>
          </w:p>
        </w:tc>
        <w:tc>
          <w:tcPr>
            <w:tcW w:w="7370" w:type="dxa"/>
          </w:tcPr>
          <w:p w:rsidR="00700737" w:rsidRDefault="00F87FDE">
            <w:pPr>
              <w:pStyle w:val="ConsPlusNormal0"/>
              <w:jc w:val="both"/>
            </w:pPr>
            <w:r>
              <w:t>Давать краткое описание памятников культуры эпохи первобытности и древнейших цивилизаций</w:t>
            </w:r>
          </w:p>
        </w:tc>
      </w:tr>
      <w:tr w:rsidR="00700737">
        <w:tc>
          <w:tcPr>
            <w:tcW w:w="1701" w:type="dxa"/>
          </w:tcPr>
          <w:p w:rsidR="00700737" w:rsidRDefault="00F87FDE">
            <w:pPr>
              <w:pStyle w:val="ConsPlusNormal0"/>
              <w:jc w:val="center"/>
            </w:pPr>
            <w:r>
              <w:t>6</w:t>
            </w:r>
          </w:p>
        </w:tc>
        <w:tc>
          <w:tcPr>
            <w:tcW w:w="7370" w:type="dxa"/>
          </w:tcPr>
          <w:p w:rsidR="00700737" w:rsidRDefault="00F87FDE">
            <w:pPr>
              <w:pStyle w:val="ConsPlusNormal0"/>
              <w:jc w:val="both"/>
            </w:pPr>
            <w:r>
              <w:t>Анализ, объяснение исторических событий, явлений</w:t>
            </w:r>
          </w:p>
        </w:tc>
      </w:tr>
      <w:tr w:rsidR="00700737">
        <w:tc>
          <w:tcPr>
            <w:tcW w:w="1701" w:type="dxa"/>
          </w:tcPr>
          <w:p w:rsidR="00700737" w:rsidRDefault="00F87FDE">
            <w:pPr>
              <w:pStyle w:val="ConsPlusNormal0"/>
              <w:jc w:val="center"/>
            </w:pPr>
            <w:r>
              <w:t>6.1</w:t>
            </w:r>
          </w:p>
        </w:tc>
        <w:tc>
          <w:tcPr>
            <w:tcW w:w="7370" w:type="dxa"/>
          </w:tcPr>
          <w:p w:rsidR="00700737" w:rsidRDefault="00F87FDE">
            <w:pPr>
              <w:pStyle w:val="ConsPlusNormal0"/>
              <w:jc w:val="both"/>
            </w:pPr>
            <w:r>
              <w:t>Раскрывать существенные черты и характерные признаки исторических событий, явлений, процессов истории Дре</w:t>
            </w:r>
            <w:r>
              <w:t>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700737">
        <w:tc>
          <w:tcPr>
            <w:tcW w:w="1701" w:type="dxa"/>
          </w:tcPr>
          <w:p w:rsidR="00700737" w:rsidRDefault="00F87FDE">
            <w:pPr>
              <w:pStyle w:val="ConsPlusNormal0"/>
              <w:jc w:val="center"/>
            </w:pPr>
            <w:r>
              <w:t>6.2</w:t>
            </w:r>
          </w:p>
        </w:tc>
        <w:tc>
          <w:tcPr>
            <w:tcW w:w="7370" w:type="dxa"/>
          </w:tcPr>
          <w:p w:rsidR="00700737" w:rsidRDefault="00F87FDE">
            <w:pPr>
              <w:pStyle w:val="ConsPlusNormal0"/>
              <w:jc w:val="both"/>
            </w:pPr>
            <w:r>
              <w:t>Сравнивать исторические события, явления, процессы, определять их общие черты и различия</w:t>
            </w:r>
          </w:p>
        </w:tc>
      </w:tr>
      <w:tr w:rsidR="00700737">
        <w:tc>
          <w:tcPr>
            <w:tcW w:w="1701" w:type="dxa"/>
          </w:tcPr>
          <w:p w:rsidR="00700737" w:rsidRDefault="00F87FDE">
            <w:pPr>
              <w:pStyle w:val="ConsPlusNormal0"/>
              <w:jc w:val="center"/>
            </w:pPr>
            <w:r>
              <w:t>6.3</w:t>
            </w:r>
          </w:p>
        </w:tc>
        <w:tc>
          <w:tcPr>
            <w:tcW w:w="7370" w:type="dxa"/>
          </w:tcPr>
          <w:p w:rsidR="00700737" w:rsidRDefault="00F87FDE">
            <w:pPr>
              <w:pStyle w:val="ConsPlusNormal0"/>
              <w:jc w:val="both"/>
            </w:pPr>
            <w:r>
              <w:t xml:space="preserve">Иллюстрировать </w:t>
            </w:r>
            <w:r>
              <w:t>общие явления, черты конкретными примерами</w:t>
            </w:r>
          </w:p>
        </w:tc>
      </w:tr>
      <w:tr w:rsidR="00700737">
        <w:tc>
          <w:tcPr>
            <w:tcW w:w="1701" w:type="dxa"/>
          </w:tcPr>
          <w:p w:rsidR="00700737" w:rsidRDefault="00F87FDE">
            <w:pPr>
              <w:pStyle w:val="ConsPlusNormal0"/>
              <w:jc w:val="center"/>
            </w:pPr>
            <w:r>
              <w:t>6.4</w:t>
            </w:r>
          </w:p>
        </w:tc>
        <w:tc>
          <w:tcPr>
            <w:tcW w:w="7370" w:type="dxa"/>
          </w:tcPr>
          <w:p w:rsidR="00700737" w:rsidRDefault="00F87FDE">
            <w:pPr>
              <w:pStyle w:val="ConsPlusNormal0"/>
              <w:jc w:val="both"/>
            </w:pPr>
            <w:r>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700737">
        <w:tc>
          <w:tcPr>
            <w:tcW w:w="1701" w:type="dxa"/>
          </w:tcPr>
          <w:p w:rsidR="00700737" w:rsidRDefault="00F87FDE">
            <w:pPr>
              <w:pStyle w:val="ConsPlusNormal0"/>
              <w:jc w:val="center"/>
            </w:pPr>
            <w:r>
              <w:t>6.5</w:t>
            </w:r>
          </w:p>
        </w:tc>
        <w:tc>
          <w:tcPr>
            <w:tcW w:w="7370" w:type="dxa"/>
          </w:tcPr>
          <w:p w:rsidR="00700737" w:rsidRDefault="00F87FDE">
            <w:pPr>
              <w:pStyle w:val="ConsPlusNormal0"/>
              <w:jc w:val="both"/>
            </w:pPr>
            <w:r>
              <w:t>Выявлять особенности развития культуры, быта и нравов народов в эпоху Древнего мира</w:t>
            </w:r>
          </w:p>
        </w:tc>
      </w:tr>
      <w:tr w:rsidR="00700737">
        <w:tc>
          <w:tcPr>
            <w:tcW w:w="1701" w:type="dxa"/>
          </w:tcPr>
          <w:p w:rsidR="00700737" w:rsidRDefault="00F87FDE">
            <w:pPr>
              <w:pStyle w:val="ConsPlusNormal0"/>
              <w:jc w:val="center"/>
            </w:pPr>
            <w:r>
              <w:t>7</w:t>
            </w:r>
          </w:p>
        </w:tc>
        <w:tc>
          <w:tcPr>
            <w:tcW w:w="7370" w:type="dxa"/>
          </w:tcPr>
          <w:p w:rsidR="00700737" w:rsidRDefault="00F87FDE">
            <w:pPr>
              <w:pStyle w:val="ConsPlusNormal0"/>
              <w:jc w:val="both"/>
            </w:pPr>
            <w:r>
              <w:t>Рассмотрение исторических версий и оценок, определение своего отношения к наиболее значимым событиям и личностям прошлого</w:t>
            </w:r>
          </w:p>
        </w:tc>
      </w:tr>
      <w:tr w:rsidR="00700737">
        <w:tc>
          <w:tcPr>
            <w:tcW w:w="1701" w:type="dxa"/>
          </w:tcPr>
          <w:p w:rsidR="00700737" w:rsidRDefault="00F87FDE">
            <w:pPr>
              <w:pStyle w:val="ConsPlusNormal0"/>
              <w:jc w:val="center"/>
            </w:pPr>
            <w:r>
              <w:t>7.1</w:t>
            </w:r>
          </w:p>
        </w:tc>
        <w:tc>
          <w:tcPr>
            <w:tcW w:w="7370" w:type="dxa"/>
          </w:tcPr>
          <w:p w:rsidR="00700737" w:rsidRDefault="00F87FDE">
            <w:pPr>
              <w:pStyle w:val="ConsPlusNormal0"/>
              <w:jc w:val="both"/>
            </w:pPr>
            <w:r>
              <w:t>Излагать оценки наиболее значительных собы</w:t>
            </w:r>
            <w:r>
              <w:t>тий и личностей древней истории, приводимые в учебной литературе</w:t>
            </w:r>
          </w:p>
        </w:tc>
      </w:tr>
      <w:tr w:rsidR="00700737">
        <w:tc>
          <w:tcPr>
            <w:tcW w:w="1701" w:type="dxa"/>
          </w:tcPr>
          <w:p w:rsidR="00700737" w:rsidRDefault="00F87FDE">
            <w:pPr>
              <w:pStyle w:val="ConsPlusNormal0"/>
              <w:jc w:val="center"/>
            </w:pPr>
            <w:r>
              <w:t>7.2</w:t>
            </w:r>
          </w:p>
        </w:tc>
        <w:tc>
          <w:tcPr>
            <w:tcW w:w="7370" w:type="dxa"/>
          </w:tcPr>
          <w:p w:rsidR="00700737" w:rsidRDefault="00F87FDE">
            <w:pPr>
              <w:pStyle w:val="ConsPlusNormal0"/>
              <w:jc w:val="both"/>
            </w:pPr>
            <w:r>
              <w:t>Высказывать на уровне эмоциональных оценок отношение к поступкам людей прошлого, к памятникам культуры</w:t>
            </w:r>
          </w:p>
        </w:tc>
      </w:tr>
      <w:tr w:rsidR="00700737">
        <w:tc>
          <w:tcPr>
            <w:tcW w:w="1701" w:type="dxa"/>
          </w:tcPr>
          <w:p w:rsidR="00700737" w:rsidRDefault="00F87FDE">
            <w:pPr>
              <w:pStyle w:val="ConsPlusNormal0"/>
              <w:jc w:val="center"/>
            </w:pPr>
            <w:r>
              <w:t>7.3</w:t>
            </w:r>
          </w:p>
        </w:tc>
        <w:tc>
          <w:tcPr>
            <w:tcW w:w="7370" w:type="dxa"/>
          </w:tcPr>
          <w:p w:rsidR="00700737" w:rsidRDefault="00F87FDE">
            <w:pPr>
              <w:pStyle w:val="ConsPlusNormal0"/>
              <w:jc w:val="both"/>
            </w:pPr>
            <w:r>
              <w:t>Аргументировать собственную или предложенную точку зрения на события и личност</w:t>
            </w:r>
            <w:r>
              <w:t>ей древней истории с опорой на фактический материал, в том числе используя источники разных типов</w:t>
            </w:r>
          </w:p>
        </w:tc>
      </w:tr>
      <w:tr w:rsidR="00700737">
        <w:tc>
          <w:tcPr>
            <w:tcW w:w="1701" w:type="dxa"/>
          </w:tcPr>
          <w:p w:rsidR="00700737" w:rsidRDefault="00F87FDE">
            <w:pPr>
              <w:pStyle w:val="ConsPlusNormal0"/>
              <w:jc w:val="center"/>
            </w:pPr>
            <w:r>
              <w:t>8</w:t>
            </w:r>
          </w:p>
        </w:tc>
        <w:tc>
          <w:tcPr>
            <w:tcW w:w="7370" w:type="dxa"/>
          </w:tcPr>
          <w:p w:rsidR="00700737" w:rsidRDefault="00F87FDE">
            <w:pPr>
              <w:pStyle w:val="ConsPlusNormal0"/>
              <w:jc w:val="both"/>
            </w:pPr>
            <w:r>
              <w:t>Применение исторических знаний</w:t>
            </w:r>
          </w:p>
        </w:tc>
      </w:tr>
      <w:tr w:rsidR="00700737">
        <w:tc>
          <w:tcPr>
            <w:tcW w:w="1701" w:type="dxa"/>
          </w:tcPr>
          <w:p w:rsidR="00700737" w:rsidRDefault="00F87FDE">
            <w:pPr>
              <w:pStyle w:val="ConsPlusNormal0"/>
              <w:jc w:val="center"/>
            </w:pPr>
            <w:r>
              <w:t>8.1</w:t>
            </w:r>
          </w:p>
        </w:tc>
        <w:tc>
          <w:tcPr>
            <w:tcW w:w="7370" w:type="dxa"/>
          </w:tcPr>
          <w:p w:rsidR="00700737" w:rsidRDefault="00F87FDE">
            <w:pPr>
              <w:pStyle w:val="ConsPlusNormal0"/>
              <w:jc w:val="both"/>
            </w:pPr>
            <w:r>
              <w:t>Владеть историческими понятиями древней истории и использовать их для решения учебных и практических задач</w:t>
            </w:r>
          </w:p>
        </w:tc>
      </w:tr>
      <w:tr w:rsidR="00700737">
        <w:tc>
          <w:tcPr>
            <w:tcW w:w="1701" w:type="dxa"/>
          </w:tcPr>
          <w:p w:rsidR="00700737" w:rsidRDefault="00F87FDE">
            <w:pPr>
              <w:pStyle w:val="ConsPlusNormal0"/>
              <w:jc w:val="center"/>
            </w:pPr>
            <w:r>
              <w:t>8.2</w:t>
            </w:r>
          </w:p>
        </w:tc>
        <w:tc>
          <w:tcPr>
            <w:tcW w:w="7370" w:type="dxa"/>
          </w:tcPr>
          <w:p w:rsidR="00700737" w:rsidRDefault="00F87FDE">
            <w:pPr>
              <w:pStyle w:val="ConsPlusNormal0"/>
              <w:jc w:val="both"/>
            </w:pPr>
            <w:r>
              <w:t>Раскрывать значение памятников древней истории и культуры, необходимость сохранения их в современном мире</w:t>
            </w:r>
          </w:p>
        </w:tc>
      </w:tr>
      <w:tr w:rsidR="00700737">
        <w:tc>
          <w:tcPr>
            <w:tcW w:w="1701" w:type="dxa"/>
          </w:tcPr>
          <w:p w:rsidR="00700737" w:rsidRDefault="00F87FDE">
            <w:pPr>
              <w:pStyle w:val="ConsPlusNormal0"/>
              <w:jc w:val="center"/>
            </w:pPr>
            <w:r>
              <w:t>8.3</w:t>
            </w:r>
          </w:p>
        </w:tc>
        <w:tc>
          <w:tcPr>
            <w:tcW w:w="7370" w:type="dxa"/>
          </w:tcPr>
          <w:p w:rsidR="00700737" w:rsidRDefault="00F87FDE">
            <w:pPr>
              <w:pStyle w:val="ConsPlusNormal0"/>
              <w:jc w:val="both"/>
            </w:pPr>
            <w:r>
              <w:t>Осуществлять поиск исторической информации в справочной литературе, информационно-телекоммуникационной сети "Интернет" для решения познавательных</w:t>
            </w:r>
            <w:r>
              <w:t xml:space="preserve"> задач</w:t>
            </w:r>
          </w:p>
        </w:tc>
      </w:tr>
      <w:tr w:rsidR="00700737">
        <w:tc>
          <w:tcPr>
            <w:tcW w:w="1701" w:type="dxa"/>
          </w:tcPr>
          <w:p w:rsidR="00700737" w:rsidRDefault="00F87FDE">
            <w:pPr>
              <w:pStyle w:val="ConsPlusNormal0"/>
              <w:jc w:val="center"/>
            </w:pPr>
            <w:r>
              <w:t>8.4</w:t>
            </w:r>
          </w:p>
        </w:tc>
        <w:tc>
          <w:tcPr>
            <w:tcW w:w="7370" w:type="dxa"/>
          </w:tcPr>
          <w:p w:rsidR="00700737" w:rsidRDefault="00F87FDE">
            <w:pPr>
              <w:pStyle w:val="ConsPlusNormal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16.1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16.1</w:t>
      </w:r>
    </w:p>
    <w:p w:rsidR="00700737" w:rsidRDefault="00700737">
      <w:pPr>
        <w:pStyle w:val="ConsPlusNormal0"/>
        <w:jc w:val="both"/>
      </w:pPr>
    </w:p>
    <w:p w:rsidR="00700737" w:rsidRDefault="00F87FDE">
      <w:pPr>
        <w:pStyle w:val="ConsPlusNormal0"/>
        <w:jc w:val="center"/>
      </w:pPr>
      <w:r>
        <w:t>Проверяемые элементы содержания (5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Введение в историю. Первобытность</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 Овл</w:t>
            </w:r>
            <w:r>
              <w:t xml:space="preserve">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w:t>
            </w:r>
            <w:r>
              <w:t>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w:t>
            </w:r>
            <w:r>
              <w:t>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w:t>
            </w:r>
            <w:r>
              <w:t>анении культурных взаимовлияний. Разложение первобытнообщинных отношений. На пороге цивилизации</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Понятие и хронологические рамки истории Древнего мира. Карта Древнего мира</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Древний Восток</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Понятие "Древний Восток". Карта древневосточного мира</w:t>
            </w:r>
          </w:p>
        </w:tc>
      </w:tr>
      <w:tr w:rsidR="00700737">
        <w:tc>
          <w:tcPr>
            <w:tcW w:w="1077" w:type="dxa"/>
          </w:tcPr>
          <w:p w:rsidR="00700737" w:rsidRDefault="00F87FDE">
            <w:pPr>
              <w:pStyle w:val="ConsPlusNormal0"/>
              <w:jc w:val="center"/>
            </w:pPr>
            <w:r>
              <w:t>2.</w:t>
            </w:r>
            <w:r>
              <w:t>2</w:t>
            </w:r>
          </w:p>
        </w:tc>
        <w:tc>
          <w:tcPr>
            <w:tcW w:w="7994" w:type="dxa"/>
          </w:tcPr>
          <w:p w:rsidR="00700737" w:rsidRDefault="00F87FDE">
            <w:pPr>
              <w:pStyle w:val="ConsPlusNormal0"/>
              <w:jc w:val="both"/>
            </w:pPr>
            <w:r>
              <w:t>Древний Египет.</w:t>
            </w:r>
          </w:p>
          <w:p w:rsidR="00700737" w:rsidRDefault="00F87FDE">
            <w:pPr>
              <w:pStyle w:val="ConsPlusNormal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w:t>
            </w:r>
            <w:r>
              <w:t>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w:t>
            </w:r>
            <w:r>
              <w:t xml:space="preserve">.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w:t>
            </w:r>
            <w:r>
              <w:t>фрески)</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Древние цивилизации Месопотамии.</w:t>
            </w:r>
          </w:p>
          <w:p w:rsidR="00700737" w:rsidRDefault="00F87FDE">
            <w:pPr>
              <w:pStyle w:val="ConsPlusNormal0"/>
              <w:jc w:val="both"/>
            </w:pPr>
            <w:r>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Древний Вавилон. Царь Хаммурапи и его законы</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Ассирия. Завоевания ассирийцев. Создание сильной державы. Культурные сокровища Ниневии. Гибель империи</w:t>
            </w:r>
          </w:p>
        </w:tc>
      </w:tr>
      <w:tr w:rsidR="00700737">
        <w:tc>
          <w:tcPr>
            <w:tcW w:w="1077" w:type="dxa"/>
          </w:tcPr>
          <w:p w:rsidR="00700737" w:rsidRDefault="00F87FDE">
            <w:pPr>
              <w:pStyle w:val="ConsPlusNormal0"/>
              <w:jc w:val="center"/>
            </w:pPr>
            <w:r>
              <w:t>2.6</w:t>
            </w:r>
          </w:p>
        </w:tc>
        <w:tc>
          <w:tcPr>
            <w:tcW w:w="7994" w:type="dxa"/>
          </w:tcPr>
          <w:p w:rsidR="00700737" w:rsidRDefault="00F87FDE">
            <w:pPr>
              <w:pStyle w:val="ConsPlusNormal0"/>
              <w:jc w:val="both"/>
            </w:pPr>
            <w:r>
              <w:t>Усиление Нововавилонского царства. Легендарные памятники города Вавилона</w:t>
            </w:r>
          </w:p>
        </w:tc>
      </w:tr>
      <w:tr w:rsidR="00700737">
        <w:tc>
          <w:tcPr>
            <w:tcW w:w="1077" w:type="dxa"/>
          </w:tcPr>
          <w:p w:rsidR="00700737" w:rsidRDefault="00F87FDE">
            <w:pPr>
              <w:pStyle w:val="ConsPlusNormal0"/>
              <w:jc w:val="center"/>
            </w:pPr>
            <w:r>
              <w:t>2.7</w:t>
            </w:r>
          </w:p>
        </w:tc>
        <w:tc>
          <w:tcPr>
            <w:tcW w:w="7994" w:type="dxa"/>
          </w:tcPr>
          <w:p w:rsidR="00700737" w:rsidRDefault="00F87FDE">
            <w:pPr>
              <w:pStyle w:val="ConsPlusNormal0"/>
              <w:jc w:val="both"/>
            </w:pPr>
            <w:r>
              <w:t>Восточное Сред</w:t>
            </w:r>
            <w:r>
              <w:t>иземноморье в древности.</w:t>
            </w:r>
          </w:p>
          <w:p w:rsidR="00700737" w:rsidRDefault="00F87FDE">
            <w:pPr>
              <w:pStyle w:val="ConsPlusNormal0"/>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rsidR="00700737">
        <w:tc>
          <w:tcPr>
            <w:tcW w:w="1077" w:type="dxa"/>
          </w:tcPr>
          <w:p w:rsidR="00700737" w:rsidRDefault="00F87FDE">
            <w:pPr>
              <w:pStyle w:val="ConsPlusNormal0"/>
              <w:jc w:val="center"/>
            </w:pPr>
            <w:r>
              <w:t>2.8</w:t>
            </w:r>
          </w:p>
        </w:tc>
        <w:tc>
          <w:tcPr>
            <w:tcW w:w="7994" w:type="dxa"/>
          </w:tcPr>
          <w:p w:rsidR="00700737" w:rsidRDefault="00F87FDE">
            <w:pPr>
              <w:pStyle w:val="ConsPlusNormal0"/>
              <w:jc w:val="both"/>
            </w:pPr>
            <w:r>
              <w:t>Палестина и ее население. Воз</w:t>
            </w:r>
            <w:r>
              <w:t>никновение Израильского государства. Царь Соломон. Религиозные верования. Ветхозаветные предания</w:t>
            </w:r>
          </w:p>
        </w:tc>
      </w:tr>
      <w:tr w:rsidR="00700737">
        <w:tc>
          <w:tcPr>
            <w:tcW w:w="1077" w:type="dxa"/>
          </w:tcPr>
          <w:p w:rsidR="00700737" w:rsidRDefault="00F87FDE">
            <w:pPr>
              <w:pStyle w:val="ConsPlusNormal0"/>
              <w:jc w:val="center"/>
            </w:pPr>
            <w:r>
              <w:t>2.9</w:t>
            </w:r>
          </w:p>
        </w:tc>
        <w:tc>
          <w:tcPr>
            <w:tcW w:w="7994" w:type="dxa"/>
          </w:tcPr>
          <w:p w:rsidR="00700737" w:rsidRDefault="00F87FDE">
            <w:pPr>
              <w:pStyle w:val="ConsPlusNormal0"/>
              <w:jc w:val="both"/>
            </w:pPr>
            <w:r>
              <w:t>Персидская держава.</w:t>
            </w:r>
          </w:p>
          <w:p w:rsidR="00700737" w:rsidRDefault="00F87FDE">
            <w:pPr>
              <w:pStyle w:val="ConsPlusNormal0"/>
              <w:jc w:val="both"/>
            </w:pPr>
            <w: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w:t>
            </w:r>
            <w:r>
              <w:t>рейших городов на территории современной России</w:t>
            </w:r>
          </w:p>
        </w:tc>
      </w:tr>
      <w:tr w:rsidR="00700737">
        <w:tc>
          <w:tcPr>
            <w:tcW w:w="1077" w:type="dxa"/>
          </w:tcPr>
          <w:p w:rsidR="00700737" w:rsidRDefault="00F87FDE">
            <w:pPr>
              <w:pStyle w:val="ConsPlusNormal0"/>
              <w:jc w:val="center"/>
            </w:pPr>
            <w:r>
              <w:t>2.10</w:t>
            </w:r>
          </w:p>
        </w:tc>
        <w:tc>
          <w:tcPr>
            <w:tcW w:w="7994" w:type="dxa"/>
          </w:tcPr>
          <w:p w:rsidR="00700737" w:rsidRDefault="00F87FDE">
            <w:pPr>
              <w:pStyle w:val="ConsPlusNormal0"/>
              <w:jc w:val="both"/>
            </w:pPr>
            <w:r>
              <w:t>Древняя Индия.</w:t>
            </w:r>
          </w:p>
          <w:p w:rsidR="00700737" w:rsidRDefault="00F87FDE">
            <w:pPr>
              <w:pStyle w:val="ConsPlusNormal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w:t>
            </w:r>
            <w:r>
              <w:t>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00737">
        <w:tc>
          <w:tcPr>
            <w:tcW w:w="1077" w:type="dxa"/>
          </w:tcPr>
          <w:p w:rsidR="00700737" w:rsidRDefault="00F87FDE">
            <w:pPr>
              <w:pStyle w:val="ConsPlusNormal0"/>
              <w:jc w:val="center"/>
            </w:pPr>
            <w:r>
              <w:t>2.11</w:t>
            </w:r>
          </w:p>
        </w:tc>
        <w:tc>
          <w:tcPr>
            <w:tcW w:w="7994" w:type="dxa"/>
          </w:tcPr>
          <w:p w:rsidR="00700737" w:rsidRDefault="00F87FDE">
            <w:pPr>
              <w:pStyle w:val="ConsPlusNormal0"/>
              <w:jc w:val="both"/>
            </w:pPr>
            <w:r>
              <w:t>Древний Китай.</w:t>
            </w:r>
          </w:p>
          <w:p w:rsidR="00700737" w:rsidRDefault="00F87FDE">
            <w:pPr>
              <w:pStyle w:val="ConsPlusNormal0"/>
              <w:jc w:val="both"/>
            </w:pPr>
            <w:r>
              <w:t>Природные условия Древнего Китая. Хозяйс</w:t>
            </w:r>
            <w:r>
              <w:t>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w:t>
            </w:r>
            <w:r>
              <w:t>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Древняя Греция. Эллинизм</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Древнейшая Греция.</w:t>
            </w:r>
          </w:p>
          <w:p w:rsidR="00700737" w:rsidRDefault="00F87FDE">
            <w:pPr>
              <w:pStyle w:val="ConsPlusNormal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Г</w:t>
            </w:r>
            <w:r>
              <w:t>реческие полисы.</w:t>
            </w:r>
          </w:p>
          <w:p w:rsidR="00700737" w:rsidRDefault="00F87FDE">
            <w:pPr>
              <w:pStyle w:val="ConsPlusNormal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w:t>
            </w:r>
            <w:r>
              <w:t>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w:t>
            </w:r>
            <w:r>
              <w:t>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Греко-персидские войны.</w:t>
            </w:r>
          </w:p>
          <w:p w:rsidR="00700737" w:rsidRDefault="00F87FDE">
            <w:pPr>
              <w:pStyle w:val="ConsPlusNormal0"/>
              <w:jc w:val="both"/>
            </w:pPr>
            <w:r>
              <w:t>Причины войн. Походы персов на Грецию. Битва при Марафоне, ее</w:t>
            </w:r>
            <w:r>
              <w:t xml:space="preserve">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Возвышение Афинского государства. Афины при Перикле. Хозяйственная жизнь. Пелопоннесская война: причины, участники, итоги. Упадок Эллады</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Культура Древней Греции.</w:t>
            </w:r>
          </w:p>
          <w:p w:rsidR="00700737" w:rsidRDefault="00F87FDE">
            <w:pPr>
              <w:pStyle w:val="ConsPlusNormal0"/>
              <w:jc w:val="both"/>
            </w:pPr>
            <w:r>
              <w:t>Верования древних греков. Пантеон Богов. Взаимоотношения Богов и людей. Греческое искусст</w:t>
            </w:r>
            <w:r>
              <w:t>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Македонские завоевания. Эллинизм.</w:t>
            </w:r>
          </w:p>
          <w:p w:rsidR="00700737" w:rsidRDefault="00F87FDE">
            <w:pPr>
              <w:pStyle w:val="ConsPlusNormal0"/>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w:t>
            </w:r>
            <w:r>
              <w:t>ва Востока. Культура эллинистического мира. Александрия Египетская</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Древний Рим</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Возникновение Римского государства.</w:t>
            </w:r>
          </w:p>
          <w:p w:rsidR="00700737" w:rsidRDefault="00F87FDE">
            <w:pPr>
              <w:pStyle w:val="ConsPlusNormal0"/>
              <w:jc w:val="both"/>
            </w:pPr>
            <w:r>
              <w:t>Природа и население Апеннинского полуострова в древности. Этрусские города-государства. Наследие этрусков. Легенды об основании Рима.</w:t>
            </w:r>
            <w:r>
              <w:t xml:space="preserve">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Римские завоевания в Средиземноморье.</w:t>
            </w:r>
          </w:p>
          <w:p w:rsidR="00700737" w:rsidRDefault="00F87FDE">
            <w:pPr>
              <w:pStyle w:val="ConsPlusNormal0"/>
              <w:jc w:val="both"/>
            </w:pPr>
            <w:r>
              <w:t>Войны Рима с Карфагеном. Ганнибал; битва при Кан</w:t>
            </w:r>
            <w:r>
              <w:t>нах. Поражение Карфагена. Установление господства Рима в Средиземноморье. Римские провинции</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Поздняя Римская республика. Гражданские войны.</w:t>
            </w:r>
          </w:p>
          <w:p w:rsidR="00700737" w:rsidRDefault="00F87FDE">
            <w:pPr>
              <w:pStyle w:val="ConsPlusNormal0"/>
              <w:jc w:val="both"/>
            </w:pPr>
            <w:r>
              <w:t>Подъем сельского хозяйства. Латифундии. Рабство. Борьба за аграрную реформу. Деятельность братьев Гракхов: проек</w:t>
            </w:r>
            <w:r>
              <w:t>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Расцвет и падение Римской империи.</w:t>
            </w:r>
          </w:p>
          <w:p w:rsidR="00700737" w:rsidRDefault="00F87FDE">
            <w:pPr>
              <w:pStyle w:val="ConsPlusNormal0"/>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w:t>
            </w:r>
            <w:r>
              <w:t>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Культура Древнего Рима.</w:t>
            </w:r>
          </w:p>
          <w:p w:rsidR="00700737" w:rsidRDefault="00F87FDE">
            <w:pPr>
              <w:pStyle w:val="ConsPlusNormal0"/>
              <w:jc w:val="both"/>
            </w:pPr>
            <w:r>
              <w:t>Р</w:t>
            </w:r>
            <w:r>
              <w:t>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700737">
        <w:tc>
          <w:tcPr>
            <w:tcW w:w="1077" w:type="dxa"/>
          </w:tcPr>
          <w:p w:rsidR="00700737" w:rsidRDefault="00F87FDE">
            <w:pPr>
              <w:pStyle w:val="ConsPlusNormal0"/>
              <w:jc w:val="center"/>
            </w:pPr>
            <w:r>
              <w:t>4.6</w:t>
            </w:r>
          </w:p>
        </w:tc>
        <w:tc>
          <w:tcPr>
            <w:tcW w:w="7994" w:type="dxa"/>
          </w:tcPr>
          <w:p w:rsidR="00700737" w:rsidRDefault="00F87FDE">
            <w:pPr>
              <w:pStyle w:val="ConsPlusNormal0"/>
              <w:jc w:val="both"/>
            </w:pPr>
            <w:r>
              <w:t>Историческое и культурное наслед</w:t>
            </w:r>
            <w:r>
              <w:t>ие цивилизаций Древнего мира</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w:t>
            </w:r>
            <w:r>
              <w:t>ные особенности края</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16.2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16.2</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w:t>
      </w:r>
      <w:r>
        <w:t xml:space="preserve"> 6 класса.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Знание хронологии, работа с хронологией</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 xml:space="preserve">Называть даты важнейших событий Средневековья, определять их </w:t>
            </w:r>
            <w:r>
              <w:t>принадлежность к веку, историческому периоду</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Определять последовательность событий, явлений, процессов отечественной и всеобщей истории эпохи Средневековья</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Устанавливать длительность и синхронность событий истории Руси и всеобщей истории</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Определять современников исторических событий, явлений, процессов отечественной и всеобщей истории эпохи Средневековья</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Знание исторических фактов, работа с фактами</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Указывать (называть) место, обстоятельства, участников, результаты важнейших событий</w:t>
            </w:r>
            <w:r>
              <w:t xml:space="preserve"> отечественной и всеобщей истории эпохи Средневековья</w:t>
            </w:r>
          </w:p>
        </w:tc>
      </w:tr>
      <w:tr w:rsidR="00700737">
        <w:tc>
          <w:tcPr>
            <w:tcW w:w="1701" w:type="dxa"/>
          </w:tcPr>
          <w:p w:rsidR="00700737" w:rsidRDefault="00F87FDE">
            <w:pPr>
              <w:pStyle w:val="ConsPlusNormal0"/>
              <w:jc w:val="center"/>
            </w:pPr>
            <w:r>
              <w:t>2.2</w:t>
            </w:r>
          </w:p>
        </w:tc>
        <w:tc>
          <w:tcPr>
            <w:tcW w:w="7370" w:type="dxa"/>
          </w:tcPr>
          <w:p w:rsidR="00700737" w:rsidRDefault="00F87FDE">
            <w:pPr>
              <w:pStyle w:val="ConsPlusNormal0"/>
              <w:jc w:val="both"/>
            </w:pPr>
            <w:r>
              <w:t>Группировать, систематизировать факты по заданному признаку (составление систематических таблиц)</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Работа с исторической картой</w:t>
            </w:r>
          </w:p>
        </w:tc>
      </w:tr>
      <w:tr w:rsidR="00700737">
        <w:tc>
          <w:tcPr>
            <w:tcW w:w="1701" w:type="dxa"/>
          </w:tcPr>
          <w:p w:rsidR="00700737" w:rsidRDefault="00F87FDE">
            <w:pPr>
              <w:pStyle w:val="ConsPlusNormal0"/>
              <w:jc w:val="center"/>
            </w:pPr>
            <w:r>
              <w:t>3.1</w:t>
            </w:r>
          </w:p>
        </w:tc>
        <w:tc>
          <w:tcPr>
            <w:tcW w:w="7370" w:type="dxa"/>
          </w:tcPr>
          <w:p w:rsidR="00700737" w:rsidRDefault="00F87FDE">
            <w:pPr>
              <w:pStyle w:val="ConsPlusNormal0"/>
              <w:jc w:val="both"/>
            </w:pPr>
            <w:r>
              <w:t>Находить и показывать на карте исторические объекты, используя легенду карты; давать словесное описание их местоположения</w:t>
            </w:r>
          </w:p>
        </w:tc>
      </w:tr>
      <w:tr w:rsidR="00700737">
        <w:tc>
          <w:tcPr>
            <w:tcW w:w="1701" w:type="dxa"/>
          </w:tcPr>
          <w:p w:rsidR="00700737" w:rsidRDefault="00F87FDE">
            <w:pPr>
              <w:pStyle w:val="ConsPlusNormal0"/>
              <w:jc w:val="center"/>
            </w:pPr>
            <w:r>
              <w:t>3.2</w:t>
            </w:r>
          </w:p>
        </w:tc>
        <w:tc>
          <w:tcPr>
            <w:tcW w:w="7370" w:type="dxa"/>
          </w:tcPr>
          <w:p w:rsidR="00700737" w:rsidRDefault="00F87FDE">
            <w:pPr>
              <w:pStyle w:val="ConsPlusNormal0"/>
              <w:jc w:val="both"/>
            </w:pPr>
            <w:r>
              <w:t>Извлекать из карты информацию о территории, экономических и культурных центрах Руси и других государств в Средние века, о направл</w:t>
            </w:r>
            <w:r>
              <w:t>ениях крупнейших передвижений людей - походов, завоеваний, колонизаций, о ключевых событиях средневековой истории</w:t>
            </w:r>
          </w:p>
        </w:tc>
      </w:tr>
      <w:tr w:rsidR="00700737">
        <w:tc>
          <w:tcPr>
            <w:tcW w:w="1701" w:type="dxa"/>
          </w:tcPr>
          <w:p w:rsidR="00700737" w:rsidRDefault="00F87FDE">
            <w:pPr>
              <w:pStyle w:val="ConsPlusNormal0"/>
              <w:jc w:val="center"/>
            </w:pPr>
            <w:r>
              <w:t>3.3</w:t>
            </w:r>
          </w:p>
        </w:tc>
        <w:tc>
          <w:tcPr>
            <w:tcW w:w="7370" w:type="dxa"/>
          </w:tcPr>
          <w:p w:rsidR="00700737" w:rsidRDefault="00F87FDE">
            <w:pPr>
              <w:pStyle w:val="ConsPlusNormal0"/>
              <w:jc w:val="both"/>
            </w:pPr>
            <w:r>
              <w:t>Характеризовать на основе исторической карты (схемы) исторические события, явления, процессы отечественной и всеобщей истории эпохи Средн</w:t>
            </w:r>
            <w:r>
              <w:t>евековья</w:t>
            </w:r>
          </w:p>
        </w:tc>
      </w:tr>
      <w:tr w:rsidR="00700737">
        <w:tc>
          <w:tcPr>
            <w:tcW w:w="1701" w:type="dxa"/>
          </w:tcPr>
          <w:p w:rsidR="00700737" w:rsidRDefault="00F87FDE">
            <w:pPr>
              <w:pStyle w:val="ConsPlusNormal0"/>
              <w:jc w:val="center"/>
            </w:pPr>
            <w:r>
              <w:t>3.4</w:t>
            </w:r>
          </w:p>
        </w:tc>
        <w:tc>
          <w:tcPr>
            <w:tcW w:w="7370" w:type="dxa"/>
          </w:tcPr>
          <w:p w:rsidR="00700737" w:rsidRDefault="00F87FDE">
            <w:pPr>
              <w:pStyle w:val="ConsPlusNormal0"/>
              <w:jc w:val="both"/>
            </w:pPr>
            <w: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Работа с историческими источниками</w:t>
            </w:r>
          </w:p>
        </w:tc>
      </w:tr>
      <w:tr w:rsidR="00700737">
        <w:tc>
          <w:tcPr>
            <w:tcW w:w="1701" w:type="dxa"/>
          </w:tcPr>
          <w:p w:rsidR="00700737" w:rsidRDefault="00F87FDE">
            <w:pPr>
              <w:pStyle w:val="ConsPlusNormal0"/>
              <w:jc w:val="center"/>
            </w:pPr>
            <w:r>
              <w:t>4.1</w:t>
            </w:r>
          </w:p>
        </w:tc>
        <w:tc>
          <w:tcPr>
            <w:tcW w:w="7370" w:type="dxa"/>
          </w:tcPr>
          <w:p w:rsidR="00700737" w:rsidRDefault="00F87FDE">
            <w:pPr>
              <w:pStyle w:val="ConsPlusNormal0"/>
              <w:jc w:val="both"/>
            </w:pPr>
            <w:r>
              <w:t>Различать основные типы исторических источников отечественной и всеобщей истории эпохи Средневековья</w:t>
            </w:r>
          </w:p>
        </w:tc>
      </w:tr>
      <w:tr w:rsidR="00700737">
        <w:tc>
          <w:tcPr>
            <w:tcW w:w="1701" w:type="dxa"/>
          </w:tcPr>
          <w:p w:rsidR="00700737" w:rsidRDefault="00F87FDE">
            <w:pPr>
              <w:pStyle w:val="ConsPlusNormal0"/>
              <w:jc w:val="center"/>
            </w:pPr>
            <w:r>
              <w:t>4.2</w:t>
            </w:r>
          </w:p>
        </w:tc>
        <w:tc>
          <w:tcPr>
            <w:tcW w:w="7370" w:type="dxa"/>
          </w:tcPr>
          <w:p w:rsidR="00700737" w:rsidRDefault="00F87FDE">
            <w:pPr>
              <w:pStyle w:val="ConsPlusNormal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w:t>
            </w:r>
            <w:r>
              <w:t>ения)</w:t>
            </w:r>
          </w:p>
        </w:tc>
      </w:tr>
      <w:tr w:rsidR="00700737">
        <w:tc>
          <w:tcPr>
            <w:tcW w:w="1701" w:type="dxa"/>
          </w:tcPr>
          <w:p w:rsidR="00700737" w:rsidRDefault="00F87FDE">
            <w:pPr>
              <w:pStyle w:val="ConsPlusNormal0"/>
              <w:jc w:val="center"/>
            </w:pPr>
            <w:r>
              <w:t>4.3</w:t>
            </w:r>
          </w:p>
        </w:tc>
        <w:tc>
          <w:tcPr>
            <w:tcW w:w="7370" w:type="dxa"/>
          </w:tcPr>
          <w:p w:rsidR="00700737" w:rsidRDefault="00F87FDE">
            <w:pPr>
              <w:pStyle w:val="ConsPlusNormal0"/>
              <w:jc w:val="both"/>
            </w:pPr>
            <w:r>
              <w:t>Характеризовать авторство, время, место создания источника</w:t>
            </w:r>
          </w:p>
        </w:tc>
      </w:tr>
      <w:tr w:rsidR="00700737">
        <w:tc>
          <w:tcPr>
            <w:tcW w:w="1701" w:type="dxa"/>
          </w:tcPr>
          <w:p w:rsidR="00700737" w:rsidRDefault="00F87FDE">
            <w:pPr>
              <w:pStyle w:val="ConsPlusNormal0"/>
              <w:jc w:val="center"/>
            </w:pPr>
            <w:r>
              <w:t>4.4</w:t>
            </w:r>
          </w:p>
        </w:tc>
        <w:tc>
          <w:tcPr>
            <w:tcW w:w="7370" w:type="dxa"/>
          </w:tcPr>
          <w:p w:rsidR="00700737" w:rsidRDefault="00F87FDE">
            <w:pPr>
              <w:pStyle w:val="ConsPlusNormal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700737">
        <w:tc>
          <w:tcPr>
            <w:tcW w:w="1701" w:type="dxa"/>
          </w:tcPr>
          <w:p w:rsidR="00700737" w:rsidRDefault="00F87FDE">
            <w:pPr>
              <w:pStyle w:val="ConsPlusNormal0"/>
              <w:jc w:val="center"/>
            </w:pPr>
            <w:r>
              <w:t>4.5</w:t>
            </w:r>
          </w:p>
        </w:tc>
        <w:tc>
          <w:tcPr>
            <w:tcW w:w="7370" w:type="dxa"/>
          </w:tcPr>
          <w:p w:rsidR="00700737" w:rsidRDefault="00F87FDE">
            <w:pPr>
              <w:pStyle w:val="ConsPlusNormal0"/>
              <w:jc w:val="both"/>
            </w:pPr>
            <w:r>
              <w:t>Находить в визуал</w:t>
            </w:r>
            <w:r>
              <w:t>ьном источнике и вещественном памятнике ключевые символы, образы</w:t>
            </w:r>
          </w:p>
        </w:tc>
      </w:tr>
      <w:tr w:rsidR="00700737">
        <w:tc>
          <w:tcPr>
            <w:tcW w:w="1701" w:type="dxa"/>
          </w:tcPr>
          <w:p w:rsidR="00700737" w:rsidRDefault="00F87FDE">
            <w:pPr>
              <w:pStyle w:val="ConsPlusNormal0"/>
              <w:jc w:val="center"/>
            </w:pPr>
            <w:r>
              <w:t>4.6</w:t>
            </w:r>
          </w:p>
        </w:tc>
        <w:tc>
          <w:tcPr>
            <w:tcW w:w="7370" w:type="dxa"/>
          </w:tcPr>
          <w:p w:rsidR="00700737" w:rsidRDefault="00F87FDE">
            <w:pPr>
              <w:pStyle w:val="ConsPlusNormal0"/>
              <w:jc w:val="both"/>
            </w:pPr>
            <w:r>
              <w:t>Характеризовать позицию автора письменного и визуального исторического источника</w:t>
            </w:r>
          </w:p>
        </w:tc>
      </w:tr>
      <w:tr w:rsidR="00700737">
        <w:tc>
          <w:tcPr>
            <w:tcW w:w="1701" w:type="dxa"/>
          </w:tcPr>
          <w:p w:rsidR="00700737" w:rsidRDefault="00F87FDE">
            <w:pPr>
              <w:pStyle w:val="ConsPlusNormal0"/>
              <w:jc w:val="center"/>
            </w:pPr>
            <w:r>
              <w:t>4.7</w:t>
            </w:r>
          </w:p>
        </w:tc>
        <w:tc>
          <w:tcPr>
            <w:tcW w:w="7370" w:type="dxa"/>
          </w:tcPr>
          <w:p w:rsidR="00700737" w:rsidRDefault="00F87FDE">
            <w:pPr>
              <w:pStyle w:val="ConsPlusNormal0"/>
              <w:jc w:val="both"/>
            </w:pPr>
            <w: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700737">
        <w:tc>
          <w:tcPr>
            <w:tcW w:w="1701" w:type="dxa"/>
          </w:tcPr>
          <w:p w:rsidR="00700737" w:rsidRDefault="00F87FDE">
            <w:pPr>
              <w:pStyle w:val="ConsPlusNormal0"/>
              <w:jc w:val="center"/>
            </w:pPr>
            <w:r>
              <w:t>4.8</w:t>
            </w:r>
          </w:p>
        </w:tc>
        <w:tc>
          <w:tcPr>
            <w:tcW w:w="7370" w:type="dxa"/>
          </w:tcPr>
          <w:p w:rsidR="00700737" w:rsidRDefault="00F87FDE">
            <w:pPr>
              <w:pStyle w:val="ConsPlusNormal0"/>
              <w:jc w:val="both"/>
            </w:pPr>
            <w:r>
              <w:t>Использовать контекстную информацию при работ</w:t>
            </w:r>
            <w:r>
              <w:t>е с историческими источниками по отечественной и всеобщей истории эпохи Средневековья</w:t>
            </w:r>
          </w:p>
        </w:tc>
      </w:tr>
      <w:tr w:rsidR="00700737">
        <w:tc>
          <w:tcPr>
            <w:tcW w:w="1701" w:type="dxa"/>
          </w:tcPr>
          <w:p w:rsidR="00700737" w:rsidRDefault="00F87FDE">
            <w:pPr>
              <w:pStyle w:val="ConsPlusNormal0"/>
              <w:jc w:val="center"/>
            </w:pPr>
            <w:r>
              <w:t>4.9</w:t>
            </w:r>
          </w:p>
        </w:tc>
        <w:tc>
          <w:tcPr>
            <w:tcW w:w="7370" w:type="dxa"/>
          </w:tcPr>
          <w:p w:rsidR="00700737" w:rsidRDefault="00F87FDE">
            <w:pPr>
              <w:pStyle w:val="ConsPlusNormal0"/>
              <w:jc w:val="both"/>
            </w:pPr>
            <w:r>
              <w:t>Анализировать текстовые, визуальные источники исторической информации по отечественной и всеобщей истории эпохи Средневековья</w:t>
            </w:r>
          </w:p>
        </w:tc>
      </w:tr>
      <w:tr w:rsidR="00700737">
        <w:tc>
          <w:tcPr>
            <w:tcW w:w="1701" w:type="dxa"/>
          </w:tcPr>
          <w:p w:rsidR="00700737" w:rsidRDefault="00F87FDE">
            <w:pPr>
              <w:pStyle w:val="ConsPlusNormal0"/>
              <w:jc w:val="center"/>
            </w:pPr>
            <w:r>
              <w:t>4.10</w:t>
            </w:r>
          </w:p>
        </w:tc>
        <w:tc>
          <w:tcPr>
            <w:tcW w:w="7370" w:type="dxa"/>
          </w:tcPr>
          <w:p w:rsidR="00700737" w:rsidRDefault="00F87FDE">
            <w:pPr>
              <w:pStyle w:val="ConsPlusNormal0"/>
              <w:jc w:val="both"/>
            </w:pPr>
            <w:r>
              <w:t>Представлять историческую информа</w:t>
            </w:r>
            <w:r>
              <w:t>цию по отечественной и всеобщей истории эпохи Средневековья в виде таблиц, схем, диаграмм</w:t>
            </w:r>
          </w:p>
        </w:tc>
      </w:tr>
      <w:tr w:rsidR="00700737">
        <w:tc>
          <w:tcPr>
            <w:tcW w:w="1701" w:type="dxa"/>
          </w:tcPr>
          <w:p w:rsidR="00700737" w:rsidRDefault="00F87FDE">
            <w:pPr>
              <w:pStyle w:val="ConsPlusNormal0"/>
              <w:jc w:val="center"/>
            </w:pPr>
            <w:r>
              <w:t>5</w:t>
            </w:r>
          </w:p>
        </w:tc>
        <w:tc>
          <w:tcPr>
            <w:tcW w:w="7370" w:type="dxa"/>
          </w:tcPr>
          <w:p w:rsidR="00700737" w:rsidRDefault="00F87FDE">
            <w:pPr>
              <w:pStyle w:val="ConsPlusNormal0"/>
              <w:jc w:val="both"/>
            </w:pPr>
            <w:r>
              <w:t>Историческое описание (реконструкция)</w:t>
            </w:r>
          </w:p>
        </w:tc>
      </w:tr>
      <w:tr w:rsidR="00700737">
        <w:tc>
          <w:tcPr>
            <w:tcW w:w="1701" w:type="dxa"/>
          </w:tcPr>
          <w:p w:rsidR="00700737" w:rsidRDefault="00F87FDE">
            <w:pPr>
              <w:pStyle w:val="ConsPlusNormal0"/>
              <w:jc w:val="center"/>
            </w:pPr>
            <w:r>
              <w:t>5.1</w:t>
            </w:r>
          </w:p>
        </w:tc>
        <w:tc>
          <w:tcPr>
            <w:tcW w:w="7370" w:type="dxa"/>
          </w:tcPr>
          <w:p w:rsidR="00700737" w:rsidRDefault="00F87FDE">
            <w:pPr>
              <w:pStyle w:val="ConsPlusNormal0"/>
              <w:jc w:val="both"/>
            </w:pPr>
            <w: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w:t>
            </w:r>
            <w:r>
              <w:t>в, дат, исторических понятий</w:t>
            </w:r>
          </w:p>
        </w:tc>
      </w:tr>
      <w:tr w:rsidR="00700737">
        <w:tc>
          <w:tcPr>
            <w:tcW w:w="1701" w:type="dxa"/>
          </w:tcPr>
          <w:p w:rsidR="00700737" w:rsidRDefault="00F87FDE">
            <w:pPr>
              <w:pStyle w:val="ConsPlusNormal0"/>
              <w:jc w:val="center"/>
            </w:pPr>
            <w:r>
              <w:t>5.2</w:t>
            </w:r>
          </w:p>
        </w:tc>
        <w:tc>
          <w:tcPr>
            <w:tcW w:w="7370" w:type="dxa"/>
          </w:tcPr>
          <w:p w:rsidR="00700737" w:rsidRDefault="00F87FDE">
            <w:pPr>
              <w:pStyle w:val="ConsPlusNormal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700737">
        <w:tc>
          <w:tcPr>
            <w:tcW w:w="1701" w:type="dxa"/>
          </w:tcPr>
          <w:p w:rsidR="00700737" w:rsidRDefault="00F87FDE">
            <w:pPr>
              <w:pStyle w:val="ConsPlusNormal0"/>
              <w:jc w:val="center"/>
            </w:pPr>
            <w:r>
              <w:t>5.3</w:t>
            </w:r>
          </w:p>
        </w:tc>
        <w:tc>
          <w:tcPr>
            <w:tcW w:w="7370" w:type="dxa"/>
          </w:tcPr>
          <w:p w:rsidR="00700737" w:rsidRDefault="00F87FDE">
            <w:pPr>
              <w:pStyle w:val="ConsPlusNormal0"/>
              <w:jc w:val="both"/>
            </w:pPr>
            <w:r>
              <w:t>Представлять описа</w:t>
            </w:r>
            <w:r>
              <w:t>ние памятников материальной и художественной культуры изучаемой эпохи</w:t>
            </w:r>
          </w:p>
        </w:tc>
      </w:tr>
      <w:tr w:rsidR="00700737">
        <w:tc>
          <w:tcPr>
            <w:tcW w:w="1701" w:type="dxa"/>
          </w:tcPr>
          <w:p w:rsidR="00700737" w:rsidRDefault="00F87FDE">
            <w:pPr>
              <w:pStyle w:val="ConsPlusNormal0"/>
              <w:jc w:val="center"/>
            </w:pPr>
            <w:r>
              <w:t>6</w:t>
            </w:r>
          </w:p>
        </w:tc>
        <w:tc>
          <w:tcPr>
            <w:tcW w:w="7370" w:type="dxa"/>
          </w:tcPr>
          <w:p w:rsidR="00700737" w:rsidRDefault="00F87FDE">
            <w:pPr>
              <w:pStyle w:val="ConsPlusNormal0"/>
              <w:jc w:val="both"/>
            </w:pPr>
            <w:r>
              <w:t>Анализ, объяснение исторических событий, явлений</w:t>
            </w:r>
          </w:p>
        </w:tc>
      </w:tr>
      <w:tr w:rsidR="00700737">
        <w:tc>
          <w:tcPr>
            <w:tcW w:w="1701" w:type="dxa"/>
          </w:tcPr>
          <w:p w:rsidR="00700737" w:rsidRDefault="00F87FDE">
            <w:pPr>
              <w:pStyle w:val="ConsPlusNormal0"/>
              <w:jc w:val="center"/>
            </w:pPr>
            <w:r>
              <w:t>6.1</w:t>
            </w:r>
          </w:p>
        </w:tc>
        <w:tc>
          <w:tcPr>
            <w:tcW w:w="7370" w:type="dxa"/>
          </w:tcPr>
          <w:p w:rsidR="00700737" w:rsidRDefault="00F87FDE">
            <w:pPr>
              <w:pStyle w:val="ConsPlusNormal0"/>
              <w:jc w:val="both"/>
            </w:pPr>
            <w:r>
              <w:t>Раскрывать существенные черты и характерные признаки исторических событий, явлений, процессов</w:t>
            </w:r>
          </w:p>
        </w:tc>
      </w:tr>
      <w:tr w:rsidR="00700737">
        <w:tc>
          <w:tcPr>
            <w:tcW w:w="1701" w:type="dxa"/>
          </w:tcPr>
          <w:p w:rsidR="00700737" w:rsidRDefault="00F87FDE">
            <w:pPr>
              <w:pStyle w:val="ConsPlusNormal0"/>
              <w:jc w:val="center"/>
            </w:pPr>
            <w:r>
              <w:t>6.2</w:t>
            </w:r>
          </w:p>
        </w:tc>
        <w:tc>
          <w:tcPr>
            <w:tcW w:w="7370" w:type="dxa"/>
          </w:tcPr>
          <w:p w:rsidR="00700737" w:rsidRDefault="00F87FDE">
            <w:pPr>
              <w:pStyle w:val="ConsPlusNormal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700737">
        <w:tc>
          <w:tcPr>
            <w:tcW w:w="1701" w:type="dxa"/>
          </w:tcPr>
          <w:p w:rsidR="00700737" w:rsidRDefault="00F87FDE">
            <w:pPr>
              <w:pStyle w:val="ConsPlusNormal0"/>
              <w:jc w:val="center"/>
            </w:pPr>
            <w:r>
              <w:t>6.3</w:t>
            </w:r>
          </w:p>
        </w:tc>
        <w:tc>
          <w:tcPr>
            <w:tcW w:w="7370" w:type="dxa"/>
          </w:tcPr>
          <w:p w:rsidR="00700737" w:rsidRDefault="00F87FDE">
            <w:pPr>
              <w:pStyle w:val="ConsPlusNormal0"/>
              <w:jc w:val="both"/>
            </w:pPr>
            <w: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w:t>
            </w:r>
            <w:r>
              <w:t>, представленное в нескольких текстах); характеризовать итоги и историческое значение событий</w:t>
            </w:r>
          </w:p>
        </w:tc>
      </w:tr>
      <w:tr w:rsidR="00700737">
        <w:tc>
          <w:tcPr>
            <w:tcW w:w="1701" w:type="dxa"/>
          </w:tcPr>
          <w:p w:rsidR="00700737" w:rsidRDefault="00F87FDE">
            <w:pPr>
              <w:pStyle w:val="ConsPlusNormal0"/>
              <w:jc w:val="center"/>
            </w:pPr>
            <w:r>
              <w:t>6.4</w:t>
            </w:r>
          </w:p>
        </w:tc>
        <w:tc>
          <w:tcPr>
            <w:tcW w:w="7370" w:type="dxa"/>
          </w:tcPr>
          <w:p w:rsidR="00700737" w:rsidRDefault="00F87FDE">
            <w:pPr>
              <w:pStyle w:val="ConsPlusNormal0"/>
              <w:jc w:val="both"/>
            </w:pPr>
            <w: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w:t>
            </w:r>
            <w:r>
              <w:t>дства и различия</w:t>
            </w:r>
          </w:p>
        </w:tc>
      </w:tr>
      <w:tr w:rsidR="00700737">
        <w:tc>
          <w:tcPr>
            <w:tcW w:w="1701" w:type="dxa"/>
          </w:tcPr>
          <w:p w:rsidR="00700737" w:rsidRDefault="00F87FDE">
            <w:pPr>
              <w:pStyle w:val="ConsPlusNormal0"/>
              <w:jc w:val="center"/>
            </w:pPr>
            <w:r>
              <w:t>6.5</w:t>
            </w:r>
          </w:p>
        </w:tc>
        <w:tc>
          <w:tcPr>
            <w:tcW w:w="7370" w:type="dxa"/>
          </w:tcPr>
          <w:p w:rsidR="00700737" w:rsidRDefault="00F87FDE">
            <w:pPr>
              <w:pStyle w:val="ConsPlusNormal0"/>
              <w:jc w:val="both"/>
            </w:pPr>
            <w:r>
              <w:t>Выявлять особенности развития культуры, быта и нравов народов отечественной и всеобщей истории эпохи Средневековья</w:t>
            </w:r>
          </w:p>
        </w:tc>
      </w:tr>
      <w:tr w:rsidR="00700737">
        <w:tc>
          <w:tcPr>
            <w:tcW w:w="1701" w:type="dxa"/>
          </w:tcPr>
          <w:p w:rsidR="00700737" w:rsidRDefault="00F87FDE">
            <w:pPr>
              <w:pStyle w:val="ConsPlusNormal0"/>
              <w:jc w:val="center"/>
            </w:pPr>
            <w:r>
              <w:t>6.6</w:t>
            </w:r>
          </w:p>
        </w:tc>
        <w:tc>
          <w:tcPr>
            <w:tcW w:w="7370" w:type="dxa"/>
          </w:tcPr>
          <w:p w:rsidR="00700737" w:rsidRDefault="00F87FDE">
            <w:pPr>
              <w:pStyle w:val="ConsPlusNormal0"/>
              <w:jc w:val="both"/>
            </w:pPr>
            <w:r>
              <w:t>Устанавливать взаимосвязь (при наличии) событий Средневековья с важнейшими событиями XX - начала XXI в. (Февральск</w:t>
            </w:r>
            <w:r>
              <w:t>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00737">
        <w:tc>
          <w:tcPr>
            <w:tcW w:w="1701" w:type="dxa"/>
          </w:tcPr>
          <w:p w:rsidR="00700737" w:rsidRDefault="00F87FDE">
            <w:pPr>
              <w:pStyle w:val="ConsPlusNormal0"/>
              <w:jc w:val="center"/>
            </w:pPr>
            <w:r>
              <w:t>7</w:t>
            </w:r>
          </w:p>
        </w:tc>
        <w:tc>
          <w:tcPr>
            <w:tcW w:w="7370" w:type="dxa"/>
          </w:tcPr>
          <w:p w:rsidR="00700737" w:rsidRDefault="00F87FDE">
            <w:pPr>
              <w:pStyle w:val="ConsPlusNormal0"/>
              <w:jc w:val="both"/>
            </w:pPr>
            <w:r>
              <w:t xml:space="preserve">Рассмотрение исторических </w:t>
            </w:r>
            <w:r>
              <w:t>версий и оценок, определение своего отношения к наиболее значимым событиям и личностям прошлого</w:t>
            </w:r>
          </w:p>
        </w:tc>
      </w:tr>
      <w:tr w:rsidR="00700737">
        <w:tc>
          <w:tcPr>
            <w:tcW w:w="1701" w:type="dxa"/>
          </w:tcPr>
          <w:p w:rsidR="00700737" w:rsidRDefault="00F87FDE">
            <w:pPr>
              <w:pStyle w:val="ConsPlusNormal0"/>
              <w:jc w:val="center"/>
            </w:pPr>
            <w:r>
              <w:t>7.1</w:t>
            </w:r>
          </w:p>
        </w:tc>
        <w:tc>
          <w:tcPr>
            <w:tcW w:w="7370" w:type="dxa"/>
          </w:tcPr>
          <w:p w:rsidR="00700737" w:rsidRDefault="00F87FDE">
            <w:pPr>
              <w:pStyle w:val="ConsPlusNormal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700737">
        <w:tc>
          <w:tcPr>
            <w:tcW w:w="1701" w:type="dxa"/>
          </w:tcPr>
          <w:p w:rsidR="00700737" w:rsidRDefault="00F87FDE">
            <w:pPr>
              <w:pStyle w:val="ConsPlusNormal0"/>
              <w:jc w:val="center"/>
            </w:pPr>
            <w:r>
              <w:t>7.2</w:t>
            </w:r>
          </w:p>
        </w:tc>
        <w:tc>
          <w:tcPr>
            <w:tcW w:w="7370" w:type="dxa"/>
          </w:tcPr>
          <w:p w:rsidR="00700737" w:rsidRDefault="00F87FDE">
            <w:pPr>
              <w:pStyle w:val="ConsPlusNormal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700737">
        <w:tc>
          <w:tcPr>
            <w:tcW w:w="1701" w:type="dxa"/>
          </w:tcPr>
          <w:p w:rsidR="00700737" w:rsidRDefault="00F87FDE">
            <w:pPr>
              <w:pStyle w:val="ConsPlusNormal0"/>
              <w:jc w:val="center"/>
            </w:pPr>
            <w:r>
              <w:t>7.3</w:t>
            </w:r>
          </w:p>
        </w:tc>
        <w:tc>
          <w:tcPr>
            <w:tcW w:w="7370" w:type="dxa"/>
          </w:tcPr>
          <w:p w:rsidR="00700737" w:rsidRDefault="00F87FDE">
            <w:pPr>
              <w:pStyle w:val="ConsPlusNormal0"/>
              <w:jc w:val="both"/>
            </w:pPr>
            <w:r>
              <w:t>Определять и аргументировать собственную или предложенную точку зрения на события и личностей отечественной и в</w:t>
            </w:r>
            <w:r>
              <w:t>сеобщей истории эпохи Средневековья с опорой на фактический материал, в том числе используя источники разных типов</w:t>
            </w:r>
          </w:p>
        </w:tc>
      </w:tr>
      <w:tr w:rsidR="00700737">
        <w:tc>
          <w:tcPr>
            <w:tcW w:w="1701" w:type="dxa"/>
          </w:tcPr>
          <w:p w:rsidR="00700737" w:rsidRDefault="00F87FDE">
            <w:pPr>
              <w:pStyle w:val="ConsPlusNormal0"/>
              <w:jc w:val="center"/>
            </w:pPr>
            <w:r>
              <w:t>8</w:t>
            </w:r>
          </w:p>
        </w:tc>
        <w:tc>
          <w:tcPr>
            <w:tcW w:w="7370" w:type="dxa"/>
          </w:tcPr>
          <w:p w:rsidR="00700737" w:rsidRDefault="00F87FDE">
            <w:pPr>
              <w:pStyle w:val="ConsPlusNormal0"/>
              <w:jc w:val="both"/>
            </w:pPr>
            <w:r>
              <w:t>Применение исторических знаний</w:t>
            </w:r>
          </w:p>
        </w:tc>
      </w:tr>
      <w:tr w:rsidR="00700737">
        <w:tc>
          <w:tcPr>
            <w:tcW w:w="1701" w:type="dxa"/>
          </w:tcPr>
          <w:p w:rsidR="00700737" w:rsidRDefault="00F87FDE">
            <w:pPr>
              <w:pStyle w:val="ConsPlusNormal0"/>
              <w:jc w:val="center"/>
            </w:pPr>
            <w:r>
              <w:t>8.1</w:t>
            </w:r>
          </w:p>
        </w:tc>
        <w:tc>
          <w:tcPr>
            <w:tcW w:w="7370" w:type="dxa"/>
          </w:tcPr>
          <w:p w:rsidR="00700737" w:rsidRDefault="00F87FDE">
            <w:pPr>
              <w:pStyle w:val="ConsPlusNormal0"/>
              <w:jc w:val="both"/>
            </w:pPr>
            <w:r>
              <w:t>Объяснять значение памятников истории и культуры Руси и других стран эпохи Средневековья, необходимост</w:t>
            </w:r>
            <w:r>
              <w:t>ь сохранения их в современном мире</w:t>
            </w:r>
          </w:p>
        </w:tc>
      </w:tr>
      <w:tr w:rsidR="00700737">
        <w:tc>
          <w:tcPr>
            <w:tcW w:w="1701" w:type="dxa"/>
          </w:tcPr>
          <w:p w:rsidR="00700737" w:rsidRDefault="00F87FDE">
            <w:pPr>
              <w:pStyle w:val="ConsPlusNormal0"/>
              <w:jc w:val="center"/>
            </w:pPr>
            <w:r>
              <w:t>8.2</w:t>
            </w:r>
          </w:p>
        </w:tc>
        <w:tc>
          <w:tcPr>
            <w:tcW w:w="7370" w:type="dxa"/>
          </w:tcPr>
          <w:p w:rsidR="00700737" w:rsidRDefault="00F87FDE">
            <w:pPr>
              <w:pStyle w:val="ConsPlusNormal0"/>
              <w:jc w:val="both"/>
            </w:pPr>
            <w:r>
              <w:t>Выполнять учебные проекты по истории Средних веков (в том числе на региональном материале)</w:t>
            </w:r>
          </w:p>
        </w:tc>
      </w:tr>
      <w:tr w:rsidR="00700737">
        <w:tc>
          <w:tcPr>
            <w:tcW w:w="1701" w:type="dxa"/>
          </w:tcPr>
          <w:p w:rsidR="00700737" w:rsidRDefault="00F87FDE">
            <w:pPr>
              <w:pStyle w:val="ConsPlusNormal0"/>
              <w:jc w:val="center"/>
            </w:pPr>
            <w:r>
              <w:t>8.3</w:t>
            </w:r>
          </w:p>
        </w:tc>
        <w:tc>
          <w:tcPr>
            <w:tcW w:w="7370" w:type="dxa"/>
          </w:tcPr>
          <w:p w:rsidR="00700737" w:rsidRDefault="00F87FDE">
            <w:pPr>
              <w:pStyle w:val="ConsPlusNormal0"/>
              <w:jc w:val="both"/>
            </w:pPr>
            <w:r>
              <w:t>Использовать исторические понятия для решения учебных и практических задач</w:t>
            </w:r>
          </w:p>
        </w:tc>
      </w:tr>
      <w:tr w:rsidR="00700737">
        <w:tc>
          <w:tcPr>
            <w:tcW w:w="1701" w:type="dxa"/>
          </w:tcPr>
          <w:p w:rsidR="00700737" w:rsidRDefault="00F87FDE">
            <w:pPr>
              <w:pStyle w:val="ConsPlusNormal0"/>
              <w:jc w:val="center"/>
            </w:pPr>
            <w:r>
              <w:t>8.4</w:t>
            </w:r>
          </w:p>
        </w:tc>
        <w:tc>
          <w:tcPr>
            <w:tcW w:w="7370" w:type="dxa"/>
          </w:tcPr>
          <w:p w:rsidR="00700737" w:rsidRDefault="00F87FDE">
            <w:pPr>
              <w:pStyle w:val="ConsPlusNormal0"/>
              <w:jc w:val="both"/>
            </w:pPr>
            <w:r>
              <w:t>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"Интернет" для решения познавательных задач</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16.3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16.3</w:t>
      </w:r>
    </w:p>
    <w:p w:rsidR="00700737" w:rsidRDefault="00700737">
      <w:pPr>
        <w:pStyle w:val="ConsPlusNormal0"/>
        <w:jc w:val="both"/>
      </w:pPr>
    </w:p>
    <w:p w:rsidR="00700737" w:rsidRDefault="00F87FDE">
      <w:pPr>
        <w:pStyle w:val="ConsPlusNormal0"/>
        <w:jc w:val="center"/>
      </w:pPr>
      <w:r>
        <w:t>Проверяемые элементы содержания (6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vAlign w:val="center"/>
          </w:tcPr>
          <w:p w:rsidR="00700737" w:rsidRDefault="00F87FDE">
            <w:pPr>
              <w:pStyle w:val="ConsPlusNormal0"/>
              <w:jc w:val="center"/>
            </w:pPr>
            <w:r>
              <w:t>1</w:t>
            </w:r>
          </w:p>
        </w:tc>
        <w:tc>
          <w:tcPr>
            <w:tcW w:w="7994" w:type="dxa"/>
          </w:tcPr>
          <w:p w:rsidR="00700737" w:rsidRDefault="00F87FDE">
            <w:pPr>
              <w:pStyle w:val="ConsPlusNormal0"/>
              <w:jc w:val="both"/>
            </w:pPr>
            <w:r>
              <w:t>Всеобщая история. История Средних веков</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Средние века: понятие, хронологические рамки и периодизация Средневековья</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Европа в раннее Средневековье.</w:t>
            </w:r>
          </w:p>
          <w:p w:rsidR="00700737" w:rsidRDefault="00F87FDE">
            <w:pPr>
              <w:pStyle w:val="ConsPlusNormal0"/>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w:t>
            </w:r>
            <w:r>
              <w:t>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w:t>
            </w:r>
            <w:r>
              <w:t>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Византийская империя в VI - XI вв.</w:t>
            </w:r>
          </w:p>
          <w:p w:rsidR="00700737" w:rsidRDefault="00F87FDE">
            <w:pPr>
              <w:pStyle w:val="ConsPlusNormal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w:t>
            </w:r>
            <w:r>
              <w:t>ра (архитектура, мозаика, фреска, иконопись). Влияние Византии на Русь</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Мусульманская цивилизация в VII - XI вв.</w:t>
            </w:r>
          </w:p>
          <w:p w:rsidR="00700737" w:rsidRDefault="00F87FDE">
            <w:pPr>
              <w:pStyle w:val="ConsPlusNormal0"/>
              <w:jc w:val="both"/>
            </w:pPr>
            <w:r>
              <w:t>Природные условия Аравийского полуострова. Основные занятия арабов. Традиционные верования. Пророк Мухаммад и возникновение ислама. Хиджра.</w:t>
            </w:r>
            <w:r>
              <w:t xml:space="preserve">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Средневековое европейское общество.</w:t>
            </w:r>
          </w:p>
          <w:p w:rsidR="00700737" w:rsidRDefault="00F87FDE">
            <w:pPr>
              <w:pStyle w:val="ConsPlusNormal0"/>
              <w:jc w:val="both"/>
            </w:pPr>
            <w:r>
              <w:t>Аграрное произво</w:t>
            </w:r>
            <w:r>
              <w:t>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w:t>
            </w:r>
            <w:r>
              <w:t>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w:t>
            </w:r>
            <w:r>
              <w:t>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w:t>
            </w:r>
            <w:r>
              <w:t>пространения. Преследование еретиков</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w:t>
            </w:r>
            <w:r>
              <w:t>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w:t>
            </w:r>
            <w:r>
              <w:t>ранах в период зрелого Средневековья. Византийская империя и славянские государства в XI - XIII вв.</w:t>
            </w:r>
          </w:p>
          <w:p w:rsidR="00700737" w:rsidRDefault="00F87FDE">
            <w:pPr>
              <w:pStyle w:val="ConsPlusNormal0"/>
              <w:jc w:val="both"/>
            </w:pPr>
            <w:r>
              <w:t>Осень Средневековья. Столетняя война. Ж. Д'Арк. Обострение социальных противоречий в XIV в. (Жакерия, восстание Уота Тайлера). Гуситское движение в Чехии. Э</w:t>
            </w:r>
            <w:r>
              <w:t>кспансия турок-османов. Османские завоевания на Балканах. Падение Константинополя. Укрепление королевской власти в странах Европы</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Культура средневековой Европы.</w:t>
            </w:r>
          </w:p>
          <w:p w:rsidR="00700737" w:rsidRDefault="00F87FDE">
            <w:pPr>
              <w:pStyle w:val="ConsPlusNormal0"/>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w:t>
            </w:r>
            <w:r>
              <w:t>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Гутенберг</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Страны и народы Азии и Африки в Средние века.</w:t>
            </w:r>
          </w:p>
          <w:p w:rsidR="00700737" w:rsidRDefault="00F87FDE">
            <w:pPr>
              <w:pStyle w:val="ConsPlusNormal0"/>
              <w:jc w:val="both"/>
            </w:pPr>
            <w:r>
              <w:t>Монгольская держава: общественны</w:t>
            </w:r>
            <w:r>
              <w:t>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w:t>
            </w:r>
            <w:r>
              <w:t xml:space="preserve">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w:t>
            </w:r>
            <w:r>
              <w:t>Африки в Средние века</w:t>
            </w:r>
          </w:p>
        </w:tc>
      </w:tr>
      <w:tr w:rsidR="00700737">
        <w:tc>
          <w:tcPr>
            <w:tcW w:w="1077" w:type="dxa"/>
          </w:tcPr>
          <w:p w:rsidR="00700737" w:rsidRDefault="00F87FDE">
            <w:pPr>
              <w:pStyle w:val="ConsPlusNormal0"/>
              <w:jc w:val="center"/>
            </w:pPr>
            <w:r>
              <w:t>1.9</w:t>
            </w:r>
          </w:p>
        </w:tc>
        <w:tc>
          <w:tcPr>
            <w:tcW w:w="7994" w:type="dxa"/>
          </w:tcPr>
          <w:p w:rsidR="00700737" w:rsidRDefault="00F87FDE">
            <w:pPr>
              <w:pStyle w:val="ConsPlusNormal0"/>
              <w:jc w:val="both"/>
            </w:pPr>
            <w:r>
              <w:t>Государства доколумбовой Америки в Средние века.</w:t>
            </w:r>
          </w:p>
          <w:p w:rsidR="00700737" w:rsidRDefault="00F87FDE">
            <w:pPr>
              <w:pStyle w:val="ConsPlusNormal0"/>
              <w:jc w:val="both"/>
            </w:pPr>
            <w:r>
              <w:t>Цивилизации майя, ацтеков и инков: общественный строй, религиозные верования, культура. Появление европейских завоевателей</w:t>
            </w:r>
          </w:p>
        </w:tc>
      </w:tr>
      <w:tr w:rsidR="00700737">
        <w:tc>
          <w:tcPr>
            <w:tcW w:w="1077" w:type="dxa"/>
          </w:tcPr>
          <w:p w:rsidR="00700737" w:rsidRDefault="00F87FDE">
            <w:pPr>
              <w:pStyle w:val="ConsPlusNormal0"/>
              <w:jc w:val="center"/>
            </w:pPr>
            <w:r>
              <w:t>1.10</w:t>
            </w:r>
          </w:p>
        </w:tc>
        <w:tc>
          <w:tcPr>
            <w:tcW w:w="7994" w:type="dxa"/>
          </w:tcPr>
          <w:p w:rsidR="00700737" w:rsidRDefault="00F87FDE">
            <w:pPr>
              <w:pStyle w:val="ConsPlusNormal0"/>
              <w:jc w:val="both"/>
            </w:pPr>
            <w:r>
              <w:t>Историческое и культурное наследие Средних веков</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Введение в историю России. Народы и государства на территории нашей страны в древности. Восточная Европа в середине I тыс. н.э.</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Роль и место России в мировой истории. Проблемы периодизации российской истории. Источники по истории России</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w:t>
            </w:r>
            <w:r>
              <w:t>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w:t>
            </w:r>
            <w:r>
              <w:t>е общности Восточной Европы. Их соседи - балты и финно-угры.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Русь в IX - начале XII в.</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w:t>
            </w:r>
            <w:r>
              <w:t>си. Проблема образования государства. Формирование территории государства Русь. Дань и полюдье. Первые русские князья</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Отношения с Византийской империей, государствами Центральной, Западной и Северной Европы, кочевниками европейских степей. Русь в межд</w:t>
            </w:r>
            <w:r>
              <w:t>ународной торговле. Путь "из варяг в греки". Волжский торговый путь</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Принятие христианства и его значение.</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Борьба за власть между сыновьями Владимира Святого. Ярослав Мудрый</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Русь при Ярославичах. Владимир Мономах</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w:t>
            </w:r>
            <w:r>
              <w:t>тие</w:t>
            </w:r>
          </w:p>
        </w:tc>
      </w:tr>
      <w:tr w:rsidR="00700737">
        <w:tc>
          <w:tcPr>
            <w:tcW w:w="1077" w:type="dxa"/>
          </w:tcPr>
          <w:p w:rsidR="00700737" w:rsidRDefault="00F87FDE">
            <w:pPr>
              <w:pStyle w:val="ConsPlusNormal0"/>
              <w:jc w:val="center"/>
            </w:pPr>
            <w:r>
              <w:t>3.7</w:t>
            </w:r>
          </w:p>
        </w:tc>
        <w:tc>
          <w:tcPr>
            <w:tcW w:w="7994" w:type="dxa"/>
          </w:tcPr>
          <w:p w:rsidR="00700737" w:rsidRDefault="00F87FDE">
            <w:pPr>
              <w:pStyle w:val="ConsPlusNormal0"/>
              <w:jc w:val="both"/>
            </w:pPr>
            <w:r>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700737">
        <w:tc>
          <w:tcPr>
            <w:tcW w:w="1077" w:type="dxa"/>
          </w:tcPr>
          <w:p w:rsidR="00700737" w:rsidRDefault="00F87FDE">
            <w:pPr>
              <w:pStyle w:val="ConsPlusNormal0"/>
              <w:jc w:val="center"/>
            </w:pPr>
            <w:r>
              <w:t>3.8</w:t>
            </w:r>
          </w:p>
        </w:tc>
        <w:tc>
          <w:tcPr>
            <w:tcW w:w="7994" w:type="dxa"/>
          </w:tcPr>
          <w:p w:rsidR="00700737" w:rsidRDefault="00F87FDE">
            <w:pPr>
              <w:pStyle w:val="ConsPlusNormal0"/>
              <w:jc w:val="both"/>
            </w:pPr>
            <w:r>
              <w:t>Русь в социально-политическом контексте Евразии. Внешняя политика и международные связи</w:t>
            </w:r>
            <w:r>
              <w:t>: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rsidR="00700737">
        <w:tc>
          <w:tcPr>
            <w:tcW w:w="1077" w:type="dxa"/>
          </w:tcPr>
          <w:p w:rsidR="00700737" w:rsidRDefault="00F87FDE">
            <w:pPr>
              <w:pStyle w:val="ConsPlusNormal0"/>
              <w:jc w:val="center"/>
            </w:pPr>
            <w:r>
              <w:t>3.9</w:t>
            </w:r>
          </w:p>
        </w:tc>
        <w:tc>
          <w:tcPr>
            <w:tcW w:w="7994" w:type="dxa"/>
          </w:tcPr>
          <w:p w:rsidR="00700737" w:rsidRDefault="00F87FDE">
            <w:pPr>
              <w:pStyle w:val="ConsPlusNormal0"/>
              <w:jc w:val="both"/>
            </w:pPr>
            <w:r>
              <w:t xml:space="preserve">Культурные контакты Руси </w:t>
            </w:r>
            <w:r>
              <w:t>и Византии. Византийское наследие на Руси. Русская церковь</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Русские земли в середине XII - начале XIII в.</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w:t>
            </w:r>
            <w:r>
              <w:t>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Летописание и памятники литературы: Киев</w:t>
            </w:r>
            <w:r>
              <w:t>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Русские земли в середине XIII</w:t>
            </w:r>
            <w:r>
              <w:t xml:space="preserve"> - XIV в.</w:t>
            </w:r>
          </w:p>
        </w:tc>
      </w:tr>
      <w:tr w:rsidR="00700737">
        <w:tc>
          <w:tcPr>
            <w:tcW w:w="1077" w:type="dxa"/>
          </w:tcPr>
          <w:p w:rsidR="00700737" w:rsidRDefault="00F87FDE">
            <w:pPr>
              <w:pStyle w:val="ConsPlusNormal0"/>
              <w:jc w:val="center"/>
            </w:pPr>
            <w:r>
              <w:t>5.1</w:t>
            </w:r>
          </w:p>
        </w:tc>
        <w:tc>
          <w:tcPr>
            <w:tcW w:w="7994" w:type="dxa"/>
          </w:tcPr>
          <w:p w:rsidR="00700737" w:rsidRDefault="00F87FDE">
            <w:pPr>
              <w:pStyle w:val="ConsPlusNormal0"/>
              <w:jc w:val="both"/>
            </w:pPr>
            <w: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w:t>
            </w:r>
            <w:r>
              <w:t>(так называемое "ордынское иго")</w:t>
            </w:r>
          </w:p>
        </w:tc>
      </w:tr>
      <w:tr w:rsidR="00700737">
        <w:tc>
          <w:tcPr>
            <w:tcW w:w="1077" w:type="dxa"/>
          </w:tcPr>
          <w:p w:rsidR="00700737" w:rsidRDefault="00F87FDE">
            <w:pPr>
              <w:pStyle w:val="ConsPlusNormal0"/>
              <w:jc w:val="center"/>
            </w:pPr>
            <w:r>
              <w:t>5.2</w:t>
            </w:r>
          </w:p>
        </w:tc>
        <w:tc>
          <w:tcPr>
            <w:tcW w:w="7994" w:type="dxa"/>
          </w:tcPr>
          <w:p w:rsidR="00700737" w:rsidRDefault="00F87FDE">
            <w:pPr>
              <w:pStyle w:val="ConsPlusNormal0"/>
              <w:jc w:val="both"/>
            </w:pPr>
            <w:r>
              <w:t>Возникновение Великого княжества Литовского и включение в его состав части западных и южных русских земель</w:t>
            </w:r>
          </w:p>
        </w:tc>
      </w:tr>
      <w:tr w:rsidR="00700737">
        <w:tc>
          <w:tcPr>
            <w:tcW w:w="1077" w:type="dxa"/>
          </w:tcPr>
          <w:p w:rsidR="00700737" w:rsidRDefault="00F87FDE">
            <w:pPr>
              <w:pStyle w:val="ConsPlusNormal0"/>
              <w:jc w:val="center"/>
            </w:pPr>
            <w:r>
              <w:t>5.3</w:t>
            </w:r>
          </w:p>
        </w:tc>
        <w:tc>
          <w:tcPr>
            <w:tcW w:w="7994" w:type="dxa"/>
          </w:tcPr>
          <w:p w:rsidR="00700737" w:rsidRDefault="00F87FDE">
            <w:pPr>
              <w:pStyle w:val="ConsPlusNormal0"/>
              <w:jc w:val="both"/>
            </w:pPr>
            <w:r>
              <w:t>Ордены крестоносцев и борьба с их экспансией на западных границах Руси. Александр Невский</w:t>
            </w:r>
          </w:p>
        </w:tc>
      </w:tr>
      <w:tr w:rsidR="00700737">
        <w:tc>
          <w:tcPr>
            <w:tcW w:w="1077" w:type="dxa"/>
          </w:tcPr>
          <w:p w:rsidR="00700737" w:rsidRDefault="00F87FDE">
            <w:pPr>
              <w:pStyle w:val="ConsPlusNormal0"/>
              <w:jc w:val="center"/>
            </w:pPr>
            <w:r>
              <w:t>5.4</w:t>
            </w:r>
          </w:p>
        </w:tc>
        <w:tc>
          <w:tcPr>
            <w:tcW w:w="7994" w:type="dxa"/>
          </w:tcPr>
          <w:p w:rsidR="00700737" w:rsidRDefault="00F87FDE">
            <w:pPr>
              <w:pStyle w:val="ConsPlusNormal0"/>
              <w:jc w:val="both"/>
            </w:pPr>
            <w: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700737">
        <w:tc>
          <w:tcPr>
            <w:tcW w:w="1077" w:type="dxa"/>
          </w:tcPr>
          <w:p w:rsidR="00700737" w:rsidRDefault="00F87FDE">
            <w:pPr>
              <w:pStyle w:val="ConsPlusNormal0"/>
              <w:jc w:val="center"/>
            </w:pPr>
            <w:r>
              <w:t>5.5</w:t>
            </w:r>
          </w:p>
        </w:tc>
        <w:tc>
          <w:tcPr>
            <w:tcW w:w="7994" w:type="dxa"/>
          </w:tcPr>
          <w:p w:rsidR="00700737" w:rsidRDefault="00F87FDE">
            <w:pPr>
              <w:pStyle w:val="ConsPlusNormal0"/>
              <w:jc w:val="both"/>
            </w:pPr>
            <w:r>
              <w:t>Дмитрий Донской. Куликовская битва. Закрепление</w:t>
            </w:r>
            <w:r>
              <w:t xml:space="preserve">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rsidR="00700737">
        <w:tc>
          <w:tcPr>
            <w:tcW w:w="1077" w:type="dxa"/>
          </w:tcPr>
          <w:p w:rsidR="00700737" w:rsidRDefault="00F87FDE">
            <w:pPr>
              <w:pStyle w:val="ConsPlusNormal0"/>
              <w:jc w:val="center"/>
            </w:pPr>
            <w:r>
              <w:t>5.6</w:t>
            </w:r>
          </w:p>
        </w:tc>
        <w:tc>
          <w:tcPr>
            <w:tcW w:w="7994" w:type="dxa"/>
          </w:tcPr>
          <w:p w:rsidR="00700737" w:rsidRDefault="00F87FDE">
            <w:pPr>
              <w:pStyle w:val="ConsPlusNormal0"/>
              <w:jc w:val="both"/>
            </w:pPr>
            <w:r>
              <w:t>Перенос митрополичьей кафедры в Москву. Роль Православной церкви в ордынский период русской ист</w:t>
            </w:r>
            <w:r>
              <w:t>ории. Святитель Алексий Московский (Митрополит Алексий) и преподобный Сергий Радонежский</w:t>
            </w:r>
          </w:p>
        </w:tc>
      </w:tr>
      <w:tr w:rsidR="00700737">
        <w:tc>
          <w:tcPr>
            <w:tcW w:w="1077" w:type="dxa"/>
          </w:tcPr>
          <w:p w:rsidR="00700737" w:rsidRDefault="00F87FDE">
            <w:pPr>
              <w:pStyle w:val="ConsPlusNormal0"/>
              <w:jc w:val="center"/>
            </w:pPr>
            <w:r>
              <w:t>5.7</w:t>
            </w:r>
          </w:p>
        </w:tc>
        <w:tc>
          <w:tcPr>
            <w:tcW w:w="7994" w:type="dxa"/>
          </w:tcPr>
          <w:p w:rsidR="00700737" w:rsidRDefault="00F87FDE">
            <w:pPr>
              <w:pStyle w:val="ConsPlusNormal0"/>
              <w:jc w:val="both"/>
            </w:pPr>
            <w:r>
              <w:t xml:space="preserve">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w:t>
            </w:r>
            <w:r>
              <w:t>степи. Принятие ислама. Ослабление государства во второй половине XIV в., нашествие Тимура</w:t>
            </w:r>
          </w:p>
        </w:tc>
      </w:tr>
      <w:tr w:rsidR="00700737">
        <w:tc>
          <w:tcPr>
            <w:tcW w:w="1077" w:type="dxa"/>
          </w:tcPr>
          <w:p w:rsidR="00700737" w:rsidRDefault="00F87FDE">
            <w:pPr>
              <w:pStyle w:val="ConsPlusNormal0"/>
              <w:jc w:val="center"/>
            </w:pPr>
            <w:r>
              <w:t>5.8</w:t>
            </w:r>
          </w:p>
        </w:tc>
        <w:tc>
          <w:tcPr>
            <w:tcW w:w="7994" w:type="dxa"/>
          </w:tcPr>
          <w:p w:rsidR="00700737" w:rsidRDefault="00F87FDE">
            <w:pPr>
              <w:pStyle w:val="ConsPlusNormal0"/>
              <w:jc w:val="both"/>
            </w:pPr>
            <w: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r>
              <w:t>.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700737">
        <w:tc>
          <w:tcPr>
            <w:tcW w:w="1077" w:type="dxa"/>
          </w:tcPr>
          <w:p w:rsidR="00700737" w:rsidRDefault="00F87FDE">
            <w:pPr>
              <w:pStyle w:val="ConsPlusNormal0"/>
              <w:jc w:val="center"/>
            </w:pPr>
            <w:r>
              <w:t>5.9</w:t>
            </w:r>
          </w:p>
        </w:tc>
        <w:tc>
          <w:tcPr>
            <w:tcW w:w="7994" w:type="dxa"/>
          </w:tcPr>
          <w:p w:rsidR="00700737" w:rsidRDefault="00F87FDE">
            <w:pPr>
              <w:pStyle w:val="ConsPlusNormal0"/>
              <w:jc w:val="both"/>
            </w:pPr>
            <w: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w:t>
            </w:r>
            <w:r>
              <w:t>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w:t>
            </w:r>
            <w:r>
              <w:t xml:space="preserve">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Создание единого Русского г</w:t>
            </w:r>
            <w:r>
              <w:t>осударства</w:t>
            </w:r>
          </w:p>
        </w:tc>
      </w:tr>
      <w:tr w:rsidR="00700737">
        <w:tc>
          <w:tcPr>
            <w:tcW w:w="1077" w:type="dxa"/>
          </w:tcPr>
          <w:p w:rsidR="00700737" w:rsidRDefault="00F87FDE">
            <w:pPr>
              <w:pStyle w:val="ConsPlusNormal0"/>
              <w:jc w:val="center"/>
            </w:pPr>
            <w:r>
              <w:t>6.1</w:t>
            </w:r>
          </w:p>
        </w:tc>
        <w:tc>
          <w:tcPr>
            <w:tcW w:w="7994" w:type="dxa"/>
          </w:tcPr>
          <w:p w:rsidR="00700737" w:rsidRDefault="00F87FDE">
            <w:pPr>
              <w:pStyle w:val="ConsPlusNormal0"/>
              <w:jc w:val="both"/>
            </w:pPr>
            <w:r>
              <w:t>Объединение русских земель вокруг Москвы. Междоусобная война в Московском княжестве второй четверти XV в. Василий Темный</w:t>
            </w:r>
          </w:p>
        </w:tc>
      </w:tr>
      <w:tr w:rsidR="00700737">
        <w:tc>
          <w:tcPr>
            <w:tcW w:w="1077" w:type="dxa"/>
          </w:tcPr>
          <w:p w:rsidR="00700737" w:rsidRDefault="00F87FDE">
            <w:pPr>
              <w:pStyle w:val="ConsPlusNormal0"/>
              <w:jc w:val="center"/>
            </w:pPr>
            <w:r>
              <w:t>6.2</w:t>
            </w:r>
          </w:p>
        </w:tc>
        <w:tc>
          <w:tcPr>
            <w:tcW w:w="7994" w:type="dxa"/>
          </w:tcPr>
          <w:p w:rsidR="00700737" w:rsidRDefault="00F87FDE">
            <w:pPr>
              <w:pStyle w:val="ConsPlusNormal0"/>
              <w:jc w:val="both"/>
            </w:pPr>
            <w:r>
              <w:t>Новгород и Псков в XV в.: политический строй, отношения с Москвой, Ливонским орденом, Великим княжеством Литовским</w:t>
            </w:r>
          </w:p>
        </w:tc>
      </w:tr>
      <w:tr w:rsidR="00700737">
        <w:tc>
          <w:tcPr>
            <w:tcW w:w="1077" w:type="dxa"/>
          </w:tcPr>
          <w:p w:rsidR="00700737" w:rsidRDefault="00F87FDE">
            <w:pPr>
              <w:pStyle w:val="ConsPlusNormal0"/>
              <w:jc w:val="center"/>
            </w:pPr>
            <w:r>
              <w:t>6.3</w:t>
            </w:r>
          </w:p>
        </w:tc>
        <w:tc>
          <w:tcPr>
            <w:tcW w:w="7994" w:type="dxa"/>
          </w:tcPr>
          <w:p w:rsidR="00700737" w:rsidRDefault="00F87FDE">
            <w:pPr>
              <w:pStyle w:val="ConsPlusNormal0"/>
              <w:jc w:val="both"/>
            </w:pPr>
            <w:r>
              <w:t>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w:t>
            </w:r>
            <w:r>
              <w:t>тели)</w:t>
            </w:r>
          </w:p>
        </w:tc>
      </w:tr>
      <w:tr w:rsidR="00700737">
        <w:tc>
          <w:tcPr>
            <w:tcW w:w="1077" w:type="dxa"/>
          </w:tcPr>
          <w:p w:rsidR="00700737" w:rsidRDefault="00F87FDE">
            <w:pPr>
              <w:pStyle w:val="ConsPlusNormal0"/>
              <w:jc w:val="center"/>
            </w:pPr>
            <w:r>
              <w:t>6.4</w:t>
            </w:r>
          </w:p>
        </w:tc>
        <w:tc>
          <w:tcPr>
            <w:tcW w:w="7994" w:type="dxa"/>
          </w:tcPr>
          <w:p w:rsidR="00700737" w:rsidRDefault="00F87FDE">
            <w:pPr>
              <w:pStyle w:val="ConsPlusNormal0"/>
              <w:jc w:val="both"/>
            </w:pPr>
            <w:r>
              <w:t>Иван III. Переход Новгорода и Твери под власть Великого князя Московского и Владимирского. Ликвидация зависимости от Орды</w:t>
            </w:r>
          </w:p>
        </w:tc>
      </w:tr>
      <w:tr w:rsidR="00700737">
        <w:tc>
          <w:tcPr>
            <w:tcW w:w="1077" w:type="dxa"/>
          </w:tcPr>
          <w:p w:rsidR="00700737" w:rsidRDefault="00F87FDE">
            <w:pPr>
              <w:pStyle w:val="ConsPlusNormal0"/>
              <w:jc w:val="center"/>
            </w:pPr>
            <w:r>
              <w:t>6.5</w:t>
            </w:r>
          </w:p>
        </w:tc>
        <w:tc>
          <w:tcPr>
            <w:tcW w:w="7994" w:type="dxa"/>
          </w:tcPr>
          <w:p w:rsidR="00700737" w:rsidRDefault="00F87FDE">
            <w:pPr>
              <w:pStyle w:val="ConsPlusNormal0"/>
              <w:jc w:val="both"/>
            </w:pPr>
            <w:r>
              <w:t>Расширение международных связей Московского государства</w:t>
            </w:r>
          </w:p>
        </w:tc>
      </w:tr>
      <w:tr w:rsidR="00700737">
        <w:tc>
          <w:tcPr>
            <w:tcW w:w="1077" w:type="dxa"/>
          </w:tcPr>
          <w:p w:rsidR="00700737" w:rsidRDefault="00F87FDE">
            <w:pPr>
              <w:pStyle w:val="ConsPlusNormal0"/>
              <w:jc w:val="center"/>
            </w:pPr>
            <w:r>
              <w:t>6.6</w:t>
            </w:r>
          </w:p>
        </w:tc>
        <w:tc>
          <w:tcPr>
            <w:tcW w:w="7994" w:type="dxa"/>
          </w:tcPr>
          <w:p w:rsidR="00700737" w:rsidRDefault="00F87FDE">
            <w:pPr>
              <w:pStyle w:val="ConsPlusNormal0"/>
              <w:jc w:val="both"/>
            </w:pPr>
            <w: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700737">
        <w:tc>
          <w:tcPr>
            <w:tcW w:w="1077" w:type="dxa"/>
          </w:tcPr>
          <w:p w:rsidR="00700737" w:rsidRDefault="00F87FDE">
            <w:pPr>
              <w:pStyle w:val="ConsPlusNormal0"/>
              <w:jc w:val="center"/>
            </w:pPr>
            <w:r>
              <w:t>6.7</w:t>
            </w:r>
          </w:p>
        </w:tc>
        <w:tc>
          <w:tcPr>
            <w:tcW w:w="7994" w:type="dxa"/>
          </w:tcPr>
          <w:p w:rsidR="00700737" w:rsidRDefault="00F87FDE">
            <w:pPr>
              <w:pStyle w:val="ConsPlusNormal0"/>
              <w:jc w:val="both"/>
            </w:pPr>
            <w:r>
              <w:t xml:space="preserve">Василий III. Вхождение Псковской, Смоленской, Рязанской земель </w:t>
            </w:r>
            <w:r>
              <w:t>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w:t>
            </w:r>
            <w:r>
              <w:t>осударством. "Малая дума". Местничество. Местное управление: наместники и волостели, система кормлений. Государство и церковь</w:t>
            </w:r>
          </w:p>
        </w:tc>
      </w:tr>
      <w:tr w:rsidR="00700737">
        <w:tc>
          <w:tcPr>
            <w:tcW w:w="1077" w:type="dxa"/>
          </w:tcPr>
          <w:p w:rsidR="00700737" w:rsidRDefault="00F87FDE">
            <w:pPr>
              <w:pStyle w:val="ConsPlusNormal0"/>
              <w:jc w:val="center"/>
            </w:pPr>
            <w:r>
              <w:t>6.8</w:t>
            </w:r>
          </w:p>
        </w:tc>
        <w:tc>
          <w:tcPr>
            <w:tcW w:w="7994" w:type="dxa"/>
          </w:tcPr>
          <w:p w:rsidR="00700737" w:rsidRDefault="00F87FDE">
            <w:pPr>
              <w:pStyle w:val="ConsPlusNormal0"/>
              <w:jc w:val="both"/>
            </w:pPr>
            <w:r>
              <w:t xml:space="preserve">Внешняя политика Российского государства в первой трети XVI в.: война с Великим княжеством Литовским, отношения с Крымским и </w:t>
            </w:r>
            <w:r>
              <w:t>Казанским ханствами, посольства в европейские государства</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История нашего края в истории России в Средние века и Новое время (до начала XX в.)</w:t>
            </w:r>
          </w:p>
        </w:tc>
      </w:tr>
      <w:tr w:rsidR="00700737">
        <w:tc>
          <w:tcPr>
            <w:tcW w:w="1077" w:type="dxa"/>
          </w:tcPr>
          <w:p w:rsidR="00700737" w:rsidRDefault="00F87FDE">
            <w:pPr>
              <w:pStyle w:val="ConsPlusNormal0"/>
              <w:jc w:val="center"/>
            </w:pPr>
            <w:r>
              <w:t>7.1</w:t>
            </w:r>
          </w:p>
        </w:tc>
        <w:tc>
          <w:tcPr>
            <w:tcW w:w="7994" w:type="dxa"/>
          </w:tcPr>
          <w:p w:rsidR="00700737" w:rsidRDefault="00F87FDE">
            <w:pPr>
              <w:pStyle w:val="ConsPlusNormal0"/>
              <w:jc w:val="both"/>
            </w:pPr>
            <w:r>
              <w:t>Вхождение края в состав российского государства. Формирование политического и экономического единства. Наш</w:t>
            </w:r>
            <w:r>
              <w:t xml:space="preserve">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700737">
        <w:tc>
          <w:tcPr>
            <w:tcW w:w="1077" w:type="dxa"/>
          </w:tcPr>
          <w:p w:rsidR="00700737" w:rsidRDefault="00F87FDE">
            <w:pPr>
              <w:pStyle w:val="ConsPlusNormal0"/>
              <w:jc w:val="center"/>
            </w:pPr>
            <w:r>
              <w:t>7.2</w:t>
            </w:r>
          </w:p>
        </w:tc>
        <w:tc>
          <w:tcPr>
            <w:tcW w:w="7994" w:type="dxa"/>
          </w:tcPr>
          <w:p w:rsidR="00700737" w:rsidRDefault="00F87FDE">
            <w:pPr>
              <w:pStyle w:val="ConsPlusNormal0"/>
              <w:jc w:val="both"/>
            </w:pPr>
            <w: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16.4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16.4</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w:t>
      </w:r>
      <w:r>
        <w:t xml:space="preserve"> 7 класса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Знание хронологии, работа с хронологией</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Называть этапы отечественной и всеобщей истории Нового времени, их хронологические рамки</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Определять последовательность событий, явлений, процессов отечественной и всеобщей истории XVI - XVII вв.</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Локализовать во времени ключевые события отечествен</w:t>
            </w:r>
            <w:r>
              <w:t>ной и всеобщей истории XVI - XVII вв., определять их принадлежность к части века (половина, треть, четверть)</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Устанавливать синхронность событий отечественной и всеобщей истории XVI - XVII вв.</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Определять современников исторических событий, явлений</w:t>
            </w:r>
            <w:r>
              <w:t>, процессов отечественной и всеобщей истории XVI - XVII вв.</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Знание исторических фактов, работа с фактами</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Указывать (называть) место, обстоятельства, участников, результаты важнейших событий отечественной и всеобщей истории XVI - XVII вв.</w:t>
            </w:r>
          </w:p>
        </w:tc>
      </w:tr>
      <w:tr w:rsidR="00700737">
        <w:tc>
          <w:tcPr>
            <w:tcW w:w="1701" w:type="dxa"/>
          </w:tcPr>
          <w:p w:rsidR="00700737" w:rsidRDefault="00F87FDE">
            <w:pPr>
              <w:pStyle w:val="ConsPlusNormal0"/>
              <w:jc w:val="center"/>
            </w:pPr>
            <w:r>
              <w:t>2.2</w:t>
            </w:r>
          </w:p>
        </w:tc>
        <w:tc>
          <w:tcPr>
            <w:tcW w:w="7370" w:type="dxa"/>
          </w:tcPr>
          <w:p w:rsidR="00700737" w:rsidRDefault="00F87FDE">
            <w:pPr>
              <w:pStyle w:val="ConsPlusNormal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Работа с исторической картой</w:t>
            </w:r>
          </w:p>
        </w:tc>
      </w:tr>
      <w:tr w:rsidR="00700737">
        <w:tc>
          <w:tcPr>
            <w:tcW w:w="1701" w:type="dxa"/>
          </w:tcPr>
          <w:p w:rsidR="00700737" w:rsidRDefault="00F87FDE">
            <w:pPr>
              <w:pStyle w:val="ConsPlusNormal0"/>
              <w:jc w:val="center"/>
            </w:pPr>
            <w:r>
              <w:t>3.1</w:t>
            </w:r>
          </w:p>
        </w:tc>
        <w:tc>
          <w:tcPr>
            <w:tcW w:w="7370" w:type="dxa"/>
          </w:tcPr>
          <w:p w:rsidR="00700737" w:rsidRDefault="00F87FDE">
            <w:pPr>
              <w:pStyle w:val="ConsPlusNormal0"/>
              <w:jc w:val="both"/>
            </w:pPr>
            <w:r>
              <w:t>Использовать историческую карту как источник информации о граница</w:t>
            </w:r>
            <w:r>
              <w:t>х России и других государств, важнейших исторических событиях и процессах отечественной и всеобщей истории XVI - XVII вв.</w:t>
            </w:r>
          </w:p>
        </w:tc>
      </w:tr>
      <w:tr w:rsidR="00700737">
        <w:tc>
          <w:tcPr>
            <w:tcW w:w="1701" w:type="dxa"/>
          </w:tcPr>
          <w:p w:rsidR="00700737" w:rsidRDefault="00F87FDE">
            <w:pPr>
              <w:pStyle w:val="ConsPlusNormal0"/>
              <w:jc w:val="center"/>
            </w:pPr>
            <w:r>
              <w:t>3.2</w:t>
            </w:r>
          </w:p>
        </w:tc>
        <w:tc>
          <w:tcPr>
            <w:tcW w:w="7370" w:type="dxa"/>
          </w:tcPr>
          <w:p w:rsidR="00700737" w:rsidRDefault="00F87FDE">
            <w:pPr>
              <w:pStyle w:val="ConsPlusNormal0"/>
              <w:jc w:val="both"/>
            </w:pPr>
            <w:r>
              <w:t>Устанавливать на основе карты связи между географическим положением страны и особенностями ее экономического, социального и полит</w:t>
            </w:r>
            <w:r>
              <w:t>ического развития</w:t>
            </w:r>
          </w:p>
        </w:tc>
      </w:tr>
      <w:tr w:rsidR="00700737">
        <w:tc>
          <w:tcPr>
            <w:tcW w:w="1701" w:type="dxa"/>
          </w:tcPr>
          <w:p w:rsidR="00700737" w:rsidRDefault="00F87FDE">
            <w:pPr>
              <w:pStyle w:val="ConsPlusNormal0"/>
              <w:jc w:val="center"/>
            </w:pPr>
            <w:r>
              <w:t>3.3</w:t>
            </w:r>
          </w:p>
        </w:tc>
        <w:tc>
          <w:tcPr>
            <w:tcW w:w="7370" w:type="dxa"/>
          </w:tcPr>
          <w:p w:rsidR="00700737" w:rsidRDefault="00F87FDE">
            <w:pPr>
              <w:pStyle w:val="ConsPlusNormal0"/>
              <w:jc w:val="both"/>
            </w:pPr>
            <w:r>
              <w:t>Характеризовать на основе исторической карты (схемы) исторические события, явления, процессы отечественной и всеобщей истории XVI - XVII вв.</w:t>
            </w:r>
          </w:p>
        </w:tc>
      </w:tr>
      <w:tr w:rsidR="00700737">
        <w:tc>
          <w:tcPr>
            <w:tcW w:w="1701" w:type="dxa"/>
          </w:tcPr>
          <w:p w:rsidR="00700737" w:rsidRDefault="00F87FDE">
            <w:pPr>
              <w:pStyle w:val="ConsPlusNormal0"/>
              <w:jc w:val="center"/>
            </w:pPr>
            <w:r>
              <w:t>3.4</w:t>
            </w:r>
          </w:p>
        </w:tc>
        <w:tc>
          <w:tcPr>
            <w:tcW w:w="7370" w:type="dxa"/>
          </w:tcPr>
          <w:p w:rsidR="00700737" w:rsidRDefault="00F87FDE">
            <w:pPr>
              <w:pStyle w:val="ConsPlusNormal0"/>
              <w:jc w:val="both"/>
            </w:pPr>
            <w: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Работа с историческими источниками</w:t>
            </w:r>
          </w:p>
        </w:tc>
      </w:tr>
      <w:tr w:rsidR="00700737">
        <w:tc>
          <w:tcPr>
            <w:tcW w:w="1701" w:type="dxa"/>
          </w:tcPr>
          <w:p w:rsidR="00700737" w:rsidRDefault="00F87FDE">
            <w:pPr>
              <w:pStyle w:val="ConsPlusNormal0"/>
              <w:jc w:val="center"/>
            </w:pPr>
            <w:r>
              <w:t>4.1</w:t>
            </w:r>
          </w:p>
        </w:tc>
        <w:tc>
          <w:tcPr>
            <w:tcW w:w="7370" w:type="dxa"/>
          </w:tcPr>
          <w:p w:rsidR="00700737" w:rsidRDefault="00F87FDE">
            <w:pPr>
              <w:pStyle w:val="ConsPlusNormal0"/>
              <w:jc w:val="both"/>
            </w:pPr>
            <w:r>
              <w:t>Различать основные типы исторических источников отечеств</w:t>
            </w:r>
            <w:r>
              <w:t>енной и всеобщей истории XVI - XVII вв.</w:t>
            </w:r>
          </w:p>
        </w:tc>
      </w:tr>
      <w:tr w:rsidR="00700737">
        <w:tc>
          <w:tcPr>
            <w:tcW w:w="1701" w:type="dxa"/>
          </w:tcPr>
          <w:p w:rsidR="00700737" w:rsidRDefault="00F87FDE">
            <w:pPr>
              <w:pStyle w:val="ConsPlusNormal0"/>
              <w:jc w:val="center"/>
            </w:pPr>
            <w:r>
              <w:t>4.2</w:t>
            </w:r>
          </w:p>
        </w:tc>
        <w:tc>
          <w:tcPr>
            <w:tcW w:w="7370" w:type="dxa"/>
          </w:tcPr>
          <w:p w:rsidR="00700737" w:rsidRDefault="00F87FDE">
            <w:pPr>
              <w:pStyle w:val="ConsPlusNormal0"/>
              <w:jc w:val="both"/>
            </w:pPr>
            <w:r>
              <w:t>Различать виды письменных исторических источников (официальные, личные, литературные и другие)</w:t>
            </w:r>
          </w:p>
        </w:tc>
      </w:tr>
      <w:tr w:rsidR="00700737">
        <w:tc>
          <w:tcPr>
            <w:tcW w:w="1701" w:type="dxa"/>
          </w:tcPr>
          <w:p w:rsidR="00700737" w:rsidRDefault="00F87FDE">
            <w:pPr>
              <w:pStyle w:val="ConsPlusNormal0"/>
              <w:jc w:val="center"/>
            </w:pPr>
            <w:r>
              <w:t>4.3</w:t>
            </w:r>
          </w:p>
        </w:tc>
        <w:tc>
          <w:tcPr>
            <w:tcW w:w="7370" w:type="dxa"/>
          </w:tcPr>
          <w:p w:rsidR="00700737" w:rsidRDefault="00F87FDE">
            <w:pPr>
              <w:pStyle w:val="ConsPlusNormal0"/>
              <w:jc w:val="both"/>
            </w:pPr>
            <w:r>
              <w:t>Характеризовать обстоятельства и цель создания источника, раскрывать его информационную ценность</w:t>
            </w:r>
          </w:p>
        </w:tc>
      </w:tr>
      <w:tr w:rsidR="00700737">
        <w:tc>
          <w:tcPr>
            <w:tcW w:w="1701" w:type="dxa"/>
          </w:tcPr>
          <w:p w:rsidR="00700737" w:rsidRDefault="00F87FDE">
            <w:pPr>
              <w:pStyle w:val="ConsPlusNormal0"/>
              <w:jc w:val="center"/>
            </w:pPr>
            <w:r>
              <w:t>4.4</w:t>
            </w:r>
          </w:p>
        </w:tc>
        <w:tc>
          <w:tcPr>
            <w:tcW w:w="7370" w:type="dxa"/>
          </w:tcPr>
          <w:p w:rsidR="00700737" w:rsidRDefault="00F87FDE">
            <w:pPr>
              <w:pStyle w:val="ConsPlusNormal0"/>
              <w:jc w:val="both"/>
            </w:pPr>
            <w:r>
              <w:t>Проводить поиск информации в тексте письменного источника, визуальных и вещественных памятниках эпохи</w:t>
            </w:r>
          </w:p>
        </w:tc>
      </w:tr>
      <w:tr w:rsidR="00700737">
        <w:tc>
          <w:tcPr>
            <w:tcW w:w="1701" w:type="dxa"/>
          </w:tcPr>
          <w:p w:rsidR="00700737" w:rsidRDefault="00F87FDE">
            <w:pPr>
              <w:pStyle w:val="ConsPlusNormal0"/>
              <w:jc w:val="center"/>
            </w:pPr>
            <w:r>
              <w:t>4.5</w:t>
            </w:r>
          </w:p>
        </w:tc>
        <w:tc>
          <w:tcPr>
            <w:tcW w:w="7370" w:type="dxa"/>
          </w:tcPr>
          <w:p w:rsidR="00700737" w:rsidRDefault="00F87FDE">
            <w:pPr>
              <w:pStyle w:val="ConsPlusNormal0"/>
              <w:jc w:val="both"/>
            </w:pPr>
            <w:r>
              <w:t>Сопоставлять и систематизировать информацию из нескольких однотипных источников</w:t>
            </w:r>
          </w:p>
        </w:tc>
      </w:tr>
      <w:tr w:rsidR="00700737">
        <w:tc>
          <w:tcPr>
            <w:tcW w:w="1701" w:type="dxa"/>
          </w:tcPr>
          <w:p w:rsidR="00700737" w:rsidRDefault="00F87FDE">
            <w:pPr>
              <w:pStyle w:val="ConsPlusNormal0"/>
              <w:jc w:val="center"/>
            </w:pPr>
            <w:r>
              <w:t>4.6</w:t>
            </w:r>
          </w:p>
        </w:tc>
        <w:tc>
          <w:tcPr>
            <w:tcW w:w="7370" w:type="dxa"/>
          </w:tcPr>
          <w:p w:rsidR="00700737" w:rsidRDefault="00F87FDE">
            <w:pPr>
              <w:pStyle w:val="ConsPlusNormal0"/>
              <w:jc w:val="both"/>
            </w:pPr>
            <w:r>
              <w:t>Использовать контекстную информацию при работе с историческими источниками по отечественной и всеобщей истории XVI - XVII вв.</w:t>
            </w:r>
          </w:p>
        </w:tc>
      </w:tr>
      <w:tr w:rsidR="00700737">
        <w:tc>
          <w:tcPr>
            <w:tcW w:w="1701" w:type="dxa"/>
          </w:tcPr>
          <w:p w:rsidR="00700737" w:rsidRDefault="00F87FDE">
            <w:pPr>
              <w:pStyle w:val="ConsPlusNormal0"/>
              <w:jc w:val="center"/>
            </w:pPr>
            <w:r>
              <w:t>4.7</w:t>
            </w:r>
          </w:p>
        </w:tc>
        <w:tc>
          <w:tcPr>
            <w:tcW w:w="7370" w:type="dxa"/>
          </w:tcPr>
          <w:p w:rsidR="00700737" w:rsidRDefault="00F87FDE">
            <w:pPr>
              <w:pStyle w:val="ConsPlusNormal0"/>
              <w:jc w:val="both"/>
            </w:pPr>
            <w:r>
              <w:t>Анализировать текстовые, визуальные источники исторической информации по отечественной и всеобщей истории XVI - XVII вв.</w:t>
            </w:r>
          </w:p>
        </w:tc>
      </w:tr>
      <w:tr w:rsidR="00700737">
        <w:tc>
          <w:tcPr>
            <w:tcW w:w="1701" w:type="dxa"/>
          </w:tcPr>
          <w:p w:rsidR="00700737" w:rsidRDefault="00F87FDE">
            <w:pPr>
              <w:pStyle w:val="ConsPlusNormal0"/>
              <w:jc w:val="center"/>
            </w:pPr>
            <w:r>
              <w:t>4.8</w:t>
            </w:r>
          </w:p>
        </w:tc>
        <w:tc>
          <w:tcPr>
            <w:tcW w:w="7370" w:type="dxa"/>
          </w:tcPr>
          <w:p w:rsidR="00700737" w:rsidRDefault="00F87FDE">
            <w:pPr>
              <w:pStyle w:val="ConsPlusNormal0"/>
              <w:jc w:val="both"/>
            </w:pPr>
            <w:r>
              <w:t>Представлять историческую информацию по отечественной и всеобщей истории XVI - XVII вв. в виде таблиц, схем, диаграмм</w:t>
            </w:r>
          </w:p>
        </w:tc>
      </w:tr>
      <w:tr w:rsidR="00700737">
        <w:tc>
          <w:tcPr>
            <w:tcW w:w="1701" w:type="dxa"/>
          </w:tcPr>
          <w:p w:rsidR="00700737" w:rsidRDefault="00F87FDE">
            <w:pPr>
              <w:pStyle w:val="ConsPlusNormal0"/>
              <w:jc w:val="center"/>
            </w:pPr>
            <w:r>
              <w:t>5</w:t>
            </w:r>
          </w:p>
        </w:tc>
        <w:tc>
          <w:tcPr>
            <w:tcW w:w="7370" w:type="dxa"/>
          </w:tcPr>
          <w:p w:rsidR="00700737" w:rsidRDefault="00F87FDE">
            <w:pPr>
              <w:pStyle w:val="ConsPlusNormal0"/>
              <w:jc w:val="both"/>
            </w:pPr>
            <w:r>
              <w:t>Историческое описание (реконструкция)</w:t>
            </w:r>
          </w:p>
        </w:tc>
      </w:tr>
      <w:tr w:rsidR="00700737">
        <w:tc>
          <w:tcPr>
            <w:tcW w:w="1701" w:type="dxa"/>
          </w:tcPr>
          <w:p w:rsidR="00700737" w:rsidRDefault="00F87FDE">
            <w:pPr>
              <w:pStyle w:val="ConsPlusNormal0"/>
              <w:jc w:val="center"/>
            </w:pPr>
            <w:r>
              <w:t>5.1</w:t>
            </w:r>
          </w:p>
        </w:tc>
        <w:tc>
          <w:tcPr>
            <w:tcW w:w="7370" w:type="dxa"/>
          </w:tcPr>
          <w:p w:rsidR="00700737" w:rsidRDefault="00F87FDE">
            <w:pPr>
              <w:pStyle w:val="ConsPlusNormal0"/>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w:t>
            </w:r>
            <w:r>
              <w:t xml:space="preserve"> исторических понятий</w:t>
            </w:r>
          </w:p>
        </w:tc>
      </w:tr>
      <w:tr w:rsidR="00700737">
        <w:tc>
          <w:tcPr>
            <w:tcW w:w="1701" w:type="dxa"/>
          </w:tcPr>
          <w:p w:rsidR="00700737" w:rsidRDefault="00F87FDE">
            <w:pPr>
              <w:pStyle w:val="ConsPlusNormal0"/>
              <w:jc w:val="center"/>
            </w:pPr>
            <w:r>
              <w:t>5.2</w:t>
            </w:r>
          </w:p>
        </w:tc>
        <w:tc>
          <w:tcPr>
            <w:tcW w:w="7370" w:type="dxa"/>
          </w:tcPr>
          <w:p w:rsidR="00700737" w:rsidRDefault="00F87FDE">
            <w:pPr>
              <w:pStyle w:val="ConsPlusNormal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700737">
        <w:tc>
          <w:tcPr>
            <w:tcW w:w="1701" w:type="dxa"/>
          </w:tcPr>
          <w:p w:rsidR="00700737" w:rsidRDefault="00F87FDE">
            <w:pPr>
              <w:pStyle w:val="ConsPlusNormal0"/>
              <w:jc w:val="center"/>
            </w:pPr>
            <w:r>
              <w:t>5.3</w:t>
            </w:r>
          </w:p>
        </w:tc>
        <w:tc>
          <w:tcPr>
            <w:tcW w:w="7370" w:type="dxa"/>
          </w:tcPr>
          <w:p w:rsidR="00700737" w:rsidRDefault="00F87FDE">
            <w:pPr>
              <w:pStyle w:val="ConsPlusNormal0"/>
              <w:jc w:val="both"/>
            </w:pPr>
            <w:r>
              <w:t xml:space="preserve">Представлять описание памятников материальной и художественной </w:t>
            </w:r>
            <w:r>
              <w:t>культуры изучаемой эпохи</w:t>
            </w:r>
          </w:p>
        </w:tc>
      </w:tr>
      <w:tr w:rsidR="00700737">
        <w:tc>
          <w:tcPr>
            <w:tcW w:w="1701" w:type="dxa"/>
          </w:tcPr>
          <w:p w:rsidR="00700737" w:rsidRDefault="00F87FDE">
            <w:pPr>
              <w:pStyle w:val="ConsPlusNormal0"/>
              <w:jc w:val="center"/>
            </w:pPr>
            <w:r>
              <w:t>6</w:t>
            </w:r>
          </w:p>
        </w:tc>
        <w:tc>
          <w:tcPr>
            <w:tcW w:w="7370" w:type="dxa"/>
          </w:tcPr>
          <w:p w:rsidR="00700737" w:rsidRDefault="00F87FDE">
            <w:pPr>
              <w:pStyle w:val="ConsPlusNormal0"/>
              <w:jc w:val="both"/>
            </w:pPr>
            <w:r>
              <w:t>Анализ, объяснение исторических событий, явлений</w:t>
            </w:r>
          </w:p>
        </w:tc>
      </w:tr>
      <w:tr w:rsidR="00700737">
        <w:tc>
          <w:tcPr>
            <w:tcW w:w="1701" w:type="dxa"/>
          </w:tcPr>
          <w:p w:rsidR="00700737" w:rsidRDefault="00F87FDE">
            <w:pPr>
              <w:pStyle w:val="ConsPlusNormal0"/>
              <w:jc w:val="center"/>
            </w:pPr>
            <w:r>
              <w:t>6.1</w:t>
            </w:r>
          </w:p>
        </w:tc>
        <w:tc>
          <w:tcPr>
            <w:tcW w:w="7370" w:type="dxa"/>
          </w:tcPr>
          <w:p w:rsidR="00700737" w:rsidRDefault="00F87FDE">
            <w:pPr>
              <w:pStyle w:val="ConsPlusNormal0"/>
              <w:jc w:val="both"/>
            </w:pPr>
            <w:r>
              <w:t>Раскрывать существенные черты и характерные признаки исторических событий, явлений, процессов</w:t>
            </w:r>
          </w:p>
        </w:tc>
      </w:tr>
      <w:tr w:rsidR="00700737">
        <w:tc>
          <w:tcPr>
            <w:tcW w:w="1701" w:type="dxa"/>
          </w:tcPr>
          <w:p w:rsidR="00700737" w:rsidRDefault="00F87FDE">
            <w:pPr>
              <w:pStyle w:val="ConsPlusNormal0"/>
              <w:jc w:val="center"/>
            </w:pPr>
            <w:r>
              <w:t>6.2</w:t>
            </w:r>
          </w:p>
        </w:tc>
        <w:tc>
          <w:tcPr>
            <w:tcW w:w="7370" w:type="dxa"/>
          </w:tcPr>
          <w:p w:rsidR="00700737" w:rsidRDefault="00F87FDE">
            <w:pPr>
              <w:pStyle w:val="ConsPlusNormal0"/>
              <w:jc w:val="both"/>
            </w:pPr>
            <w:r>
              <w:t xml:space="preserve">Объяснять смысл ключевых понятий, относящихся к данной эпохе отечественной </w:t>
            </w:r>
            <w:r>
              <w:t>и всеобщей истории, конкретизировать их на примерах исторических событий, ситуаций</w:t>
            </w:r>
          </w:p>
        </w:tc>
      </w:tr>
      <w:tr w:rsidR="00700737">
        <w:tc>
          <w:tcPr>
            <w:tcW w:w="1701" w:type="dxa"/>
          </w:tcPr>
          <w:p w:rsidR="00700737" w:rsidRDefault="00F87FDE">
            <w:pPr>
              <w:pStyle w:val="ConsPlusNormal0"/>
              <w:jc w:val="center"/>
            </w:pPr>
            <w:r>
              <w:t>6.3</w:t>
            </w:r>
          </w:p>
        </w:tc>
        <w:tc>
          <w:tcPr>
            <w:tcW w:w="7370" w:type="dxa"/>
          </w:tcPr>
          <w:p w:rsidR="00700737" w:rsidRDefault="00F87FDE">
            <w:pPr>
              <w:pStyle w:val="ConsPlusNormal0"/>
              <w:jc w:val="both"/>
            </w:pPr>
            <w: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w:t>
            </w:r>
            <w:r>
              <w:t>, представленное в нескольких текстах); характеризовать итоги и историческое значение событий</w:t>
            </w:r>
          </w:p>
        </w:tc>
      </w:tr>
      <w:tr w:rsidR="00700737">
        <w:tc>
          <w:tcPr>
            <w:tcW w:w="1701" w:type="dxa"/>
          </w:tcPr>
          <w:p w:rsidR="00700737" w:rsidRDefault="00F87FDE">
            <w:pPr>
              <w:pStyle w:val="ConsPlusNormal0"/>
              <w:jc w:val="center"/>
            </w:pPr>
            <w:r>
              <w:t>6.4</w:t>
            </w:r>
          </w:p>
        </w:tc>
        <w:tc>
          <w:tcPr>
            <w:tcW w:w="7370" w:type="dxa"/>
          </w:tcPr>
          <w:p w:rsidR="00700737" w:rsidRDefault="00F87FDE">
            <w:pPr>
              <w:pStyle w:val="ConsPlusNormal0"/>
              <w:jc w:val="both"/>
            </w:pPr>
            <w: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w:t>
            </w:r>
            <w:r>
              <w:t>ять черты сходства и различия)</w:t>
            </w:r>
          </w:p>
        </w:tc>
      </w:tr>
      <w:tr w:rsidR="00700737">
        <w:tc>
          <w:tcPr>
            <w:tcW w:w="1701" w:type="dxa"/>
          </w:tcPr>
          <w:p w:rsidR="00700737" w:rsidRDefault="00F87FDE">
            <w:pPr>
              <w:pStyle w:val="ConsPlusNormal0"/>
              <w:jc w:val="center"/>
            </w:pPr>
            <w:r>
              <w:t>6.5</w:t>
            </w:r>
          </w:p>
        </w:tc>
        <w:tc>
          <w:tcPr>
            <w:tcW w:w="7370" w:type="dxa"/>
          </w:tcPr>
          <w:p w:rsidR="00700737" w:rsidRDefault="00F87FDE">
            <w:pPr>
              <w:pStyle w:val="ConsPlusNormal0"/>
              <w:jc w:val="both"/>
            </w:pPr>
            <w:r>
              <w:t>Выявлять особенности развития культуры, быта и нравов народов отечественной и всеобщей истории XVI - XVII вв.</w:t>
            </w:r>
          </w:p>
        </w:tc>
      </w:tr>
      <w:tr w:rsidR="00700737">
        <w:tc>
          <w:tcPr>
            <w:tcW w:w="1701" w:type="dxa"/>
          </w:tcPr>
          <w:p w:rsidR="00700737" w:rsidRDefault="00F87FDE">
            <w:pPr>
              <w:pStyle w:val="ConsPlusNormal0"/>
              <w:jc w:val="center"/>
            </w:pPr>
            <w:r>
              <w:t>6.6</w:t>
            </w:r>
          </w:p>
        </w:tc>
        <w:tc>
          <w:tcPr>
            <w:tcW w:w="7370" w:type="dxa"/>
          </w:tcPr>
          <w:p w:rsidR="00700737" w:rsidRDefault="00F87FDE">
            <w:pPr>
              <w:pStyle w:val="ConsPlusNormal0"/>
              <w:jc w:val="both"/>
            </w:pPr>
            <w:r>
              <w:t>Устанавливать взаимосвязь (при наличии) событий истории XVI - XVII вв. с важнейшими событиями XX - начала</w:t>
            </w:r>
            <w:r>
              <w:t xml:space="preserve">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00737">
        <w:tc>
          <w:tcPr>
            <w:tcW w:w="1701" w:type="dxa"/>
          </w:tcPr>
          <w:p w:rsidR="00700737" w:rsidRDefault="00F87FDE">
            <w:pPr>
              <w:pStyle w:val="ConsPlusNormal0"/>
              <w:jc w:val="center"/>
            </w:pPr>
            <w:r>
              <w:t>7</w:t>
            </w:r>
          </w:p>
        </w:tc>
        <w:tc>
          <w:tcPr>
            <w:tcW w:w="7370" w:type="dxa"/>
          </w:tcPr>
          <w:p w:rsidR="00700737" w:rsidRDefault="00F87FDE">
            <w:pPr>
              <w:pStyle w:val="ConsPlusNormal0"/>
              <w:jc w:val="both"/>
            </w:pPr>
            <w:r>
              <w:t>Рассмотр</w:t>
            </w:r>
            <w:r>
              <w:t>ение исторических версий и оценок, определение своего отношения к наиболее значимым событиям и личностям прошлого</w:t>
            </w:r>
          </w:p>
        </w:tc>
      </w:tr>
      <w:tr w:rsidR="00700737">
        <w:tc>
          <w:tcPr>
            <w:tcW w:w="1701" w:type="dxa"/>
          </w:tcPr>
          <w:p w:rsidR="00700737" w:rsidRDefault="00F87FDE">
            <w:pPr>
              <w:pStyle w:val="ConsPlusNormal0"/>
              <w:jc w:val="center"/>
            </w:pPr>
            <w:r>
              <w:t>7.1</w:t>
            </w:r>
          </w:p>
        </w:tc>
        <w:tc>
          <w:tcPr>
            <w:tcW w:w="7370" w:type="dxa"/>
          </w:tcPr>
          <w:p w:rsidR="00700737" w:rsidRDefault="00F87FDE">
            <w:pPr>
              <w:pStyle w:val="ConsPlusNormal0"/>
              <w:jc w:val="both"/>
            </w:pPr>
            <w:r>
              <w:t xml:space="preserve">Излагать альтернативные оценки событий и личностей отечественной и всеобщей истории XVI - XVII вв., представленные в учебной литературе; </w:t>
            </w:r>
            <w:r>
              <w:t>объяснять, на чем основываются отдельные мнения</w:t>
            </w:r>
          </w:p>
        </w:tc>
      </w:tr>
      <w:tr w:rsidR="00700737">
        <w:tc>
          <w:tcPr>
            <w:tcW w:w="1701" w:type="dxa"/>
          </w:tcPr>
          <w:p w:rsidR="00700737" w:rsidRDefault="00F87FDE">
            <w:pPr>
              <w:pStyle w:val="ConsPlusNormal0"/>
              <w:jc w:val="center"/>
            </w:pPr>
            <w:r>
              <w:t>7.2</w:t>
            </w:r>
          </w:p>
        </w:tc>
        <w:tc>
          <w:tcPr>
            <w:tcW w:w="7370" w:type="dxa"/>
          </w:tcPr>
          <w:p w:rsidR="00700737" w:rsidRDefault="00F87FDE">
            <w:pPr>
              <w:pStyle w:val="ConsPlusNormal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700737">
        <w:tc>
          <w:tcPr>
            <w:tcW w:w="1701" w:type="dxa"/>
          </w:tcPr>
          <w:p w:rsidR="00700737" w:rsidRDefault="00F87FDE">
            <w:pPr>
              <w:pStyle w:val="ConsPlusNormal0"/>
              <w:jc w:val="center"/>
            </w:pPr>
            <w:r>
              <w:t>7.3</w:t>
            </w:r>
          </w:p>
        </w:tc>
        <w:tc>
          <w:tcPr>
            <w:tcW w:w="7370" w:type="dxa"/>
          </w:tcPr>
          <w:p w:rsidR="00700737" w:rsidRDefault="00F87FDE">
            <w:pPr>
              <w:pStyle w:val="ConsPlusNormal0"/>
              <w:jc w:val="both"/>
            </w:pPr>
            <w:r>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700737">
        <w:tc>
          <w:tcPr>
            <w:tcW w:w="1701" w:type="dxa"/>
          </w:tcPr>
          <w:p w:rsidR="00700737" w:rsidRDefault="00F87FDE">
            <w:pPr>
              <w:pStyle w:val="ConsPlusNormal0"/>
              <w:jc w:val="center"/>
            </w:pPr>
            <w:r>
              <w:t>8</w:t>
            </w:r>
          </w:p>
        </w:tc>
        <w:tc>
          <w:tcPr>
            <w:tcW w:w="7370" w:type="dxa"/>
          </w:tcPr>
          <w:p w:rsidR="00700737" w:rsidRDefault="00F87FDE">
            <w:pPr>
              <w:pStyle w:val="ConsPlusNormal0"/>
              <w:jc w:val="both"/>
            </w:pPr>
            <w:r>
              <w:t>Применение исторических знаний</w:t>
            </w:r>
          </w:p>
        </w:tc>
      </w:tr>
      <w:tr w:rsidR="00700737">
        <w:tc>
          <w:tcPr>
            <w:tcW w:w="1701" w:type="dxa"/>
          </w:tcPr>
          <w:p w:rsidR="00700737" w:rsidRDefault="00F87FDE">
            <w:pPr>
              <w:pStyle w:val="ConsPlusNormal0"/>
              <w:jc w:val="center"/>
            </w:pPr>
            <w:r>
              <w:t>8.1</w:t>
            </w:r>
          </w:p>
        </w:tc>
        <w:tc>
          <w:tcPr>
            <w:tcW w:w="7370" w:type="dxa"/>
          </w:tcPr>
          <w:p w:rsidR="00700737" w:rsidRDefault="00F87FDE">
            <w:pPr>
              <w:pStyle w:val="ConsPlusNormal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700737">
        <w:tc>
          <w:tcPr>
            <w:tcW w:w="1701" w:type="dxa"/>
          </w:tcPr>
          <w:p w:rsidR="00700737" w:rsidRDefault="00F87FDE">
            <w:pPr>
              <w:pStyle w:val="ConsPlusNormal0"/>
              <w:jc w:val="center"/>
            </w:pPr>
            <w:r>
              <w:t>8.2</w:t>
            </w:r>
          </w:p>
        </w:tc>
        <w:tc>
          <w:tcPr>
            <w:tcW w:w="7370" w:type="dxa"/>
          </w:tcPr>
          <w:p w:rsidR="00700737" w:rsidRDefault="00F87FDE">
            <w:pPr>
              <w:pStyle w:val="ConsPlusNormal0"/>
              <w:jc w:val="both"/>
            </w:pPr>
            <w:r>
              <w:t>Объяснять значение памятников истории и культуры России и друг</w:t>
            </w:r>
            <w:r>
              <w:t>их стран XVI - XVII вв. для времени, когда они появились, и для современного общества</w:t>
            </w:r>
          </w:p>
        </w:tc>
      </w:tr>
      <w:tr w:rsidR="00700737">
        <w:tc>
          <w:tcPr>
            <w:tcW w:w="1701" w:type="dxa"/>
          </w:tcPr>
          <w:p w:rsidR="00700737" w:rsidRDefault="00F87FDE">
            <w:pPr>
              <w:pStyle w:val="ConsPlusNormal0"/>
              <w:jc w:val="center"/>
            </w:pPr>
            <w:r>
              <w:t>8.3</w:t>
            </w:r>
          </w:p>
        </w:tc>
        <w:tc>
          <w:tcPr>
            <w:tcW w:w="7370" w:type="dxa"/>
          </w:tcPr>
          <w:p w:rsidR="00700737" w:rsidRDefault="00F87FDE">
            <w:pPr>
              <w:pStyle w:val="ConsPlusNormal0"/>
              <w:jc w:val="both"/>
            </w:pPr>
            <w:r>
              <w:t>Выполнять учебные проекты по отечественной и всеобщей истории XVI - XVII вв. (в том числе на региональном материале)</w:t>
            </w:r>
          </w:p>
        </w:tc>
      </w:tr>
      <w:tr w:rsidR="00700737">
        <w:tc>
          <w:tcPr>
            <w:tcW w:w="1701" w:type="dxa"/>
          </w:tcPr>
          <w:p w:rsidR="00700737" w:rsidRDefault="00F87FDE">
            <w:pPr>
              <w:pStyle w:val="ConsPlusNormal0"/>
              <w:jc w:val="center"/>
            </w:pPr>
            <w:r>
              <w:t>8.4</w:t>
            </w:r>
          </w:p>
        </w:tc>
        <w:tc>
          <w:tcPr>
            <w:tcW w:w="7370" w:type="dxa"/>
          </w:tcPr>
          <w:p w:rsidR="00700737" w:rsidRDefault="00F87FDE">
            <w:pPr>
              <w:pStyle w:val="ConsPlusNormal0"/>
              <w:jc w:val="both"/>
            </w:pPr>
            <w:r>
              <w:t>Использовать исторические понятия для решения учебных и практических задач</w:t>
            </w:r>
          </w:p>
        </w:tc>
      </w:tr>
      <w:tr w:rsidR="00700737">
        <w:tc>
          <w:tcPr>
            <w:tcW w:w="1701" w:type="dxa"/>
          </w:tcPr>
          <w:p w:rsidR="00700737" w:rsidRDefault="00F87FDE">
            <w:pPr>
              <w:pStyle w:val="ConsPlusNormal0"/>
              <w:jc w:val="center"/>
            </w:pPr>
            <w:r>
              <w:t>8.5</w:t>
            </w:r>
          </w:p>
        </w:tc>
        <w:tc>
          <w:tcPr>
            <w:tcW w:w="7370" w:type="dxa"/>
          </w:tcPr>
          <w:p w:rsidR="00700737" w:rsidRDefault="00F87FDE">
            <w:pPr>
              <w:pStyle w:val="ConsPlusNormal0"/>
              <w:jc w:val="both"/>
            </w:pPr>
            <w:r>
              <w:t>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w:t>
            </w:r>
            <w:r>
              <w:t xml:space="preserve"> для решения познавательных задач, оценивать полноту и верифицированность информации</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16.5 подпункта 150.10</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w:t>
      </w:r>
      <w:r>
        <w:t>блица 16.5</w:t>
      </w:r>
    </w:p>
    <w:p w:rsidR="00700737" w:rsidRDefault="00700737">
      <w:pPr>
        <w:pStyle w:val="ConsPlusNormal0"/>
        <w:jc w:val="both"/>
      </w:pPr>
    </w:p>
    <w:p w:rsidR="00700737" w:rsidRDefault="00F87FDE">
      <w:pPr>
        <w:pStyle w:val="ConsPlusNormal0"/>
        <w:jc w:val="center"/>
      </w:pPr>
      <w:r>
        <w:t>Проверяемые элементы содержания (7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Всеобщая история. История Нового времени. Конец XV - XVII в.</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Понятие "Новое время"</w:t>
            </w:r>
            <w:r>
              <w:t>. Хронологические рамки и периодизация истории Нового времени. Источники по истории раннего Нового времени</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Эпоха Великих географических открытий.</w:t>
            </w:r>
          </w:p>
          <w:p w:rsidR="00700737" w:rsidRDefault="00F87FDE">
            <w:pPr>
              <w:pStyle w:val="ConsPlusNormal0"/>
              <w:jc w:val="both"/>
            </w:pPr>
            <w:r>
              <w:t>Предпосылки Великих географических открытий. Поиски европейцами морских путей в страны Востока. Экспедици</w:t>
            </w:r>
            <w:r>
              <w:t>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w:t>
            </w:r>
            <w:r>
              <w:t>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Изменения в европейском обществе в XVI - XVII вв.</w:t>
            </w:r>
          </w:p>
          <w:p w:rsidR="00700737" w:rsidRDefault="00F87FDE">
            <w:pPr>
              <w:pStyle w:val="ConsPlusNormal0"/>
              <w:jc w:val="both"/>
            </w:pPr>
            <w:r>
              <w:t>Развитие техники, горного</w:t>
            </w:r>
            <w:r>
              <w:t xml:space="preserve">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w:t>
            </w:r>
            <w:r>
              <w:t>овседневная жизнь обитателей городов и деревень</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w:t>
            </w:r>
            <w:r>
              <w:t>еформация. Инквизиция</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Государства Европы в XVI - XVII вв.</w:t>
            </w:r>
          </w:p>
          <w:p w:rsidR="00700737" w:rsidRDefault="00F87FDE">
            <w:pPr>
              <w:pStyle w:val="ConsPlusNormal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 xml:space="preserve">Дунайская монархия Габсбургов. Испания под </w:t>
            </w:r>
            <w:r>
              <w:t>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Франция:</w:t>
            </w:r>
            <w: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Англия. Развитие кап</w:t>
            </w:r>
            <w:r>
              <w:t>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w:t>
            </w:r>
            <w:r>
              <w:t xml:space="preserve">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700737">
        <w:tc>
          <w:tcPr>
            <w:tcW w:w="1077" w:type="dxa"/>
          </w:tcPr>
          <w:p w:rsidR="00700737" w:rsidRDefault="00F87FDE">
            <w:pPr>
              <w:pStyle w:val="ConsPlusNormal0"/>
              <w:jc w:val="center"/>
            </w:pPr>
            <w:r>
              <w:t>1.9</w:t>
            </w:r>
          </w:p>
        </w:tc>
        <w:tc>
          <w:tcPr>
            <w:tcW w:w="7994" w:type="dxa"/>
          </w:tcPr>
          <w:p w:rsidR="00700737" w:rsidRDefault="00F87FDE">
            <w:pPr>
              <w:pStyle w:val="ConsPlusNormal0"/>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Речь Посполитая в XVI - XVII вв. Особенности социально-экономического развития</w:t>
            </w:r>
            <w:r>
              <w:t>. Люблинская уния. Стефан Баторий. Сигизмунд III. Реформация и Контрреформация в Польше</w:t>
            </w:r>
          </w:p>
        </w:tc>
      </w:tr>
      <w:tr w:rsidR="00700737">
        <w:tc>
          <w:tcPr>
            <w:tcW w:w="1077" w:type="dxa"/>
          </w:tcPr>
          <w:p w:rsidR="00700737" w:rsidRDefault="00F87FDE">
            <w:pPr>
              <w:pStyle w:val="ConsPlusNormal0"/>
              <w:jc w:val="center"/>
            </w:pPr>
            <w:r>
              <w:t>1.10</w:t>
            </w:r>
          </w:p>
        </w:tc>
        <w:tc>
          <w:tcPr>
            <w:tcW w:w="7994" w:type="dxa"/>
          </w:tcPr>
          <w:p w:rsidR="00700737" w:rsidRDefault="00F87FDE">
            <w:pPr>
              <w:pStyle w:val="ConsPlusNormal0"/>
              <w:jc w:val="both"/>
            </w:pPr>
            <w:r>
              <w:t>Международные отношения в XVI - XVII вв.</w:t>
            </w:r>
          </w:p>
          <w:p w:rsidR="00700737" w:rsidRDefault="00F87FDE">
            <w:pPr>
              <w:pStyle w:val="ConsPlusNormal0"/>
              <w:jc w:val="both"/>
            </w:pPr>
            <w:r>
              <w:t xml:space="preserve">Борьба за первенство, военные конфликты между европейскими державами. Столкновение интересов в приобретении колониальных </w:t>
            </w:r>
            <w:r>
              <w:t>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00737">
        <w:tc>
          <w:tcPr>
            <w:tcW w:w="1077" w:type="dxa"/>
          </w:tcPr>
          <w:p w:rsidR="00700737" w:rsidRDefault="00F87FDE">
            <w:pPr>
              <w:pStyle w:val="ConsPlusNormal0"/>
              <w:jc w:val="center"/>
            </w:pPr>
            <w:r>
              <w:t>1.11</w:t>
            </w:r>
          </w:p>
        </w:tc>
        <w:tc>
          <w:tcPr>
            <w:tcW w:w="7994" w:type="dxa"/>
          </w:tcPr>
          <w:p w:rsidR="00700737" w:rsidRDefault="00F87FDE">
            <w:pPr>
              <w:pStyle w:val="ConsPlusNormal0"/>
              <w:jc w:val="both"/>
            </w:pPr>
            <w:r>
              <w:t>Европейская культура в раннее Новое время.</w:t>
            </w:r>
          </w:p>
          <w:p w:rsidR="00700737" w:rsidRDefault="00F87FDE">
            <w:pPr>
              <w:pStyle w:val="ConsPlusNormal0"/>
              <w:jc w:val="both"/>
            </w:pPr>
            <w:r>
              <w:t>Высокое Возрождение в Италии: художник</w:t>
            </w:r>
            <w:r>
              <w:t>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w:t>
            </w:r>
            <w:r>
              <w:t>никновение новой картины мира. Выдающиеся ученые и их открытия (Н. Коперник, И. Ньютон). Утверждение рационализма</w:t>
            </w:r>
          </w:p>
        </w:tc>
      </w:tr>
      <w:tr w:rsidR="00700737">
        <w:tc>
          <w:tcPr>
            <w:tcW w:w="1077" w:type="dxa"/>
          </w:tcPr>
          <w:p w:rsidR="00700737" w:rsidRDefault="00F87FDE">
            <w:pPr>
              <w:pStyle w:val="ConsPlusNormal0"/>
              <w:jc w:val="center"/>
            </w:pPr>
            <w:r>
              <w:t>1.12</w:t>
            </w:r>
          </w:p>
        </w:tc>
        <w:tc>
          <w:tcPr>
            <w:tcW w:w="7994" w:type="dxa"/>
          </w:tcPr>
          <w:p w:rsidR="00700737" w:rsidRDefault="00F87FDE">
            <w:pPr>
              <w:pStyle w:val="ConsPlusNormal0"/>
              <w:jc w:val="both"/>
            </w:pPr>
            <w:r>
              <w:t>Страны Азии и Африки в XVI - XVII вв.</w:t>
            </w:r>
          </w:p>
          <w:p w:rsidR="00700737" w:rsidRDefault="00F87FDE">
            <w:pPr>
              <w:pStyle w:val="ConsPlusNormal0"/>
              <w:jc w:val="both"/>
            </w:pPr>
            <w:r>
              <w:t>Османская империя: на вершине могущества. Сулейман I Великолепный: завоеватель, законодатель. Упра</w:t>
            </w:r>
            <w:r>
              <w:t>вление многонациональной империей. Османская армия. Иран. Правление династии Сефевидов.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w:t>
            </w:r>
            <w:r>
              <w:t xml:space="preserve">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Средиземноморская </w:t>
            </w:r>
            <w:r>
              <w:t>Африка. Влияние Великих географических открытий на развитие Африки. Историческое и культурное наследие Раннего Нового времени</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Россия в XVI в.</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Принятие Иван</w:t>
            </w:r>
            <w:r>
              <w:t>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w:t>
            </w:r>
            <w:r>
              <w:t>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w:t>
            </w:r>
            <w:r>
              <w:t>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Социальная структура российского общества - светское нас</w:t>
            </w:r>
            <w:r>
              <w:t>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w:t>
            </w:r>
            <w:r>
              <w:t>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w:t>
            </w:r>
            <w:r>
              <w:t>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Опричнина, причины и характер. Поход Ивана IV на Новгород. Последствия опричнины. Значение п</w:t>
            </w:r>
            <w:r>
              <w:t>равления Ивана Грозного. Исторический портрет царя на фоне эпохи</w:t>
            </w:r>
          </w:p>
        </w:tc>
      </w:tr>
      <w:tr w:rsidR="00700737">
        <w:tc>
          <w:tcPr>
            <w:tcW w:w="1077" w:type="dxa"/>
          </w:tcPr>
          <w:p w:rsidR="00700737" w:rsidRDefault="00F87FDE">
            <w:pPr>
              <w:pStyle w:val="ConsPlusNormal0"/>
              <w:jc w:val="center"/>
            </w:pPr>
            <w:r>
              <w:t>2.6</w:t>
            </w:r>
          </w:p>
        </w:tc>
        <w:tc>
          <w:tcPr>
            <w:tcW w:w="7994" w:type="dxa"/>
          </w:tcPr>
          <w:p w:rsidR="00700737" w:rsidRDefault="00F87FDE">
            <w:pPr>
              <w:pStyle w:val="ConsPlusNormal0"/>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w:t>
            </w:r>
            <w:r>
              <w:t>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700737">
        <w:tc>
          <w:tcPr>
            <w:tcW w:w="1077" w:type="dxa"/>
          </w:tcPr>
          <w:p w:rsidR="00700737" w:rsidRDefault="00F87FDE">
            <w:pPr>
              <w:pStyle w:val="ConsPlusNormal0"/>
              <w:jc w:val="center"/>
            </w:pPr>
            <w:r>
              <w:t>2.7</w:t>
            </w:r>
          </w:p>
        </w:tc>
        <w:tc>
          <w:tcPr>
            <w:tcW w:w="7994" w:type="dxa"/>
          </w:tcPr>
          <w:p w:rsidR="00700737" w:rsidRDefault="00F87FDE">
            <w:pPr>
              <w:pStyle w:val="ConsPlusNormal0"/>
              <w:jc w:val="both"/>
            </w:pPr>
            <w: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w:t>
            </w:r>
            <w:r>
              <w:t>опечатание. Лицевой свод. Домострой. Переписка Ивана Грозного с князем Андреем Курбским. Технические знания</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Смута в России</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Смутное время начала XVII в. Дискуссия о его причинах и сущности. Нарастание экономического, социального и политического криз</w:t>
            </w:r>
            <w:r>
              <w:t>исов, пресечение династии московской ветви Рюриковичей</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w:t>
            </w:r>
            <w:r>
              <w:t xml:space="preserve"> и его политика. Восстание 1606 г. и убийство самозванца</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w:t>
            </w:r>
            <w:r>
              <w:t>ин-Шуйский. Открытое вступление Речи Посполитой в войну против России. Оборона Смоленска</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w:t>
            </w:r>
            <w:r>
              <w:t>на в Москву. Захват Новгорода шведскими войсками.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w:t>
            </w:r>
            <w:r>
              <w:t>о ополчения Дмитрия Пожарского и Кузьмы Минина. Освобождение Москвы в 1612 г.</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w:t>
            </w:r>
            <w:r>
              <w:t>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Россия в XVII в.</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Россия при первых Романовых. Завершение процесса цент</w:t>
            </w:r>
            <w:r>
              <w:t>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w:t>
            </w:r>
            <w:r>
              <w:t>и. Органы местного управления. Изменения в вооруженных силах. Полки "нового" (иноземного) строя</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w:t>
            </w:r>
            <w:r>
              <w:t>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700737" w:rsidRDefault="00F87FDE">
            <w:pPr>
              <w:pStyle w:val="ConsPlusNormal0"/>
              <w:jc w:val="both"/>
            </w:pPr>
            <w:r>
              <w:t>Правительство Б.И. Морозов</w:t>
            </w:r>
            <w:r>
              <w:t>а: итоги его деятельности</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Патриарх Никон, его конфликт с царской властью. Раскол в Церкви. Протопоп Аввакум, формирование религиозной традиции старообрядчества</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Царь Федор Алексеевич. Отмена местничества. Налоговая (податная) реформа</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w:t>
            </w:r>
            <w:r>
              <w:t>авы. Торговля с Западом</w:t>
            </w:r>
          </w:p>
        </w:tc>
      </w:tr>
      <w:tr w:rsidR="00700737">
        <w:tc>
          <w:tcPr>
            <w:tcW w:w="1077" w:type="dxa"/>
          </w:tcPr>
          <w:p w:rsidR="00700737" w:rsidRDefault="00F87FDE">
            <w:pPr>
              <w:pStyle w:val="ConsPlusNormal0"/>
              <w:jc w:val="center"/>
            </w:pPr>
            <w:r>
              <w:t>4.6</w:t>
            </w:r>
          </w:p>
        </w:tc>
        <w:tc>
          <w:tcPr>
            <w:tcW w:w="7994" w:type="dxa"/>
          </w:tcPr>
          <w:p w:rsidR="00700737" w:rsidRDefault="00F87FDE">
            <w:pPr>
              <w:pStyle w:val="ConsPlusNormal0"/>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700737">
        <w:tc>
          <w:tcPr>
            <w:tcW w:w="1077" w:type="dxa"/>
          </w:tcPr>
          <w:p w:rsidR="00700737" w:rsidRDefault="00F87FDE">
            <w:pPr>
              <w:pStyle w:val="ConsPlusNormal0"/>
              <w:jc w:val="center"/>
            </w:pPr>
            <w:r>
              <w:t>4.7</w:t>
            </w:r>
          </w:p>
        </w:tc>
        <w:tc>
          <w:tcPr>
            <w:tcW w:w="7994" w:type="dxa"/>
          </w:tcPr>
          <w:p w:rsidR="00700737" w:rsidRDefault="00F87FDE">
            <w:pPr>
              <w:pStyle w:val="ConsPlusNormal0"/>
              <w:jc w:val="both"/>
            </w:pPr>
            <w:r>
              <w:t>Городские восста</w:t>
            </w:r>
            <w:r>
              <w:t>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700737">
        <w:tc>
          <w:tcPr>
            <w:tcW w:w="1077" w:type="dxa"/>
          </w:tcPr>
          <w:p w:rsidR="00700737" w:rsidRDefault="00F87FDE">
            <w:pPr>
              <w:pStyle w:val="ConsPlusNormal0"/>
              <w:jc w:val="center"/>
            </w:pPr>
            <w:r>
              <w:t>4.8</w:t>
            </w:r>
          </w:p>
        </w:tc>
        <w:tc>
          <w:tcPr>
            <w:tcW w:w="7994" w:type="dxa"/>
          </w:tcPr>
          <w:p w:rsidR="00700737" w:rsidRDefault="00F87FDE">
            <w:pPr>
              <w:pStyle w:val="ConsPlusNormal0"/>
              <w:jc w:val="both"/>
            </w:pPr>
            <w:r>
              <w:t xml:space="preserve">Внешняя политика России в XVII в. Дипломатические </w:t>
            </w:r>
            <w:r>
              <w:t>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w:t>
            </w:r>
            <w:r>
              <w:t>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w:t>
            </w:r>
            <w:r>
              <w:t>658 гг. и ее результаты. Укрепление южных рубежей России.</w:t>
            </w:r>
          </w:p>
          <w:p w:rsidR="00700737" w:rsidRDefault="00F87FDE">
            <w:pPr>
              <w:pStyle w:val="ConsPlusNormal0"/>
              <w:jc w:val="both"/>
            </w:pPr>
            <w:r>
              <w:t xml:space="preserve">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w:t>
            </w:r>
            <w:r>
              <w:t>странами Западной Европы. Проникновение русских землепроходцев в Восточную Сибирь и Даурию</w:t>
            </w:r>
          </w:p>
        </w:tc>
      </w:tr>
      <w:tr w:rsidR="00700737">
        <w:tc>
          <w:tcPr>
            <w:tcW w:w="1077" w:type="dxa"/>
          </w:tcPr>
          <w:p w:rsidR="00700737" w:rsidRDefault="00F87FDE">
            <w:pPr>
              <w:pStyle w:val="ConsPlusNormal0"/>
              <w:jc w:val="center"/>
            </w:pPr>
            <w:r>
              <w:t>4.9</w:t>
            </w:r>
          </w:p>
        </w:tc>
        <w:tc>
          <w:tcPr>
            <w:tcW w:w="7994" w:type="dxa"/>
          </w:tcPr>
          <w:p w:rsidR="00700737" w:rsidRDefault="00F87FDE">
            <w:pPr>
              <w:pStyle w:val="ConsPlusNormal0"/>
              <w:jc w:val="both"/>
            </w:pPr>
            <w:r>
              <w:t>Освоение новых территорий. Народы России в XVII в.</w:t>
            </w:r>
          </w:p>
          <w:p w:rsidR="00700737" w:rsidRDefault="00F87FDE">
            <w:pPr>
              <w:pStyle w:val="ConsPlusNormal0"/>
              <w:jc w:val="both"/>
            </w:pPr>
            <w:r>
              <w:t>Эпоха Великих географических открытий и русские географические открытия. Плавание Семена Дежнева. Выход к Тих</w:t>
            </w:r>
            <w:r>
              <w:t>ому океану. Походы Ерофея Хабарова и Василия Пояркова и исследование бассейна реки Амур. Нерчинский договор с Китаем. Освоение Поволжья и Сибири.</w:t>
            </w:r>
          </w:p>
          <w:p w:rsidR="00700737" w:rsidRDefault="00F87FDE">
            <w:pPr>
              <w:pStyle w:val="ConsPlusNormal0"/>
              <w:jc w:val="both"/>
            </w:pPr>
            <w:r>
              <w:t>Калмыцкое ханство. Ясачное налогообложение. Переселение русских на новые земли. Миссионерство и христианизация</w:t>
            </w:r>
            <w:r>
              <w:t>. Межэтнические отношения. Формирование многонациональной элиты</w:t>
            </w:r>
          </w:p>
        </w:tc>
      </w:tr>
      <w:tr w:rsidR="00700737">
        <w:tc>
          <w:tcPr>
            <w:tcW w:w="1077" w:type="dxa"/>
          </w:tcPr>
          <w:p w:rsidR="00700737" w:rsidRDefault="00F87FDE">
            <w:pPr>
              <w:pStyle w:val="ConsPlusNormal0"/>
              <w:jc w:val="center"/>
            </w:pPr>
            <w:r>
              <w:t>4.10</w:t>
            </w:r>
          </w:p>
        </w:tc>
        <w:tc>
          <w:tcPr>
            <w:tcW w:w="7994" w:type="dxa"/>
          </w:tcPr>
          <w:p w:rsidR="00700737" w:rsidRDefault="00F87FDE">
            <w:pPr>
              <w:pStyle w:val="ConsPlusNormal0"/>
              <w:jc w:val="both"/>
            </w:pPr>
            <w:r>
              <w:t>Культура в XVII в. Литература. "Калязинская челобитная"</w:t>
            </w:r>
            <w:r>
              <w:t>. Жития. Симеон Полоцкий. Архитектура. Приказ каменных дел. Ансамбли Ростовского и Астраханского кремля, монастырские комплексы Кирилло-Белозерского монастыря, Соловецкого (XVI - XVII вв.) монастыря, Ново-Иерусалимского монастыря и Крутицкого подворья (XVI</w:t>
            </w:r>
            <w:r>
              <w:t xml:space="preserve">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w:t>
            </w:r>
            <w:r>
              <w:t>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История нашего края в Новейшее время (начало XX в. - настоящее время)</w:t>
            </w:r>
          </w:p>
        </w:tc>
      </w:tr>
      <w:tr w:rsidR="00700737">
        <w:tc>
          <w:tcPr>
            <w:tcW w:w="1077" w:type="dxa"/>
          </w:tcPr>
          <w:p w:rsidR="00700737" w:rsidRDefault="00F87FDE">
            <w:pPr>
              <w:pStyle w:val="ConsPlusNormal0"/>
              <w:jc w:val="center"/>
            </w:pPr>
            <w:r>
              <w:t>5.1</w:t>
            </w:r>
          </w:p>
        </w:tc>
        <w:tc>
          <w:tcPr>
            <w:tcW w:w="7994" w:type="dxa"/>
          </w:tcPr>
          <w:p w:rsidR="00700737" w:rsidRDefault="00F87FDE">
            <w:pPr>
              <w:pStyle w:val="ConsPlusNormal0"/>
              <w:jc w:val="both"/>
            </w:pPr>
            <w:r>
              <w:t>Наш край в годы Первой мировой и Гражданской войн. Установление советской власти.</w:t>
            </w:r>
          </w:p>
        </w:tc>
      </w:tr>
      <w:tr w:rsidR="00700737">
        <w:tc>
          <w:tcPr>
            <w:tcW w:w="1077" w:type="dxa"/>
          </w:tcPr>
          <w:p w:rsidR="00700737" w:rsidRDefault="00F87FDE">
            <w:pPr>
              <w:pStyle w:val="ConsPlusNormal0"/>
              <w:jc w:val="center"/>
            </w:pPr>
            <w:r>
              <w:t>5.2</w:t>
            </w:r>
          </w:p>
        </w:tc>
        <w:tc>
          <w:tcPr>
            <w:tcW w:w="7994" w:type="dxa"/>
          </w:tcPr>
          <w:p w:rsidR="00700737" w:rsidRDefault="00F87FDE">
            <w:pPr>
              <w:pStyle w:val="ConsPlusNormal0"/>
              <w:jc w:val="both"/>
            </w:pPr>
            <w:r>
              <w:t>Наш край в годы первых пятилеток</w:t>
            </w:r>
          </w:p>
        </w:tc>
      </w:tr>
      <w:tr w:rsidR="00700737">
        <w:tc>
          <w:tcPr>
            <w:tcW w:w="1077" w:type="dxa"/>
          </w:tcPr>
          <w:p w:rsidR="00700737" w:rsidRDefault="00F87FDE">
            <w:pPr>
              <w:pStyle w:val="ConsPlusNormal0"/>
              <w:jc w:val="center"/>
            </w:pPr>
            <w:r>
              <w:t>5.3</w:t>
            </w:r>
          </w:p>
        </w:tc>
        <w:tc>
          <w:tcPr>
            <w:tcW w:w="7994" w:type="dxa"/>
          </w:tcPr>
          <w:p w:rsidR="00700737" w:rsidRDefault="00F87FDE">
            <w:pPr>
              <w:pStyle w:val="ConsPlusNormal0"/>
              <w:jc w:val="both"/>
            </w:pPr>
            <w:r>
              <w:t>Наш край в годы Великой Отечественной войны</w:t>
            </w:r>
          </w:p>
        </w:tc>
      </w:tr>
      <w:tr w:rsidR="00700737">
        <w:tc>
          <w:tcPr>
            <w:tcW w:w="1077" w:type="dxa"/>
          </w:tcPr>
          <w:p w:rsidR="00700737" w:rsidRDefault="00F87FDE">
            <w:pPr>
              <w:pStyle w:val="ConsPlusNormal0"/>
              <w:jc w:val="center"/>
            </w:pPr>
            <w:r>
              <w:t>5.4</w:t>
            </w:r>
          </w:p>
        </w:tc>
        <w:tc>
          <w:tcPr>
            <w:tcW w:w="7994" w:type="dxa"/>
          </w:tcPr>
          <w:p w:rsidR="00700737" w:rsidRDefault="00F87FDE">
            <w:pPr>
              <w:pStyle w:val="ConsPlusNormal0"/>
              <w:jc w:val="both"/>
            </w:pPr>
            <w:r>
              <w:t>Послевоенное восстановление и развитие</w:t>
            </w:r>
          </w:p>
        </w:tc>
      </w:tr>
      <w:tr w:rsidR="00700737">
        <w:tc>
          <w:tcPr>
            <w:tcW w:w="1077" w:type="dxa"/>
          </w:tcPr>
          <w:p w:rsidR="00700737" w:rsidRDefault="00F87FDE">
            <w:pPr>
              <w:pStyle w:val="ConsPlusNormal0"/>
              <w:jc w:val="center"/>
            </w:pPr>
            <w:r>
              <w:t>5.5</w:t>
            </w:r>
          </w:p>
        </w:tc>
        <w:tc>
          <w:tcPr>
            <w:tcW w:w="7994" w:type="dxa"/>
          </w:tcPr>
          <w:p w:rsidR="00700737" w:rsidRDefault="00F87FDE">
            <w:pPr>
              <w:pStyle w:val="ConsPlusNormal0"/>
              <w:jc w:val="both"/>
            </w:pPr>
            <w:r>
              <w:t>Наш край в 1960 - 70-е годы. Экономическое и культурное развитие</w:t>
            </w:r>
          </w:p>
        </w:tc>
      </w:tr>
      <w:tr w:rsidR="00700737">
        <w:tc>
          <w:tcPr>
            <w:tcW w:w="1077" w:type="dxa"/>
          </w:tcPr>
          <w:p w:rsidR="00700737" w:rsidRDefault="00F87FDE">
            <w:pPr>
              <w:pStyle w:val="ConsPlusNormal0"/>
              <w:jc w:val="center"/>
            </w:pPr>
            <w:r>
              <w:t>5.6</w:t>
            </w:r>
          </w:p>
        </w:tc>
        <w:tc>
          <w:tcPr>
            <w:tcW w:w="7994" w:type="dxa"/>
          </w:tcPr>
          <w:p w:rsidR="00700737" w:rsidRDefault="00F87FDE">
            <w:pPr>
              <w:pStyle w:val="ConsPlusNormal0"/>
              <w:jc w:val="both"/>
            </w:pPr>
            <w:r>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700737">
        <w:tc>
          <w:tcPr>
            <w:tcW w:w="1077" w:type="dxa"/>
          </w:tcPr>
          <w:p w:rsidR="00700737" w:rsidRDefault="00F87FDE">
            <w:pPr>
              <w:pStyle w:val="ConsPlusNormal0"/>
              <w:jc w:val="center"/>
            </w:pPr>
            <w:r>
              <w:t>5.7</w:t>
            </w:r>
          </w:p>
        </w:tc>
        <w:tc>
          <w:tcPr>
            <w:tcW w:w="7994" w:type="dxa"/>
          </w:tcPr>
          <w:p w:rsidR="00700737" w:rsidRDefault="00F87FDE">
            <w:pPr>
              <w:pStyle w:val="ConsPlusNormal0"/>
              <w:jc w:val="both"/>
            </w:pPr>
            <w:r>
              <w:t>Наши известные з</w:t>
            </w:r>
            <w:r>
              <w:t>емляки. История края в наши дни. Специальная военная операция: герои и подвиги</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таблицу 16.11 подпункта 150.11</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w:t>
      </w:r>
      <w:r>
        <w:t xml:space="preserve"> 16.11</w:t>
      </w:r>
    </w:p>
    <w:p w:rsidR="00700737" w:rsidRDefault="00700737">
      <w:pPr>
        <w:pStyle w:val="ConsPlusNormal0"/>
        <w:jc w:val="both"/>
      </w:pPr>
    </w:p>
    <w:p w:rsidR="00700737" w:rsidRDefault="00F87FDE">
      <w:pPr>
        <w:pStyle w:val="ConsPlusNormal0"/>
        <w:jc w:val="center"/>
      </w:pPr>
      <w:r>
        <w:t>Перечень элементов содержания, проверяемых на ОГЭ по истории</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От Руси к Российскому государству</w:t>
            </w:r>
          </w:p>
        </w:tc>
      </w:tr>
      <w:tr w:rsidR="00700737">
        <w:tc>
          <w:tcPr>
            <w:tcW w:w="1077" w:type="dxa"/>
            <w:vAlign w:val="center"/>
          </w:tcPr>
          <w:p w:rsidR="00700737" w:rsidRDefault="00F87FDE">
            <w:pPr>
              <w:pStyle w:val="ConsPlusNormal0"/>
              <w:jc w:val="center"/>
            </w:pPr>
            <w:r>
              <w:t>1.1</w:t>
            </w:r>
          </w:p>
        </w:tc>
        <w:tc>
          <w:tcPr>
            <w:tcW w:w="7994" w:type="dxa"/>
            <w:vAlign w:val="center"/>
          </w:tcPr>
          <w:p w:rsidR="00700737" w:rsidRDefault="00F87FDE">
            <w:pPr>
              <w:pStyle w:val="ConsPlusNormal0"/>
              <w:jc w:val="both"/>
            </w:pPr>
            <w:r>
              <w:t>Народы и государства на территории нашей страны в древности</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Роль и место России в мировой истории. Периодизация и источники российской истории</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Принятие христианства и его значени</w:t>
            </w:r>
            <w:r>
              <w:t>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w:t>
            </w:r>
            <w:r>
              <w:t>итическое развитие. Общественный строй Руси. Древнерусское право</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Внешняя политика первых русских князей. Внешняя политика и международные связи Руси в конце X - начале XII в.</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Культура средневековой Руси. Византийское наследие на Руси</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Русские земли в середи</w:t>
            </w:r>
            <w:r>
              <w:t>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w:t>
            </w:r>
            <w:r>
              <w:t>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rsidR="00700737">
        <w:tc>
          <w:tcPr>
            <w:tcW w:w="1077" w:type="dxa"/>
          </w:tcPr>
          <w:p w:rsidR="00700737" w:rsidRDefault="00F87FDE">
            <w:pPr>
              <w:pStyle w:val="ConsPlusNormal0"/>
              <w:jc w:val="center"/>
            </w:pPr>
            <w:r>
              <w:t>1.9</w:t>
            </w:r>
          </w:p>
        </w:tc>
        <w:tc>
          <w:tcPr>
            <w:tcW w:w="7994" w:type="dxa"/>
          </w:tcPr>
          <w:p w:rsidR="00700737" w:rsidRDefault="00F87FDE">
            <w:pPr>
              <w:pStyle w:val="ConsPlusNormal0"/>
              <w:jc w:val="both"/>
            </w:pPr>
            <w:r>
              <w:t>Народы и государства степной зоны Восточной Европы и Сибири в XIII - XV вв. Золотая Орда. Межкультурные с</w:t>
            </w:r>
            <w:r>
              <w:t>вязи и коммуникации</w:t>
            </w:r>
          </w:p>
        </w:tc>
      </w:tr>
      <w:tr w:rsidR="00700737">
        <w:tc>
          <w:tcPr>
            <w:tcW w:w="1077" w:type="dxa"/>
          </w:tcPr>
          <w:p w:rsidR="00700737" w:rsidRDefault="00F87FDE">
            <w:pPr>
              <w:pStyle w:val="ConsPlusNormal0"/>
              <w:jc w:val="center"/>
            </w:pPr>
            <w:r>
              <w:t>1.10</w:t>
            </w:r>
          </w:p>
        </w:tc>
        <w:tc>
          <w:tcPr>
            <w:tcW w:w="7994" w:type="dxa"/>
          </w:tcPr>
          <w:p w:rsidR="00700737" w:rsidRDefault="00F87FDE">
            <w:pPr>
              <w:pStyle w:val="ConsPlusNormal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w:t>
            </w:r>
            <w:r>
              <w:t>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700737">
        <w:tc>
          <w:tcPr>
            <w:tcW w:w="1077" w:type="dxa"/>
          </w:tcPr>
          <w:p w:rsidR="00700737" w:rsidRDefault="00F87FDE">
            <w:pPr>
              <w:pStyle w:val="ConsPlusNormal0"/>
              <w:jc w:val="center"/>
            </w:pPr>
            <w:r>
              <w:t>1.11</w:t>
            </w:r>
          </w:p>
        </w:tc>
        <w:tc>
          <w:tcPr>
            <w:tcW w:w="7994" w:type="dxa"/>
          </w:tcPr>
          <w:p w:rsidR="00700737" w:rsidRDefault="00F87FDE">
            <w:pPr>
              <w:pStyle w:val="ConsPlusNormal0"/>
              <w:jc w:val="both"/>
            </w:pPr>
            <w: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Россия в XVI - XVII веках: от великого княжества к царству</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w:t>
            </w:r>
            <w:r>
              <w:t>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w:t>
            </w:r>
            <w:r>
              <w:t>езультаты и последствия. Россия в конце XVI в. Пресечение династии Рюриковичей</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Внешняя политика России в XVI в.</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 xml:space="preserve">Смута в России: Смутное время начала XVII в., причины, сущность и основные этапы. Самозванцы и самозванство. Перерастание внутреннего </w:t>
            </w:r>
            <w:r>
              <w:t>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w:t>
            </w:r>
            <w:r>
              <w:t>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Внешняя политика России в XVII в.</w:t>
            </w:r>
          </w:p>
        </w:tc>
      </w:tr>
      <w:tr w:rsidR="00700737">
        <w:tc>
          <w:tcPr>
            <w:tcW w:w="1077" w:type="dxa"/>
          </w:tcPr>
          <w:p w:rsidR="00700737" w:rsidRDefault="00F87FDE">
            <w:pPr>
              <w:pStyle w:val="ConsPlusNormal0"/>
              <w:jc w:val="center"/>
            </w:pPr>
            <w:r>
              <w:t>2.6</w:t>
            </w:r>
          </w:p>
        </w:tc>
        <w:tc>
          <w:tcPr>
            <w:tcW w:w="7994" w:type="dxa"/>
          </w:tcPr>
          <w:p w:rsidR="00700737" w:rsidRDefault="00F87FDE">
            <w:pPr>
              <w:pStyle w:val="ConsPlusNormal0"/>
              <w:jc w:val="both"/>
            </w:pPr>
            <w:r>
              <w:t>Культурное пространство России в XVI в. Культурное пространство России в XVII в. Развитие образования и научных знаний</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Россия в конце XVII - XVIII вв.: от царства к империи</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Россия в эпоху Петра I: Причины и предпосылки преобразований. Экономическая</w:t>
            </w:r>
            <w:r>
              <w:t xml:space="preserve">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w:t>
            </w:r>
            <w:r>
              <w:t>триаршества. Оппозиция реформам Петра I. Социальные движения. Итоги, последствия и значение петровских преобразований</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Внешняя политика Петра I. Северная война</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Эпоха "дворцовых переворотов": причины и сущность. Внутренняя и внешняя политика России</w:t>
            </w:r>
            <w:r>
              <w:t xml:space="preserve"> в 1725 - 1762 гг.</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Россия в 1760 - 1790-х гг.: "Просвещенный абсолютизм"</w:t>
            </w:r>
            <w:r>
              <w:t>,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Внешня</w:t>
            </w:r>
            <w:r>
              <w:t>я политика России в период правления Екатерины II, ее основные задачи, направления, итоги</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Народы России в XVIII в. Национальная политика</w:t>
            </w:r>
          </w:p>
        </w:tc>
      </w:tr>
      <w:tr w:rsidR="00700737">
        <w:tc>
          <w:tcPr>
            <w:tcW w:w="1077" w:type="dxa"/>
          </w:tcPr>
          <w:p w:rsidR="00700737" w:rsidRDefault="00F87FDE">
            <w:pPr>
              <w:pStyle w:val="ConsPlusNormal0"/>
              <w:jc w:val="center"/>
            </w:pPr>
            <w:r>
              <w:t>3.7</w:t>
            </w:r>
          </w:p>
        </w:tc>
        <w:tc>
          <w:tcPr>
            <w:tcW w:w="7994" w:type="dxa"/>
          </w:tcPr>
          <w:p w:rsidR="00700737" w:rsidRDefault="00F87FDE">
            <w:pPr>
              <w:pStyle w:val="ConsPlusNormal0"/>
              <w:jc w:val="both"/>
            </w:pPr>
            <w:r>
              <w:t>Внутренняя и внешняя политика Павла I. Ограничение дворянских привилегий</w:t>
            </w:r>
          </w:p>
        </w:tc>
      </w:tr>
      <w:tr w:rsidR="00700737">
        <w:tc>
          <w:tcPr>
            <w:tcW w:w="1077" w:type="dxa"/>
          </w:tcPr>
          <w:p w:rsidR="00700737" w:rsidRDefault="00F87FDE">
            <w:pPr>
              <w:pStyle w:val="ConsPlusNormal0"/>
              <w:jc w:val="center"/>
            </w:pPr>
            <w:r>
              <w:t>3.8</w:t>
            </w:r>
          </w:p>
        </w:tc>
        <w:tc>
          <w:tcPr>
            <w:tcW w:w="7994" w:type="dxa"/>
          </w:tcPr>
          <w:p w:rsidR="00700737" w:rsidRDefault="00F87FDE">
            <w:pPr>
              <w:pStyle w:val="ConsPlusNormal0"/>
              <w:jc w:val="both"/>
            </w:pPr>
            <w:r>
              <w:t>Преобразования Петра I в област</w:t>
            </w:r>
            <w:r>
              <w:t>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Российская империя в XIX - начале X</w:t>
            </w:r>
            <w:r>
              <w:t>X вв.</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Внутренняя политика Николая I: реформаторские и консервативные тенденции. Социально-экономическое развитие</w:t>
            </w:r>
            <w:r>
              <w:t xml:space="preserve">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w:t>
            </w:r>
            <w:r>
              <w:t>е гг. Этнокультурный облик страны. Национальная политика. Кавказская война</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Внешняя политика России в период правления Николая I. Крымская война</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Культурное пространство империи в первой половине XIX в.</w:t>
            </w:r>
          </w:p>
        </w:tc>
      </w:tr>
      <w:tr w:rsidR="00700737">
        <w:tc>
          <w:tcPr>
            <w:tcW w:w="1077" w:type="dxa"/>
          </w:tcPr>
          <w:p w:rsidR="00700737" w:rsidRDefault="00F87FDE">
            <w:pPr>
              <w:pStyle w:val="ConsPlusNormal0"/>
              <w:jc w:val="center"/>
            </w:pPr>
            <w:r>
              <w:t>4.6</w:t>
            </w:r>
          </w:p>
        </w:tc>
        <w:tc>
          <w:tcPr>
            <w:tcW w:w="7994" w:type="dxa"/>
          </w:tcPr>
          <w:p w:rsidR="00700737" w:rsidRDefault="00F87FDE">
            <w:pPr>
              <w:pStyle w:val="ConsPlusNormal0"/>
              <w:jc w:val="both"/>
            </w:pPr>
            <w:r>
              <w:t>Социальная и правовая модернизация стран</w:t>
            </w:r>
            <w:r>
              <w:t>ы при Александре II. Великие реформы 1860 - 1870-х гг. Национальная и религиозная политика</w:t>
            </w:r>
          </w:p>
        </w:tc>
      </w:tr>
      <w:tr w:rsidR="00700737">
        <w:tc>
          <w:tcPr>
            <w:tcW w:w="1077" w:type="dxa"/>
          </w:tcPr>
          <w:p w:rsidR="00700737" w:rsidRDefault="00F87FDE">
            <w:pPr>
              <w:pStyle w:val="ConsPlusNormal0"/>
              <w:jc w:val="center"/>
            </w:pPr>
            <w:r>
              <w:t>4.7</w:t>
            </w:r>
          </w:p>
        </w:tc>
        <w:tc>
          <w:tcPr>
            <w:tcW w:w="7994" w:type="dxa"/>
          </w:tcPr>
          <w:p w:rsidR="00700737" w:rsidRDefault="00F87FDE">
            <w:pPr>
              <w:pStyle w:val="ConsPlusNormal0"/>
              <w:jc w:val="both"/>
            </w:pPr>
            <w:r>
              <w:t>Общественное движение в период правления Александра II</w:t>
            </w:r>
          </w:p>
        </w:tc>
      </w:tr>
      <w:tr w:rsidR="00700737">
        <w:tc>
          <w:tcPr>
            <w:tcW w:w="1077" w:type="dxa"/>
          </w:tcPr>
          <w:p w:rsidR="00700737" w:rsidRDefault="00F87FDE">
            <w:pPr>
              <w:pStyle w:val="ConsPlusNormal0"/>
              <w:jc w:val="center"/>
            </w:pPr>
            <w:r>
              <w:t>4.8</w:t>
            </w:r>
          </w:p>
        </w:tc>
        <w:tc>
          <w:tcPr>
            <w:tcW w:w="7994" w:type="dxa"/>
          </w:tcPr>
          <w:p w:rsidR="00700737" w:rsidRDefault="00F87FDE">
            <w:pPr>
              <w:pStyle w:val="ConsPlusNormal0"/>
              <w:jc w:val="both"/>
            </w:pPr>
            <w:r>
              <w:t>Многовекторность внешней политики империи в период правления Александра II</w:t>
            </w:r>
          </w:p>
        </w:tc>
      </w:tr>
      <w:tr w:rsidR="00700737">
        <w:tc>
          <w:tcPr>
            <w:tcW w:w="1077" w:type="dxa"/>
          </w:tcPr>
          <w:p w:rsidR="00700737" w:rsidRDefault="00F87FDE">
            <w:pPr>
              <w:pStyle w:val="ConsPlusNormal0"/>
              <w:jc w:val="center"/>
            </w:pPr>
            <w:r>
              <w:t>4.9</w:t>
            </w:r>
          </w:p>
        </w:tc>
        <w:tc>
          <w:tcPr>
            <w:tcW w:w="7994" w:type="dxa"/>
          </w:tcPr>
          <w:p w:rsidR="00700737" w:rsidRDefault="00F87FDE">
            <w:pPr>
              <w:pStyle w:val="ConsPlusNormal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w:t>
            </w:r>
            <w:r>
              <w:t>рменный социум: идейные течения и общественные движения в 1880 - 1890-х гг. Основные регионы Российской империи и их роль в жизни страны</w:t>
            </w:r>
          </w:p>
        </w:tc>
      </w:tr>
      <w:tr w:rsidR="00700737">
        <w:tc>
          <w:tcPr>
            <w:tcW w:w="1077" w:type="dxa"/>
          </w:tcPr>
          <w:p w:rsidR="00700737" w:rsidRDefault="00F87FDE">
            <w:pPr>
              <w:pStyle w:val="ConsPlusNormal0"/>
              <w:jc w:val="center"/>
            </w:pPr>
            <w:r>
              <w:t>4.10</w:t>
            </w:r>
          </w:p>
        </w:tc>
        <w:tc>
          <w:tcPr>
            <w:tcW w:w="7994" w:type="dxa"/>
          </w:tcPr>
          <w:p w:rsidR="00700737" w:rsidRDefault="00F87FDE">
            <w:pPr>
              <w:pStyle w:val="ConsPlusNormal0"/>
              <w:jc w:val="both"/>
            </w:pPr>
            <w:r>
              <w:t>Внешняя политика Александра III</w:t>
            </w:r>
          </w:p>
        </w:tc>
      </w:tr>
      <w:tr w:rsidR="00700737">
        <w:tc>
          <w:tcPr>
            <w:tcW w:w="1077" w:type="dxa"/>
          </w:tcPr>
          <w:p w:rsidR="00700737" w:rsidRDefault="00F87FDE">
            <w:pPr>
              <w:pStyle w:val="ConsPlusNormal0"/>
              <w:jc w:val="center"/>
            </w:pPr>
            <w:r>
              <w:t>4.11</w:t>
            </w:r>
          </w:p>
        </w:tc>
        <w:tc>
          <w:tcPr>
            <w:tcW w:w="7994" w:type="dxa"/>
          </w:tcPr>
          <w:p w:rsidR="00700737" w:rsidRDefault="00F87FDE">
            <w:pPr>
              <w:pStyle w:val="ConsPlusNormal0"/>
              <w:jc w:val="both"/>
            </w:pPr>
            <w:r>
              <w:t>Культура и быт народов России во второй половине XIX в.</w:t>
            </w:r>
          </w:p>
        </w:tc>
      </w:tr>
      <w:tr w:rsidR="00700737">
        <w:tc>
          <w:tcPr>
            <w:tcW w:w="1077" w:type="dxa"/>
          </w:tcPr>
          <w:p w:rsidR="00700737" w:rsidRDefault="00F87FDE">
            <w:pPr>
              <w:pStyle w:val="ConsPlusNormal0"/>
              <w:jc w:val="center"/>
            </w:pPr>
            <w:r>
              <w:t>4.12</w:t>
            </w:r>
          </w:p>
        </w:tc>
        <w:tc>
          <w:tcPr>
            <w:tcW w:w="7994" w:type="dxa"/>
          </w:tcPr>
          <w:p w:rsidR="00700737" w:rsidRDefault="00F87FDE">
            <w:pPr>
              <w:pStyle w:val="ConsPlusNormal0"/>
              <w:jc w:val="both"/>
            </w:pPr>
            <w:r>
              <w:t>Россия на пор</w:t>
            </w:r>
            <w:r>
              <w:t>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w:t>
            </w:r>
            <w:r>
              <w:t>олитические партии в начале XX в.</w:t>
            </w:r>
          </w:p>
        </w:tc>
      </w:tr>
      <w:tr w:rsidR="00700737">
        <w:tc>
          <w:tcPr>
            <w:tcW w:w="1077" w:type="dxa"/>
          </w:tcPr>
          <w:p w:rsidR="00700737" w:rsidRDefault="00F87FDE">
            <w:pPr>
              <w:pStyle w:val="ConsPlusNormal0"/>
              <w:jc w:val="center"/>
            </w:pPr>
            <w:r>
              <w:t>4.13</w:t>
            </w:r>
          </w:p>
        </w:tc>
        <w:tc>
          <w:tcPr>
            <w:tcW w:w="7994" w:type="dxa"/>
          </w:tcPr>
          <w:p w:rsidR="00700737" w:rsidRDefault="00F87FDE">
            <w:pPr>
              <w:pStyle w:val="ConsPlusNormal0"/>
              <w:jc w:val="both"/>
            </w:pPr>
            <w:r>
              <w:t>Россия в системе международных отношений</w:t>
            </w:r>
          </w:p>
        </w:tc>
      </w:tr>
      <w:tr w:rsidR="00700737">
        <w:tc>
          <w:tcPr>
            <w:tcW w:w="1077" w:type="dxa"/>
          </w:tcPr>
          <w:p w:rsidR="00700737" w:rsidRDefault="00F87FDE">
            <w:pPr>
              <w:pStyle w:val="ConsPlusNormal0"/>
              <w:jc w:val="center"/>
            </w:pPr>
            <w:r>
              <w:t>4.14</w:t>
            </w:r>
          </w:p>
        </w:tc>
        <w:tc>
          <w:tcPr>
            <w:tcW w:w="7994" w:type="dxa"/>
          </w:tcPr>
          <w:p w:rsidR="00700737" w:rsidRDefault="00F87FDE">
            <w:pPr>
              <w:pStyle w:val="ConsPlusNormal0"/>
              <w:jc w:val="both"/>
            </w:pPr>
            <w:r>
              <w:t>Первая российская революция 1905 - 1907 гг. Начало парламентаризма в России</w:t>
            </w:r>
          </w:p>
        </w:tc>
      </w:tr>
      <w:tr w:rsidR="00700737">
        <w:tc>
          <w:tcPr>
            <w:tcW w:w="1077" w:type="dxa"/>
          </w:tcPr>
          <w:p w:rsidR="00700737" w:rsidRDefault="00F87FDE">
            <w:pPr>
              <w:pStyle w:val="ConsPlusNormal0"/>
              <w:jc w:val="center"/>
            </w:pPr>
            <w:r>
              <w:t>4.15</w:t>
            </w:r>
          </w:p>
        </w:tc>
        <w:tc>
          <w:tcPr>
            <w:tcW w:w="7994" w:type="dxa"/>
          </w:tcPr>
          <w:p w:rsidR="00700737" w:rsidRDefault="00F87FDE">
            <w:pPr>
              <w:pStyle w:val="ConsPlusNormal0"/>
              <w:jc w:val="both"/>
            </w:pPr>
            <w:r>
              <w:t>"Основные Законы Российской империи"</w:t>
            </w:r>
            <w:r>
              <w:t xml:space="preserve"> 1906 г. Общественное и политическое развитие России в 1907 - 1914 гг.</w:t>
            </w:r>
          </w:p>
        </w:tc>
      </w:tr>
      <w:tr w:rsidR="00700737">
        <w:tc>
          <w:tcPr>
            <w:tcW w:w="1077" w:type="dxa"/>
          </w:tcPr>
          <w:p w:rsidR="00700737" w:rsidRDefault="00F87FDE">
            <w:pPr>
              <w:pStyle w:val="ConsPlusNormal0"/>
              <w:jc w:val="center"/>
            </w:pPr>
            <w:r>
              <w:t>4.16</w:t>
            </w:r>
          </w:p>
        </w:tc>
        <w:tc>
          <w:tcPr>
            <w:tcW w:w="7994" w:type="dxa"/>
          </w:tcPr>
          <w:p w:rsidR="00700737" w:rsidRDefault="00F87FDE">
            <w:pPr>
              <w:pStyle w:val="ConsPlusNormal0"/>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Всеоб</w:t>
            </w:r>
            <w:r>
              <w:t>щая история</w:t>
            </w:r>
          </w:p>
        </w:tc>
      </w:tr>
      <w:tr w:rsidR="00700737">
        <w:tc>
          <w:tcPr>
            <w:tcW w:w="1077" w:type="dxa"/>
          </w:tcPr>
          <w:p w:rsidR="00700737" w:rsidRDefault="00F87FDE">
            <w:pPr>
              <w:pStyle w:val="ConsPlusNormal0"/>
              <w:jc w:val="center"/>
            </w:pPr>
            <w:r>
              <w:t>5.1</w:t>
            </w:r>
          </w:p>
        </w:tc>
        <w:tc>
          <w:tcPr>
            <w:tcW w:w="7994" w:type="dxa"/>
          </w:tcPr>
          <w:p w:rsidR="00700737" w:rsidRDefault="00F87FDE">
            <w:pPr>
              <w:pStyle w:val="ConsPlusNormal0"/>
              <w:jc w:val="both"/>
            </w:pPr>
            <w:r>
              <w:t>Происхождение человека. Первобытное общество. Периодизация и характеристика основных этапов истории Древнего мира</w:t>
            </w:r>
          </w:p>
        </w:tc>
      </w:tr>
      <w:tr w:rsidR="00700737">
        <w:tc>
          <w:tcPr>
            <w:tcW w:w="1077" w:type="dxa"/>
          </w:tcPr>
          <w:p w:rsidR="00700737" w:rsidRDefault="00F87FDE">
            <w:pPr>
              <w:pStyle w:val="ConsPlusNormal0"/>
              <w:jc w:val="center"/>
            </w:pPr>
            <w:r>
              <w:t>5.2</w:t>
            </w:r>
          </w:p>
        </w:tc>
        <w:tc>
          <w:tcPr>
            <w:tcW w:w="7994" w:type="dxa"/>
          </w:tcPr>
          <w:p w:rsidR="00700737" w:rsidRDefault="00F87FDE">
            <w:pPr>
              <w:pStyle w:val="ConsPlusNormal0"/>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700737">
        <w:tc>
          <w:tcPr>
            <w:tcW w:w="1077" w:type="dxa"/>
          </w:tcPr>
          <w:p w:rsidR="00700737" w:rsidRDefault="00F87FDE">
            <w:pPr>
              <w:pStyle w:val="ConsPlusNormal0"/>
              <w:jc w:val="center"/>
            </w:pPr>
            <w:r>
              <w:t>5.3</w:t>
            </w:r>
          </w:p>
        </w:tc>
        <w:tc>
          <w:tcPr>
            <w:tcW w:w="7994" w:type="dxa"/>
          </w:tcPr>
          <w:p w:rsidR="00700737" w:rsidRDefault="00F87FDE">
            <w:pPr>
              <w:pStyle w:val="ConsPlusNormal0"/>
              <w:jc w:val="both"/>
            </w:pPr>
            <w:r>
              <w:t>Античность. Древняя Греция. Эллинизм. Ку</w:t>
            </w:r>
            <w:r>
              <w:t>льтура и религия Древней Греции. Культура эллинистического мира</w:t>
            </w:r>
          </w:p>
        </w:tc>
      </w:tr>
      <w:tr w:rsidR="00700737">
        <w:tc>
          <w:tcPr>
            <w:tcW w:w="1077" w:type="dxa"/>
          </w:tcPr>
          <w:p w:rsidR="00700737" w:rsidRDefault="00F87FDE">
            <w:pPr>
              <w:pStyle w:val="ConsPlusNormal0"/>
              <w:jc w:val="center"/>
            </w:pPr>
            <w:r>
              <w:t>5.4</w:t>
            </w:r>
          </w:p>
        </w:tc>
        <w:tc>
          <w:tcPr>
            <w:tcW w:w="7994" w:type="dxa"/>
          </w:tcPr>
          <w:p w:rsidR="00700737" w:rsidRDefault="00F87FDE">
            <w:pPr>
              <w:pStyle w:val="ConsPlusNormal0"/>
              <w:jc w:val="both"/>
            </w:pPr>
            <w:r>
              <w:t>Древний Рим. Культура и религия Древнего Рима. Возникновение и развитие христианства</w:t>
            </w:r>
          </w:p>
        </w:tc>
      </w:tr>
      <w:tr w:rsidR="00700737">
        <w:tc>
          <w:tcPr>
            <w:tcW w:w="1077" w:type="dxa"/>
          </w:tcPr>
          <w:p w:rsidR="00700737" w:rsidRDefault="00F87FDE">
            <w:pPr>
              <w:pStyle w:val="ConsPlusNormal0"/>
              <w:jc w:val="center"/>
            </w:pPr>
            <w:r>
              <w:t>5.5</w:t>
            </w:r>
          </w:p>
        </w:tc>
        <w:tc>
          <w:tcPr>
            <w:tcW w:w="7994" w:type="dxa"/>
          </w:tcPr>
          <w:p w:rsidR="00700737" w:rsidRDefault="00F87FDE">
            <w:pPr>
              <w:pStyle w:val="ConsPlusNormal0"/>
              <w:jc w:val="both"/>
            </w:pPr>
            <w:r>
              <w:t>История Средних веков и раннего Нового времени: Периодизация и характеристика основных этапов</w:t>
            </w:r>
          </w:p>
        </w:tc>
      </w:tr>
      <w:tr w:rsidR="00700737">
        <w:tc>
          <w:tcPr>
            <w:tcW w:w="1077" w:type="dxa"/>
          </w:tcPr>
          <w:p w:rsidR="00700737" w:rsidRDefault="00F87FDE">
            <w:pPr>
              <w:pStyle w:val="ConsPlusNormal0"/>
              <w:jc w:val="center"/>
            </w:pPr>
            <w:r>
              <w:t>5.</w:t>
            </w:r>
            <w:r>
              <w:t>6</w:t>
            </w:r>
          </w:p>
        </w:tc>
        <w:tc>
          <w:tcPr>
            <w:tcW w:w="7994" w:type="dxa"/>
          </w:tcPr>
          <w:p w:rsidR="00700737" w:rsidRDefault="00F87FDE">
            <w:pPr>
              <w:pStyle w:val="ConsPlusNormal0"/>
              <w:jc w:val="both"/>
            </w:pPr>
            <w:r>
              <w:t>Социально-экономическое и политическое развитие стран Европы в Средние века</w:t>
            </w:r>
          </w:p>
        </w:tc>
      </w:tr>
      <w:tr w:rsidR="00700737">
        <w:tc>
          <w:tcPr>
            <w:tcW w:w="1077" w:type="dxa"/>
          </w:tcPr>
          <w:p w:rsidR="00700737" w:rsidRDefault="00F87FDE">
            <w:pPr>
              <w:pStyle w:val="ConsPlusNormal0"/>
              <w:jc w:val="center"/>
            </w:pPr>
            <w:r>
              <w:t>5.7</w:t>
            </w:r>
          </w:p>
        </w:tc>
        <w:tc>
          <w:tcPr>
            <w:tcW w:w="7994" w:type="dxa"/>
          </w:tcPr>
          <w:p w:rsidR="00700737" w:rsidRDefault="00F87FDE">
            <w:pPr>
              <w:pStyle w:val="ConsPlusNormal0"/>
              <w:jc w:val="both"/>
            </w:pPr>
            <w:r>
              <w:t>Страны и народы Азии, Америки и Африки в Средние века</w:t>
            </w:r>
          </w:p>
        </w:tc>
      </w:tr>
      <w:tr w:rsidR="00700737">
        <w:tc>
          <w:tcPr>
            <w:tcW w:w="1077" w:type="dxa"/>
          </w:tcPr>
          <w:p w:rsidR="00700737" w:rsidRDefault="00F87FDE">
            <w:pPr>
              <w:pStyle w:val="ConsPlusNormal0"/>
              <w:jc w:val="center"/>
            </w:pPr>
            <w:r>
              <w:t>5.8</w:t>
            </w:r>
          </w:p>
        </w:tc>
        <w:tc>
          <w:tcPr>
            <w:tcW w:w="7994" w:type="dxa"/>
          </w:tcPr>
          <w:p w:rsidR="00700737" w:rsidRDefault="00F87FDE">
            <w:pPr>
              <w:pStyle w:val="ConsPlusNormal0"/>
              <w:jc w:val="both"/>
            </w:pPr>
            <w:r>
              <w:t>Международные отношения в Средние века</w:t>
            </w:r>
          </w:p>
        </w:tc>
      </w:tr>
      <w:tr w:rsidR="00700737">
        <w:tc>
          <w:tcPr>
            <w:tcW w:w="1077" w:type="dxa"/>
          </w:tcPr>
          <w:p w:rsidR="00700737" w:rsidRDefault="00F87FDE">
            <w:pPr>
              <w:pStyle w:val="ConsPlusNormal0"/>
              <w:jc w:val="center"/>
            </w:pPr>
            <w:r>
              <w:t>5.9</w:t>
            </w:r>
          </w:p>
        </w:tc>
        <w:tc>
          <w:tcPr>
            <w:tcW w:w="7994" w:type="dxa"/>
          </w:tcPr>
          <w:p w:rsidR="00700737" w:rsidRDefault="00F87FDE">
            <w:pPr>
              <w:pStyle w:val="ConsPlusNormal0"/>
              <w:jc w:val="both"/>
            </w:pPr>
            <w:r>
              <w:t>Культура Средневековья. Возникновение и развитие ислама</w:t>
            </w:r>
          </w:p>
        </w:tc>
      </w:tr>
      <w:tr w:rsidR="00700737">
        <w:tc>
          <w:tcPr>
            <w:tcW w:w="1077" w:type="dxa"/>
          </w:tcPr>
          <w:p w:rsidR="00700737" w:rsidRDefault="00F87FDE">
            <w:pPr>
              <w:pStyle w:val="ConsPlusNormal0"/>
              <w:jc w:val="center"/>
            </w:pPr>
            <w:r>
              <w:t>5.10</w:t>
            </w:r>
          </w:p>
        </w:tc>
        <w:tc>
          <w:tcPr>
            <w:tcW w:w="7994" w:type="dxa"/>
          </w:tcPr>
          <w:p w:rsidR="00700737" w:rsidRDefault="00F87FDE">
            <w:pPr>
              <w:pStyle w:val="ConsPlusNormal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w:t>
            </w:r>
            <w:r>
              <w:t>и, Англии в конце XV - XVII в.</w:t>
            </w:r>
          </w:p>
        </w:tc>
      </w:tr>
      <w:tr w:rsidR="00700737">
        <w:tc>
          <w:tcPr>
            <w:tcW w:w="1077" w:type="dxa"/>
          </w:tcPr>
          <w:p w:rsidR="00700737" w:rsidRDefault="00F87FDE">
            <w:pPr>
              <w:pStyle w:val="ConsPlusNormal0"/>
              <w:jc w:val="center"/>
            </w:pPr>
            <w:r>
              <w:t>5.11</w:t>
            </w:r>
          </w:p>
        </w:tc>
        <w:tc>
          <w:tcPr>
            <w:tcW w:w="7994" w:type="dxa"/>
          </w:tcPr>
          <w:p w:rsidR="00700737" w:rsidRDefault="00F87FDE">
            <w:pPr>
              <w:pStyle w:val="ConsPlusNormal0"/>
              <w:jc w:val="both"/>
            </w:pPr>
            <w:r>
              <w:t>Внутриполитическое развитие Османской империи, Индии, Китая, Японии в конце XV - XVII вв.</w:t>
            </w:r>
          </w:p>
        </w:tc>
      </w:tr>
      <w:tr w:rsidR="00700737">
        <w:tc>
          <w:tcPr>
            <w:tcW w:w="1077" w:type="dxa"/>
          </w:tcPr>
          <w:p w:rsidR="00700737" w:rsidRDefault="00F87FDE">
            <w:pPr>
              <w:pStyle w:val="ConsPlusNormal0"/>
              <w:jc w:val="center"/>
            </w:pPr>
            <w:r>
              <w:t>5.12</w:t>
            </w:r>
          </w:p>
        </w:tc>
        <w:tc>
          <w:tcPr>
            <w:tcW w:w="7994" w:type="dxa"/>
          </w:tcPr>
          <w:p w:rsidR="00700737" w:rsidRDefault="00F87FDE">
            <w:pPr>
              <w:pStyle w:val="ConsPlusNormal0"/>
              <w:jc w:val="both"/>
            </w:pPr>
            <w:r>
              <w:t xml:space="preserve">Борьба христианской Европы с расширением господства Османской империи. Политические и религиозные противоречия начала XVII </w:t>
            </w:r>
            <w:r>
              <w:t>в. Тридцатилетняя война. Международные отношения в конце XV - XVII вв.</w:t>
            </w:r>
          </w:p>
        </w:tc>
      </w:tr>
      <w:tr w:rsidR="00700737">
        <w:tc>
          <w:tcPr>
            <w:tcW w:w="1077" w:type="dxa"/>
          </w:tcPr>
          <w:p w:rsidR="00700737" w:rsidRDefault="00F87FDE">
            <w:pPr>
              <w:pStyle w:val="ConsPlusNormal0"/>
              <w:jc w:val="center"/>
            </w:pPr>
            <w:r>
              <w:t>5.13</w:t>
            </w:r>
          </w:p>
        </w:tc>
        <w:tc>
          <w:tcPr>
            <w:tcW w:w="7994" w:type="dxa"/>
          </w:tcPr>
          <w:p w:rsidR="00700737" w:rsidRDefault="00F87FDE">
            <w:pPr>
              <w:pStyle w:val="ConsPlusNormal0"/>
              <w:jc w:val="both"/>
            </w:pPr>
            <w:r>
              <w:t>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w:t>
            </w:r>
            <w:r>
              <w:t>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w:t>
            </w:r>
            <w:r>
              <w:t>ходивших в ее состав. Создание королевства Пруссия</w:t>
            </w:r>
          </w:p>
        </w:tc>
      </w:tr>
      <w:tr w:rsidR="00700737">
        <w:tc>
          <w:tcPr>
            <w:tcW w:w="1077" w:type="dxa"/>
          </w:tcPr>
          <w:p w:rsidR="00700737" w:rsidRDefault="00F87FDE">
            <w:pPr>
              <w:pStyle w:val="ConsPlusNormal0"/>
              <w:jc w:val="center"/>
            </w:pPr>
            <w:r>
              <w:t>5.14</w:t>
            </w:r>
          </w:p>
        </w:tc>
        <w:tc>
          <w:tcPr>
            <w:tcW w:w="7994" w:type="dxa"/>
          </w:tcPr>
          <w:p w:rsidR="00700737" w:rsidRDefault="00F87FDE">
            <w:pPr>
              <w:pStyle w:val="ConsPlusNormal0"/>
              <w:jc w:val="both"/>
            </w:pPr>
            <w:r>
              <w:t>Характерные черты международных отношений XVIII в. Война за независимость британских колоний в Северной Америке и образование США</w:t>
            </w:r>
          </w:p>
        </w:tc>
      </w:tr>
      <w:tr w:rsidR="00700737">
        <w:tc>
          <w:tcPr>
            <w:tcW w:w="1077" w:type="dxa"/>
          </w:tcPr>
          <w:p w:rsidR="00700737" w:rsidRDefault="00F87FDE">
            <w:pPr>
              <w:pStyle w:val="ConsPlusNormal0"/>
              <w:jc w:val="center"/>
            </w:pPr>
            <w:r>
              <w:t>5.15</w:t>
            </w:r>
          </w:p>
        </w:tc>
        <w:tc>
          <w:tcPr>
            <w:tcW w:w="7994" w:type="dxa"/>
          </w:tcPr>
          <w:p w:rsidR="00700737" w:rsidRDefault="00F87FDE">
            <w:pPr>
              <w:pStyle w:val="ConsPlusNormal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700737">
        <w:tc>
          <w:tcPr>
            <w:tcW w:w="1077" w:type="dxa"/>
          </w:tcPr>
          <w:p w:rsidR="00700737" w:rsidRDefault="00F87FDE">
            <w:pPr>
              <w:pStyle w:val="ConsPlusNormal0"/>
              <w:jc w:val="center"/>
            </w:pPr>
            <w:r>
              <w:t>5.16</w:t>
            </w:r>
          </w:p>
        </w:tc>
        <w:tc>
          <w:tcPr>
            <w:tcW w:w="7994" w:type="dxa"/>
          </w:tcPr>
          <w:p w:rsidR="00700737" w:rsidRDefault="00F87FDE">
            <w:pPr>
              <w:pStyle w:val="ConsPlusNormal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700737">
        <w:tc>
          <w:tcPr>
            <w:tcW w:w="1077" w:type="dxa"/>
          </w:tcPr>
          <w:p w:rsidR="00700737" w:rsidRDefault="00F87FDE">
            <w:pPr>
              <w:pStyle w:val="ConsPlusNormal0"/>
              <w:jc w:val="center"/>
            </w:pPr>
            <w:r>
              <w:t>5.17</w:t>
            </w:r>
          </w:p>
        </w:tc>
        <w:tc>
          <w:tcPr>
            <w:tcW w:w="7994" w:type="dxa"/>
          </w:tcPr>
          <w:p w:rsidR="00700737" w:rsidRDefault="00F87FDE">
            <w:pPr>
              <w:pStyle w:val="ConsPlusNormal0"/>
              <w:jc w:val="both"/>
            </w:pPr>
            <w:r>
              <w:t xml:space="preserve">США в XIX </w:t>
            </w:r>
            <w:r>
              <w:t>- начале XX в. Гражданская война в США. Борьба за освобождение и образование независимых государств в Латинской Америке в XIX в.</w:t>
            </w:r>
          </w:p>
        </w:tc>
      </w:tr>
      <w:tr w:rsidR="00700737">
        <w:tc>
          <w:tcPr>
            <w:tcW w:w="1077" w:type="dxa"/>
          </w:tcPr>
          <w:p w:rsidR="00700737" w:rsidRDefault="00F87FDE">
            <w:pPr>
              <w:pStyle w:val="ConsPlusNormal0"/>
              <w:jc w:val="center"/>
            </w:pPr>
            <w:r>
              <w:t>5.18</w:t>
            </w:r>
          </w:p>
        </w:tc>
        <w:tc>
          <w:tcPr>
            <w:tcW w:w="7994" w:type="dxa"/>
          </w:tcPr>
          <w:p w:rsidR="00700737" w:rsidRDefault="00F87FDE">
            <w:pPr>
              <w:pStyle w:val="ConsPlusNormal0"/>
              <w:jc w:val="both"/>
            </w:pPr>
            <w:r>
              <w:t>Политическое и социально-экономическое развитие Османской империи, Индии, Китая, Японии в XIX - начале XX в. Колониальный</w:t>
            </w:r>
            <w:r>
              <w:t xml:space="preserve"> раздел Африки. Антиколониальные движения</w:t>
            </w:r>
          </w:p>
        </w:tc>
      </w:tr>
      <w:tr w:rsidR="00700737">
        <w:tc>
          <w:tcPr>
            <w:tcW w:w="1077" w:type="dxa"/>
          </w:tcPr>
          <w:p w:rsidR="00700737" w:rsidRDefault="00F87FDE">
            <w:pPr>
              <w:pStyle w:val="ConsPlusNormal0"/>
              <w:jc w:val="center"/>
            </w:pPr>
            <w:r>
              <w:t>5.19</w:t>
            </w:r>
          </w:p>
        </w:tc>
        <w:tc>
          <w:tcPr>
            <w:tcW w:w="7994" w:type="dxa"/>
          </w:tcPr>
          <w:p w:rsidR="00700737" w:rsidRDefault="00F87FDE">
            <w:pPr>
              <w:pStyle w:val="ConsPlusNormal0"/>
              <w:jc w:val="both"/>
            </w:pPr>
            <w:r>
              <w:t>Международные отношения в XIX в.</w:t>
            </w:r>
          </w:p>
        </w:tc>
      </w:tr>
      <w:tr w:rsidR="00700737">
        <w:tc>
          <w:tcPr>
            <w:tcW w:w="1077" w:type="dxa"/>
          </w:tcPr>
          <w:p w:rsidR="00700737" w:rsidRDefault="00F87FDE">
            <w:pPr>
              <w:pStyle w:val="ConsPlusNormal0"/>
              <w:jc w:val="center"/>
            </w:pPr>
            <w:r>
              <w:t>5.20</w:t>
            </w:r>
          </w:p>
        </w:tc>
        <w:tc>
          <w:tcPr>
            <w:tcW w:w="7994" w:type="dxa"/>
          </w:tcPr>
          <w:p w:rsidR="00700737" w:rsidRDefault="00F87FDE">
            <w:pPr>
              <w:pStyle w:val="ConsPlusNormal0"/>
              <w:jc w:val="both"/>
            </w:pPr>
            <w:r>
              <w:t>Культура и картина мира человека раннего Нового времени. Развитие науки, образования и культуры в Новое время</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Новейшая история России</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в </w:t>
      </w:r>
      <w:hyperlink r:id="rId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150.12</w:t>
        </w:r>
      </w:hyperlink>
      <w:r>
        <w:t xml:space="preserve"> слова "(для обучающихся, начавших освоение ФОП ООО с 1 сентября 2025 года)" заменить словами "(для обучающихся 5 - 7 классов с</w:t>
      </w:r>
      <w:r>
        <w:t xml:space="preserve"> 1 сентября 2025 года)";</w:t>
      </w:r>
    </w:p>
    <w:p w:rsidR="00700737" w:rsidRDefault="00F87FDE">
      <w:pPr>
        <w:pStyle w:val="ConsPlusNormal0"/>
        <w:spacing w:before="200"/>
        <w:ind w:firstLine="540"/>
        <w:jc w:val="both"/>
      </w:pPr>
      <w:r>
        <w:t xml:space="preserve">в таблице 17.1 подпункта 150.12 в </w:t>
      </w:r>
      <w:hyperlink r:id="rId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24</w:t>
        </w:r>
      </w:hyperlink>
      <w:r>
        <w:t xml:space="preserve"> слова "Урок повторения, обобщения и контроля по теме "Страны и народы Азии, Африки и </w:t>
      </w:r>
      <w:r>
        <w:t>Америки в средние века" заменить словами "Европа в XIV - первой половине XV в.";</w:t>
      </w:r>
    </w:p>
    <w:p w:rsidR="00700737" w:rsidRDefault="00F87FDE">
      <w:pPr>
        <w:pStyle w:val="ConsPlusNormal0"/>
        <w:spacing w:before="200"/>
        <w:ind w:firstLine="540"/>
        <w:jc w:val="both"/>
      </w:pPr>
      <w:r>
        <w:t xml:space="preserve">в таблице 17.1 подпункта 150.12 в </w:t>
      </w:r>
      <w:hyperlink r:id="rId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29</w:t>
        </w:r>
      </w:hyperlink>
      <w:r>
        <w:t xml:space="preserve"> слова "Роль и место России в </w:t>
      </w:r>
      <w:r>
        <w:t>мировой истории" заменить словом "Введение";</w:t>
      </w:r>
    </w:p>
    <w:p w:rsidR="00700737" w:rsidRDefault="00F87FDE">
      <w:pPr>
        <w:pStyle w:val="ConsPlusNormal0"/>
        <w:spacing w:before="200"/>
        <w:ind w:firstLine="540"/>
        <w:jc w:val="both"/>
      </w:pPr>
      <w:r>
        <w:t xml:space="preserve">в таблице 17.1 подпункта 150.12 в </w:t>
      </w:r>
      <w:hyperlink r:id="rId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44</w:t>
        </w:r>
      </w:hyperlink>
      <w:r>
        <w:t xml:space="preserve"> слова "Распад государства Русь" заменить словами "Политическая ра</w:t>
      </w:r>
      <w:r>
        <w:t>здробленность Руси";</w:t>
      </w:r>
    </w:p>
    <w:p w:rsidR="00700737" w:rsidRDefault="00F87FDE">
      <w:pPr>
        <w:pStyle w:val="ConsPlusNormal0"/>
        <w:spacing w:before="200"/>
        <w:ind w:firstLine="540"/>
        <w:jc w:val="both"/>
      </w:pPr>
      <w:r>
        <w:t xml:space="preserve">в таблице 17.1 подпункта 150.12 в </w:t>
      </w:r>
      <w:hyperlink r:id="rId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50</w:t>
        </w:r>
      </w:hyperlink>
      <w:r>
        <w:t xml:space="preserve"> слова "Культура и повседневность Руси в IX - XIII вв." заменить словами "Культура и быт в</w:t>
      </w:r>
      <w:r>
        <w:t xml:space="preserve"> IX - начале XIII в.";</w:t>
      </w:r>
    </w:p>
    <w:p w:rsidR="00700737" w:rsidRDefault="00F87FDE">
      <w:pPr>
        <w:pStyle w:val="ConsPlusNormal0"/>
        <w:spacing w:before="200"/>
        <w:ind w:firstLine="540"/>
        <w:jc w:val="both"/>
      </w:pPr>
      <w:r>
        <w:t xml:space="preserve">в таблице 17.1 подпункта 150.12 в </w:t>
      </w:r>
      <w:hyperlink r:id="rId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51</w:t>
        </w:r>
      </w:hyperlink>
      <w:r>
        <w:t xml:space="preserve"> слова "Культура и повседневность Руси в IX - XIII вв." заменить словами "Культура и быт в IX - начале XIII в.";</w:t>
      </w:r>
    </w:p>
    <w:p w:rsidR="00700737" w:rsidRDefault="00F87FDE">
      <w:pPr>
        <w:pStyle w:val="ConsPlusNormal0"/>
        <w:spacing w:before="200"/>
        <w:ind w:firstLine="540"/>
        <w:jc w:val="both"/>
      </w:pPr>
      <w:r>
        <w:t xml:space="preserve">в таблице 17.1 подпункта 150.12 в </w:t>
      </w:r>
      <w:hyperlink r:id="rId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68</w:t>
        </w:r>
      </w:hyperlink>
      <w:r>
        <w:t xml:space="preserve"> слова "Русские земли и их соседи в середине XIII - XIV в." заменить словами "Русские земли в середине XIII - XIV в.";</w:t>
      </w:r>
    </w:p>
    <w:p w:rsidR="00700737" w:rsidRDefault="00F87FDE">
      <w:pPr>
        <w:pStyle w:val="ConsPlusNormal0"/>
        <w:spacing w:before="200"/>
        <w:ind w:firstLine="540"/>
        <w:jc w:val="both"/>
      </w:pPr>
      <w:r>
        <w:t>в таблице 17.1 подпункта 1</w:t>
      </w:r>
      <w:r>
        <w:t xml:space="preserve">50.12 в </w:t>
      </w:r>
      <w:hyperlink r:id="rId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69</w:t>
        </w:r>
      </w:hyperlink>
      <w:r>
        <w:t xml:space="preserve"> слова "Русские земли и их соседи в середине XIII - XIV в." заменить словами "Русские земли в середине XIII - XIV в.";</w:t>
      </w:r>
    </w:p>
    <w:p w:rsidR="00700737" w:rsidRDefault="00F87FDE">
      <w:pPr>
        <w:pStyle w:val="ConsPlusNormal0"/>
        <w:spacing w:before="200"/>
        <w:ind w:firstLine="540"/>
        <w:jc w:val="both"/>
      </w:pPr>
      <w:r>
        <w:t>в таблице 17.1 под</w:t>
      </w:r>
      <w:r>
        <w:t xml:space="preserve">пункта 150.12 в </w:t>
      </w:r>
      <w:hyperlink r:id="rId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79</w:t>
        </w:r>
      </w:hyperlink>
      <w:r>
        <w:t xml:space="preserve"> слова "Культура Руси в XIII - первой трети XVI в." заменить словами "Культура во второй половине XIII - первой трети XVI в.";</w:t>
      </w:r>
    </w:p>
    <w:p w:rsidR="00700737" w:rsidRDefault="00F87FDE">
      <w:pPr>
        <w:pStyle w:val="ConsPlusNormal0"/>
        <w:spacing w:before="200"/>
        <w:ind w:firstLine="540"/>
        <w:jc w:val="both"/>
      </w:pPr>
      <w:r>
        <w:t xml:space="preserve">в </w:t>
      </w:r>
      <w:r>
        <w:t xml:space="preserve">таблице 17.1 подпункта 150.12 в </w:t>
      </w:r>
      <w:hyperlink r:id="rId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80</w:t>
        </w:r>
      </w:hyperlink>
      <w:r>
        <w:t xml:space="preserve"> слова "Культура Руси в XIII - первой трети XVI в." заменить словами "</w:t>
      </w:r>
      <w:r>
        <w:t>Культура во второй половине XIII - первой трети XVI в.";</w:t>
      </w:r>
    </w:p>
    <w:p w:rsidR="00700737" w:rsidRDefault="00F87FDE">
      <w:pPr>
        <w:pStyle w:val="ConsPlusNormal0"/>
        <w:spacing w:before="200"/>
        <w:ind w:firstLine="540"/>
        <w:jc w:val="both"/>
      </w:pPr>
      <w:r>
        <w:t xml:space="preserve">в таблице 17.3 подпункта 150.12 в </w:t>
      </w:r>
      <w:hyperlink r:id="rId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48</w:t>
        </w:r>
      </w:hyperlink>
      <w:r>
        <w:t xml:space="preserve"> слова "Цена реформ" заменить словами "Цена войны";</w:t>
      </w:r>
    </w:p>
    <w:p w:rsidR="00700737" w:rsidRDefault="00F87FDE">
      <w:pPr>
        <w:pStyle w:val="ConsPlusNormal0"/>
        <w:spacing w:before="200"/>
        <w:ind w:firstLine="540"/>
        <w:jc w:val="both"/>
      </w:pPr>
      <w:r>
        <w:t xml:space="preserve">в </w:t>
      </w:r>
      <w:r>
        <w:t xml:space="preserve">таблице 17.3 подпункта 150.12 в </w:t>
      </w:r>
      <w:hyperlink r:id="rId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54</w:t>
        </w:r>
      </w:hyperlink>
      <w:r>
        <w:t xml:space="preserve"> слово "российской" заменить словом "Российской";</w:t>
      </w:r>
    </w:p>
    <w:p w:rsidR="00700737" w:rsidRDefault="00F87FDE">
      <w:pPr>
        <w:pStyle w:val="ConsPlusNormal0"/>
        <w:spacing w:before="200"/>
        <w:ind w:firstLine="540"/>
        <w:jc w:val="both"/>
      </w:pPr>
      <w:r>
        <w:t xml:space="preserve">в таблице 17.3 подпункта 150.12 в </w:t>
      </w:r>
      <w:hyperlink r:id="rId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55</w:t>
        </w:r>
      </w:hyperlink>
      <w:r>
        <w:t xml:space="preserve"> слово "российской" заменить словом "Российской";</w:t>
      </w:r>
    </w:p>
    <w:p w:rsidR="00700737" w:rsidRDefault="00F87FDE">
      <w:pPr>
        <w:pStyle w:val="ConsPlusNormal0"/>
        <w:spacing w:before="200"/>
        <w:ind w:firstLine="540"/>
        <w:jc w:val="both"/>
      </w:pPr>
      <w:r>
        <w:t xml:space="preserve">в таблице 17.3 подпункта 150.12 в </w:t>
      </w:r>
      <w:hyperlink r:id="rId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56</w:t>
        </w:r>
      </w:hyperlink>
      <w:r>
        <w:t xml:space="preserve"> слово "российской" заменить словом "Российской";</w:t>
      </w:r>
    </w:p>
    <w:p w:rsidR="00700737" w:rsidRDefault="00F87FDE">
      <w:pPr>
        <w:pStyle w:val="ConsPlusNormal0"/>
        <w:spacing w:before="200"/>
        <w:ind w:firstLine="540"/>
        <w:jc w:val="both"/>
      </w:pPr>
      <w:r>
        <w:t xml:space="preserve">в таблице 17.3 подпункта 150.12 в </w:t>
      </w:r>
      <w:hyperlink r:id="rId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101</w:t>
        </w:r>
      </w:hyperlink>
      <w:r>
        <w:t xml:space="preserve"> слова "начало XIX в." заменить словами</w:t>
      </w:r>
      <w:r>
        <w:t xml:space="preserve"> "первой четверти XIX в.";</w:t>
      </w:r>
    </w:p>
    <w:p w:rsidR="00700737" w:rsidRDefault="00F87FDE">
      <w:pPr>
        <w:pStyle w:val="ConsPlusNormal0"/>
        <w:spacing w:before="200"/>
        <w:ind w:firstLine="540"/>
        <w:jc w:val="both"/>
      </w:pPr>
      <w:r>
        <w:t xml:space="preserve">в таблице 17.3 подпункта 150.12 в </w:t>
      </w:r>
      <w:hyperlink r:id="rId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102</w:t>
        </w:r>
      </w:hyperlink>
      <w:r>
        <w:t xml:space="preserve"> слова "начало XIX в." заменить словами "первой четверти XIX в.";</w:t>
      </w:r>
    </w:p>
    <w:p w:rsidR="00700737" w:rsidRDefault="00F87FDE">
      <w:pPr>
        <w:pStyle w:val="ConsPlusNormal0"/>
        <w:spacing w:before="200"/>
        <w:ind w:firstLine="540"/>
        <w:jc w:val="both"/>
      </w:pPr>
      <w:r>
        <w:t>в таблице 17.4 по</w:t>
      </w:r>
      <w:r>
        <w:t xml:space="preserve">дпункта 150.12 в </w:t>
      </w:r>
      <w:hyperlink r:id="rId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N 34</w:t>
        </w:r>
      </w:hyperlink>
      <w:r>
        <w:t xml:space="preserve"> слова "Изменения в быту россиян в первой половине XIX в." заменить словами "Изменения в быту в первой половине XIX в.";</w:t>
      </w:r>
    </w:p>
    <w:p w:rsidR="00700737" w:rsidRDefault="00F87FDE">
      <w:pPr>
        <w:pStyle w:val="ConsPlusNormal0"/>
        <w:spacing w:before="200"/>
        <w:ind w:firstLine="540"/>
        <w:jc w:val="both"/>
      </w:pPr>
      <w:r>
        <w:t xml:space="preserve">22) </w:t>
      </w:r>
      <w:hyperlink r:id="rId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151</w:t>
        </w:r>
      </w:hyperlink>
      <w:r>
        <w:t xml:space="preserve"> изложить в следующей редакции:</w:t>
      </w:r>
    </w:p>
    <w:p w:rsidR="00700737" w:rsidRDefault="00700737">
      <w:pPr>
        <w:pStyle w:val="ConsPlusNormal0"/>
        <w:ind w:firstLine="540"/>
        <w:jc w:val="both"/>
      </w:pPr>
    </w:p>
    <w:p w:rsidR="00700737" w:rsidRDefault="00F87FDE">
      <w:pPr>
        <w:pStyle w:val="ConsPlusNormal0"/>
        <w:ind w:firstLine="540"/>
        <w:jc w:val="both"/>
      </w:pPr>
      <w:r>
        <w:t>"151. Федеральная рабочая программа по учебному предмету "Обществознание" (для обучающихся 9 классов с 1 сентября 2</w:t>
      </w:r>
      <w:r>
        <w:t>026 года, за исключением таблиц 18 и 18.1 подпункта 151.5 и подпунктов 151.6, 151.7).</w:t>
      </w:r>
    </w:p>
    <w:p w:rsidR="00700737" w:rsidRDefault="00F87FDE">
      <w:pPr>
        <w:pStyle w:val="ConsPlusNormal0"/>
        <w:spacing w:before="200"/>
        <w:ind w:firstLine="540"/>
        <w:jc w:val="both"/>
      </w:pPr>
      <w:r>
        <w:t>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w:t>
      </w:r>
      <w:r>
        <w:t>вознанию, обществознание) включает пояснительную записку, содержание обучения, планируемые результаты освоения программы по обществознанию.</w:t>
      </w:r>
    </w:p>
    <w:p w:rsidR="00700737" w:rsidRDefault="00700737">
      <w:pPr>
        <w:pStyle w:val="ConsPlusNormal0"/>
        <w:ind w:firstLine="540"/>
        <w:jc w:val="both"/>
      </w:pPr>
    </w:p>
    <w:p w:rsidR="00700737" w:rsidRDefault="00F87FDE">
      <w:pPr>
        <w:pStyle w:val="ConsPlusNormal0"/>
        <w:ind w:firstLine="540"/>
        <w:jc w:val="both"/>
      </w:pPr>
      <w:r>
        <w:t>151.2. Пояснительная записка.</w:t>
      </w:r>
    </w:p>
    <w:p w:rsidR="00700737" w:rsidRDefault="00F87FDE">
      <w:pPr>
        <w:pStyle w:val="ConsPlusNormal0"/>
        <w:spacing w:before="200"/>
        <w:ind w:firstLine="540"/>
        <w:jc w:val="both"/>
      </w:pPr>
      <w:r>
        <w:t>151.2.1. Программа по обществознанию составлена на основе положений и требований к ре</w:t>
      </w:r>
      <w:r>
        <w:t>зультатам освоения основной образовательной программы, представленных в ФГОС ООО, а также с учетом федеральной рабочей программы воспитания и подлежит непосредственному применению при реализации обязательной части ООП ООО.</w:t>
      </w:r>
    </w:p>
    <w:p w:rsidR="00700737" w:rsidRDefault="00F87FDE">
      <w:pPr>
        <w:pStyle w:val="ConsPlusNormal0"/>
        <w:spacing w:before="200"/>
        <w:ind w:firstLine="540"/>
        <w:jc w:val="both"/>
      </w:pPr>
      <w:r>
        <w:t>151.2.2. Обществознание играет ве</w:t>
      </w:r>
      <w:r>
        <w:t>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w:t>
      </w:r>
      <w:r>
        <w:t>ругом, с основными институтами государства и гражданского общества, регулирующие эти взаимодействия социальные нормы.</w:t>
      </w:r>
    </w:p>
    <w:p w:rsidR="00700737" w:rsidRDefault="00F87FDE">
      <w:pPr>
        <w:pStyle w:val="ConsPlusNormal0"/>
        <w:spacing w:before="200"/>
        <w:ind w:firstLine="540"/>
        <w:jc w:val="both"/>
      </w:pPr>
      <w:r>
        <w:t xml:space="preserve">151.2.3. Изучение обществознания, включающего знания о российском обществе и направлениях его развития в современных условиях, об основах </w:t>
      </w:r>
      <w:r>
        <w:t>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w:t>
      </w:r>
      <w:r>
        <w:t>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w:t>
      </w:r>
      <w:r>
        <w:t>образовывать и применять их.</w:t>
      </w:r>
    </w:p>
    <w:p w:rsidR="00700737" w:rsidRDefault="00F87FDE">
      <w:pPr>
        <w:pStyle w:val="ConsPlusNormal0"/>
        <w:spacing w:before="200"/>
        <w:ind w:firstLine="540"/>
        <w:jc w:val="both"/>
      </w:pPr>
      <w:r>
        <w:t>151.2.4. 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w:t>
      </w:r>
    </w:p>
    <w:p w:rsidR="00700737" w:rsidRDefault="00F87FDE">
      <w:pPr>
        <w:pStyle w:val="ConsPlusNormal0"/>
        <w:spacing w:before="200"/>
        <w:ind w:firstLine="540"/>
        <w:jc w:val="both"/>
      </w:pPr>
      <w:r>
        <w:t>151.2.5. Целями обществоведческого образования на уровн</w:t>
      </w:r>
      <w:r>
        <w:t>е основного общего образования являются:</w:t>
      </w:r>
    </w:p>
    <w:p w:rsidR="00700737" w:rsidRDefault="00F87FDE">
      <w:pPr>
        <w:pStyle w:val="ConsPlusNormal0"/>
        <w:spacing w:before="20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00737" w:rsidRDefault="00F87FDE">
      <w:pPr>
        <w:pStyle w:val="ConsPlusNormal0"/>
        <w:spacing w:before="200"/>
        <w:ind w:firstLine="540"/>
        <w:jc w:val="both"/>
      </w:pPr>
      <w:r>
        <w:t>развитие у обучающихся понимания приоритетн</w:t>
      </w:r>
      <w:r>
        <w:t xml:space="preserve">ости общенациональных интересов, приверженности правовым принципам, закрепленным в </w:t>
      </w:r>
      <w:hyperlink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законодательстве Российской Федерации;</w:t>
      </w:r>
    </w:p>
    <w:p w:rsidR="00700737" w:rsidRDefault="00F87FDE">
      <w:pPr>
        <w:pStyle w:val="ConsPlusNormal0"/>
        <w:spacing w:before="200"/>
        <w:ind w:firstLine="540"/>
        <w:jc w:val="both"/>
      </w:pPr>
      <w:r>
        <w:t>развитие личности на исключительно важном этапе ее социализации - в подростковом возрасте, становле</w:t>
      </w:r>
      <w:r>
        <w:t>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rsidR="00700737" w:rsidRDefault="00F87FDE">
      <w:pPr>
        <w:pStyle w:val="ConsPlusNormal0"/>
        <w:spacing w:before="200"/>
        <w:ind w:firstLine="540"/>
        <w:jc w:val="both"/>
      </w:pPr>
      <w:r>
        <w:t>способности к личному самоопределению, самореализации, са</w:t>
      </w:r>
      <w:r>
        <w:t>моконтролю;</w:t>
      </w:r>
    </w:p>
    <w:p w:rsidR="00700737" w:rsidRDefault="00F87FDE">
      <w:pPr>
        <w:pStyle w:val="ConsPlusNormal0"/>
        <w:spacing w:before="200"/>
        <w:ind w:firstLine="540"/>
        <w:jc w:val="both"/>
      </w:pPr>
      <w:r>
        <w:t>мотивации к высокопроизводительной, наукоемкой трудовой деятельности;</w:t>
      </w:r>
    </w:p>
    <w:p w:rsidR="00700737" w:rsidRDefault="00F87FDE">
      <w:pPr>
        <w:pStyle w:val="ConsPlusNormal0"/>
        <w:spacing w:before="200"/>
        <w:ind w:firstLine="540"/>
        <w:jc w:val="both"/>
      </w:pPr>
      <w:r>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rsidR="00700737" w:rsidRDefault="00F87FDE">
      <w:pPr>
        <w:pStyle w:val="ConsPlusNormal0"/>
        <w:spacing w:before="200"/>
        <w:ind w:firstLine="540"/>
        <w:jc w:val="both"/>
      </w:pPr>
      <w:r>
        <w:t>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00737" w:rsidRDefault="00F87FDE">
      <w:pPr>
        <w:pStyle w:val="ConsPlusNormal0"/>
        <w:spacing w:before="20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w:t>
      </w:r>
      <w:r>
        <w:t>ятельности, необходимых для участия в жизни гражданского общества и государства);</w:t>
      </w:r>
    </w:p>
    <w:p w:rsidR="00700737" w:rsidRDefault="00F87FDE">
      <w:pPr>
        <w:pStyle w:val="ConsPlusNormal0"/>
        <w:spacing w:before="20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w:t>
      </w:r>
      <w:r>
        <w:t xml:space="preserve"> для реализации личностного потенциала в современном динамично развивающемся российском обществе;</w:t>
      </w:r>
    </w:p>
    <w:p w:rsidR="00700737" w:rsidRDefault="00F87FDE">
      <w:pPr>
        <w:pStyle w:val="ConsPlusNormal0"/>
        <w:spacing w:before="20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w:t>
      </w:r>
      <w:r>
        <w:t xml:space="preserve">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00737" w:rsidRDefault="00F87FDE">
      <w:pPr>
        <w:pStyle w:val="ConsPlusNormal0"/>
        <w:spacing w:before="200"/>
        <w:ind w:firstLine="540"/>
        <w:jc w:val="both"/>
      </w:pPr>
      <w:r>
        <w:t xml:space="preserve">151.2.6. В соответствии </w:t>
      </w:r>
      <w:r>
        <w:t>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rsidR="00700737" w:rsidRDefault="00700737">
      <w:pPr>
        <w:pStyle w:val="ConsPlusNormal0"/>
        <w:ind w:firstLine="540"/>
        <w:jc w:val="both"/>
      </w:pPr>
    </w:p>
    <w:p w:rsidR="00700737" w:rsidRDefault="00F87FDE">
      <w:pPr>
        <w:pStyle w:val="ConsPlusNormal0"/>
        <w:ind w:firstLine="540"/>
        <w:jc w:val="both"/>
      </w:pPr>
      <w:r>
        <w:t>151.3. Содержание обучения в 9 классе.</w:t>
      </w:r>
    </w:p>
    <w:p w:rsidR="00700737" w:rsidRDefault="00F87FDE">
      <w:pPr>
        <w:pStyle w:val="ConsPlusNormal0"/>
        <w:spacing w:before="200"/>
        <w:ind w:firstLine="540"/>
        <w:jc w:val="both"/>
      </w:pPr>
      <w:r>
        <w:t>Символы государства: Го</w:t>
      </w:r>
      <w:r>
        <w:t>сударственный герб Российской Федерации, Государственный флаг Российской Федерации, Государственный гимн Российской Федерации.</w:t>
      </w:r>
    </w:p>
    <w:p w:rsidR="00700737" w:rsidRDefault="00F87FDE">
      <w:pPr>
        <w:pStyle w:val="ConsPlusNormal0"/>
        <w:spacing w:before="200"/>
        <w:ind w:firstLine="540"/>
        <w:jc w:val="both"/>
      </w:pPr>
      <w:r>
        <w:t>151.3.1. Человек и общество.</w:t>
      </w:r>
    </w:p>
    <w:p w:rsidR="00700737" w:rsidRDefault="00F87FDE">
      <w:pPr>
        <w:pStyle w:val="ConsPlusNormal0"/>
        <w:spacing w:before="200"/>
        <w:ind w:firstLine="540"/>
        <w:jc w:val="both"/>
      </w:pPr>
      <w:r>
        <w:t>Биологическое и социальное в человеке. Личность. Социализация личности. Групповые нормы и правила. Л</w:t>
      </w:r>
      <w:r>
        <w:t>идерство в группе. Отношения между поколениями.</w:t>
      </w:r>
    </w:p>
    <w:p w:rsidR="00700737" w:rsidRDefault="00F87FDE">
      <w:pPr>
        <w:pStyle w:val="ConsPlusNormal0"/>
        <w:spacing w:before="200"/>
        <w:ind w:firstLine="540"/>
        <w:jc w:val="both"/>
      </w:pPr>
      <w:r>
        <w:t>Традиции. Принципы и нормы морали. Влияние моральных норм на общество и человека. Нравственные чувства человека. Этика. Свобода и ответственность.</w:t>
      </w:r>
    </w:p>
    <w:p w:rsidR="00700737" w:rsidRDefault="00F87FDE">
      <w:pPr>
        <w:pStyle w:val="ConsPlusNormal0"/>
        <w:spacing w:before="200"/>
        <w:ind w:firstLine="540"/>
        <w:jc w:val="both"/>
      </w:pPr>
      <w:r>
        <w:t>Роль семьи в жизни человека и общества. Семейный уклад. Семей</w:t>
      </w:r>
      <w:r>
        <w:t>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rsidR="00700737" w:rsidRDefault="00F87FDE">
      <w:pPr>
        <w:pStyle w:val="ConsPlusNormal0"/>
        <w:spacing w:before="200"/>
        <w:ind w:firstLine="540"/>
        <w:jc w:val="both"/>
      </w:pPr>
      <w:r>
        <w:t>Нация.</w:t>
      </w:r>
    </w:p>
    <w:p w:rsidR="00700737" w:rsidRDefault="00F87FDE">
      <w:pPr>
        <w:pStyle w:val="ConsPlusNormal0"/>
        <w:spacing w:before="200"/>
        <w:ind w:firstLine="540"/>
        <w:jc w:val="both"/>
      </w:pPr>
      <w:r>
        <w:t>Информационное общество. Средства массовой информации и коммуникации. Свобода слова. Информа</w:t>
      </w:r>
      <w:r>
        <w:t>ционная безопасность и правила безопасного поведения в Интернете. Особенности общения в реальном и виртуальном пространстве. Правда и фейк.</w:t>
      </w:r>
    </w:p>
    <w:p w:rsidR="00700737" w:rsidRDefault="00F87FDE">
      <w:pPr>
        <w:pStyle w:val="ConsPlusNormal0"/>
        <w:spacing w:before="200"/>
        <w:ind w:firstLine="540"/>
        <w:jc w:val="both"/>
      </w:pPr>
      <w:r>
        <w:t>Общественные объединения и организации. Политические партии. Молодежь - активный участник общественной жизни. Гражда</w:t>
      </w:r>
      <w:r>
        <w:t>нское общество. Социальная активность: добровольчество и волонтерство.</w:t>
      </w:r>
    </w:p>
    <w:p w:rsidR="00700737" w:rsidRDefault="00F87FDE">
      <w:pPr>
        <w:pStyle w:val="ConsPlusNormal0"/>
        <w:spacing w:before="200"/>
        <w:ind w:firstLine="540"/>
        <w:jc w:val="both"/>
      </w:pPr>
      <w:r>
        <w:t>151.3.2. Государство и право.</w:t>
      </w:r>
    </w:p>
    <w:p w:rsidR="00700737" w:rsidRDefault="00F87FDE">
      <w:pPr>
        <w:pStyle w:val="ConsPlusNormal0"/>
        <w:spacing w:before="200"/>
        <w:ind w:firstLine="540"/>
        <w:jc w:val="both"/>
      </w:pPr>
      <w: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w:t>
      </w:r>
      <w:r>
        <w:t>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rsidR="00700737" w:rsidRDefault="00F87FDE">
      <w:pPr>
        <w:pStyle w:val="ConsPlusNormal0"/>
        <w:spacing w:before="200"/>
        <w:ind w:firstLine="540"/>
        <w:jc w:val="both"/>
      </w:pPr>
      <w:r>
        <w:t>Правовые основы государства. Источники пра</w:t>
      </w:r>
      <w:r>
        <w:t xml:space="preserve">ва: закон, кодекс, нормативно-правовой акт. Система права. Законотворческий процесс.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rsidR="00700737" w:rsidRDefault="00F87FDE">
      <w:pPr>
        <w:pStyle w:val="ConsPlusNormal0"/>
        <w:spacing w:before="200"/>
        <w:ind w:firstLine="540"/>
        <w:jc w:val="both"/>
      </w:pPr>
      <w:r>
        <w:t>Гражданство Российской Федерации. Гражданин и его обязанности. Атрибуты гражданства.</w:t>
      </w:r>
    </w:p>
    <w:p w:rsidR="00700737" w:rsidRDefault="00F87FDE">
      <w:pPr>
        <w:pStyle w:val="ConsPlusNormal0"/>
        <w:spacing w:before="200"/>
        <w:ind w:firstLine="540"/>
        <w:jc w:val="both"/>
      </w:pPr>
      <w:r>
        <w:t>Налоги. Уплата налогов. Виды и функции налогов. Нало</w:t>
      </w:r>
      <w:r>
        <w:t>г на доходы физических лиц.</w:t>
      </w:r>
    </w:p>
    <w:p w:rsidR="00700737" w:rsidRDefault="00F87FDE">
      <w:pPr>
        <w:pStyle w:val="ConsPlusNormal0"/>
        <w:spacing w:before="200"/>
        <w:ind w:firstLine="540"/>
        <w:jc w:val="both"/>
      </w:pPr>
      <w:r>
        <w:t>Права несовершеннолетних. Правонарушение и ответственность. Права и свободы. Защита прав человека в Российской Федерации.</w:t>
      </w:r>
    </w:p>
    <w:p w:rsidR="00700737" w:rsidRDefault="00F87FDE">
      <w:pPr>
        <w:pStyle w:val="ConsPlusNormal0"/>
        <w:spacing w:before="200"/>
        <w:ind w:firstLine="540"/>
        <w:jc w:val="both"/>
      </w:pPr>
      <w:r>
        <w:t>Разделение властей в Российской Федерации.</w:t>
      </w:r>
    </w:p>
    <w:p w:rsidR="00700737" w:rsidRDefault="00F87FDE">
      <w:pPr>
        <w:pStyle w:val="ConsPlusNormal0"/>
        <w:spacing w:before="200"/>
        <w:ind w:firstLine="540"/>
        <w:jc w:val="both"/>
      </w:pPr>
      <w:r>
        <w:t>Законодательные, исполнительные и судебные органы государственн</w:t>
      </w:r>
      <w:r>
        <w:t xml:space="preserve">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w:t>
      </w:r>
      <w:r>
        <w:t>Федерации. Конституционный Суд Российской Федерации. Верховный Суд Российской Федерации.</w:t>
      </w:r>
    </w:p>
    <w:p w:rsidR="00700737" w:rsidRDefault="00F87FDE">
      <w:pPr>
        <w:pStyle w:val="ConsPlusNormal0"/>
        <w:spacing w:before="200"/>
        <w:ind w:firstLine="540"/>
        <w:jc w:val="both"/>
      </w:pPr>
      <w:r>
        <w:t>Цифровое государство. Электронное правительство. Электронный бюджет. Государственные услуги.</w:t>
      </w:r>
    </w:p>
    <w:p w:rsidR="00700737" w:rsidRDefault="00F87FDE">
      <w:pPr>
        <w:pStyle w:val="ConsPlusNormal0"/>
        <w:spacing w:before="200"/>
        <w:ind w:firstLine="540"/>
        <w:jc w:val="both"/>
      </w:pPr>
      <w:r>
        <w:t>151.3.3. Культура. Образование и наука.</w:t>
      </w:r>
    </w:p>
    <w:p w:rsidR="00700737" w:rsidRDefault="00F87FDE">
      <w:pPr>
        <w:pStyle w:val="ConsPlusNormal0"/>
        <w:spacing w:before="200"/>
        <w:ind w:firstLine="540"/>
        <w:jc w:val="both"/>
      </w:pPr>
      <w: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w:t>
      </w:r>
      <w:r>
        <w:t>еи, кино. Самореализация в творчестве и сфере культуры.</w:t>
      </w:r>
    </w:p>
    <w:p w:rsidR="00700737" w:rsidRDefault="00F87FDE">
      <w:pPr>
        <w:pStyle w:val="ConsPlusNormal0"/>
        <w:spacing w:before="20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p w:rsidR="00700737" w:rsidRDefault="00F87FDE">
      <w:pPr>
        <w:pStyle w:val="ConsPlusNormal0"/>
        <w:spacing w:before="200"/>
        <w:ind w:firstLine="540"/>
        <w:jc w:val="both"/>
      </w:pPr>
      <w:r>
        <w:t>Сис</w:t>
      </w:r>
      <w:r>
        <w:t>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rsidR="00700737" w:rsidRDefault="00F87FDE">
      <w:pPr>
        <w:pStyle w:val="ConsPlusNormal0"/>
        <w:spacing w:before="200"/>
        <w:ind w:firstLine="540"/>
        <w:jc w:val="both"/>
      </w:pPr>
      <w:r>
        <w:t>Наука: фундаментальная и прикл</w:t>
      </w:r>
      <w:r>
        <w:t>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rsidR="00700737" w:rsidRDefault="00F87FDE">
      <w:pPr>
        <w:pStyle w:val="ConsPlusNormal0"/>
        <w:spacing w:before="200"/>
        <w:ind w:firstLine="540"/>
        <w:jc w:val="both"/>
      </w:pPr>
      <w:r>
        <w:t>151.3.4. Экономика.</w:t>
      </w:r>
    </w:p>
    <w:p w:rsidR="00700737" w:rsidRDefault="00F87FDE">
      <w:pPr>
        <w:pStyle w:val="ConsPlusNormal0"/>
        <w:spacing w:before="200"/>
        <w:ind w:firstLine="540"/>
        <w:jc w:val="both"/>
      </w:pPr>
      <w:r>
        <w:t>Деньги и их ф</w:t>
      </w:r>
      <w:r>
        <w:t>ункции. Наличные и безналичные деньги. Платежные карты. Денежные переводы и платежи. Кредиты и займы.</w:t>
      </w:r>
    </w:p>
    <w:p w:rsidR="00700737" w:rsidRDefault="00F87FDE">
      <w:pPr>
        <w:pStyle w:val="ConsPlusNormal0"/>
        <w:spacing w:before="200"/>
        <w:ind w:firstLine="540"/>
        <w:jc w:val="both"/>
      </w:pPr>
      <w:r>
        <w:t>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w:t>
      </w:r>
      <w:r>
        <w:t>ств. Инфляция и ее влияние на экономику семьи. Маркетплейсы.</w:t>
      </w:r>
    </w:p>
    <w:p w:rsidR="00700737" w:rsidRDefault="00F87FDE">
      <w:pPr>
        <w:pStyle w:val="ConsPlusNormal0"/>
        <w:spacing w:before="200"/>
        <w:ind w:firstLine="540"/>
        <w:jc w:val="both"/>
      </w:pPr>
      <w:r>
        <w:t>Семейный бюджет и рациональное потребление. Профицит и дефицит семейного бюджета. Способы и формы сбережений. Личный финансовый план.</w:t>
      </w:r>
    </w:p>
    <w:p w:rsidR="00700737" w:rsidRDefault="00F87FDE">
      <w:pPr>
        <w:pStyle w:val="ConsPlusNormal0"/>
        <w:spacing w:before="200"/>
        <w:ind w:firstLine="540"/>
        <w:jc w:val="both"/>
      </w:pPr>
      <w:r>
        <w:t>151.3.5. Россия на пути в будущее.</w:t>
      </w:r>
    </w:p>
    <w:p w:rsidR="00700737" w:rsidRDefault="00F87FDE">
      <w:pPr>
        <w:pStyle w:val="ConsPlusNormal0"/>
        <w:spacing w:before="200"/>
        <w:ind w:firstLine="540"/>
        <w:jc w:val="both"/>
      </w:pPr>
      <w:r>
        <w:t>Технический прогресс. Иску</w:t>
      </w:r>
      <w:r>
        <w:t>сственный интеллект. Технологический суверенитет.</w:t>
      </w:r>
    </w:p>
    <w:p w:rsidR="00700737" w:rsidRDefault="00F87FDE">
      <w:pPr>
        <w:pStyle w:val="ConsPlusNormal0"/>
        <w:spacing w:before="200"/>
        <w:ind w:firstLine="540"/>
        <w:jc w:val="both"/>
      </w:pPr>
      <w:r>
        <w:t>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rsidR="00700737" w:rsidRDefault="00700737">
      <w:pPr>
        <w:pStyle w:val="ConsPlusNormal0"/>
        <w:ind w:firstLine="540"/>
        <w:jc w:val="both"/>
      </w:pPr>
    </w:p>
    <w:p w:rsidR="00700737" w:rsidRDefault="00F87FDE">
      <w:pPr>
        <w:pStyle w:val="ConsPlusNormal0"/>
        <w:ind w:firstLine="540"/>
        <w:jc w:val="both"/>
      </w:pPr>
      <w:r>
        <w:t>1</w:t>
      </w:r>
      <w:r>
        <w:t>51.4. Планируемые результаты освоения программы по обществознанию.</w:t>
      </w:r>
    </w:p>
    <w:p w:rsidR="00700737" w:rsidRDefault="00F87FDE">
      <w:pPr>
        <w:pStyle w:val="ConsPlusNormal0"/>
        <w:spacing w:before="200"/>
        <w:ind w:firstLine="540"/>
        <w:jc w:val="both"/>
      </w:pPr>
      <w:r>
        <w:t>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w:t>
      </w:r>
      <w:r>
        <w:t>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w:t>
      </w:r>
      <w:r>
        <w:t>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00737" w:rsidRDefault="00F87FDE">
      <w:pPr>
        <w:pStyle w:val="ConsPlusNormal0"/>
        <w:spacing w:before="200"/>
        <w:ind w:firstLine="540"/>
        <w:jc w:val="both"/>
      </w:pPr>
      <w:r>
        <w:t>1) гражданского воспитания: готовность к выполнению обязанностей гражданина и реализации его прав, уважение</w:t>
      </w:r>
      <w:r>
        <w:t xml:space="preserve">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w:t>
      </w:r>
      <w:r>
        <w:t xml:space="preserve">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w:t>
      </w:r>
      <w:r>
        <w:t>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rsidR="00700737" w:rsidRDefault="00F87FDE">
      <w:pPr>
        <w:pStyle w:val="ConsPlusNormal0"/>
        <w:spacing w:before="200"/>
        <w:ind w:firstLine="540"/>
        <w:jc w:val="both"/>
      </w:pPr>
      <w:r>
        <w:t xml:space="preserve">2) патриотического воспитания: осознание российской гражданской </w:t>
      </w:r>
      <w:r>
        <w:t>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w:t>
      </w:r>
      <w:r>
        <w:t xml:space="preserve">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00737" w:rsidRDefault="00F87FDE">
      <w:pPr>
        <w:pStyle w:val="ConsPlusNormal0"/>
        <w:spacing w:before="200"/>
        <w:ind w:firstLine="540"/>
        <w:jc w:val="both"/>
      </w:pPr>
      <w:r>
        <w:t>3) духовно-нравственного во</w:t>
      </w:r>
      <w:r>
        <w:t>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w:t>
      </w:r>
      <w:r>
        <w:t xml:space="preserve"> неприятие асоциальных поступков; свобода и ответственность личности в условиях индивидуального и общественного пространства;</w:t>
      </w:r>
    </w:p>
    <w:p w:rsidR="00700737" w:rsidRDefault="00F87FDE">
      <w:pPr>
        <w:pStyle w:val="ConsPlusNormal0"/>
        <w:spacing w:before="200"/>
        <w:ind w:firstLine="540"/>
        <w:jc w:val="both"/>
      </w:pPr>
      <w:r>
        <w:t>4) эстетического воспитания: восприимчивость к разным видам искусства, традициям и творчеству своего и других народов, понимание э</w:t>
      </w:r>
      <w:r>
        <w:t>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w:t>
      </w:r>
      <w:r>
        <w:t>ению в разных видах искусства;</w:t>
      </w:r>
    </w:p>
    <w:p w:rsidR="00700737" w:rsidRDefault="00F87FDE">
      <w:pPr>
        <w:pStyle w:val="ConsPlusNormal0"/>
        <w:spacing w:before="20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w:t>
      </w:r>
      <w:r>
        <w:t>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w:t>
      </w:r>
      <w:r>
        <w:t>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w:t>
      </w:r>
      <w:r>
        <w:t>кого же права другого человека;</w:t>
      </w:r>
    </w:p>
    <w:p w:rsidR="00700737" w:rsidRDefault="00F87FDE">
      <w:pPr>
        <w:pStyle w:val="ConsPlusNormal0"/>
        <w:spacing w:before="200"/>
        <w:ind w:firstLine="540"/>
        <w:jc w:val="both"/>
      </w:pPr>
      <w:r>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w:t>
      </w:r>
      <w:r>
        <w:t>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w:t>
      </w:r>
      <w:r>
        <w:t>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w:t>
      </w:r>
      <w:r>
        <w:t>нных интересов и потребностей;</w:t>
      </w:r>
    </w:p>
    <w:p w:rsidR="00700737" w:rsidRDefault="00F87FDE">
      <w:pPr>
        <w:pStyle w:val="ConsPlusNormal0"/>
        <w:spacing w:before="200"/>
        <w:ind w:firstLine="540"/>
        <w:jc w:val="both"/>
      </w:pPr>
      <w:r>
        <w:t>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w:t>
      </w:r>
      <w:r>
        <w:t xml:space="preserve">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w:t>
      </w:r>
      <w:r>
        <w:t>ективного благополучия;</w:t>
      </w:r>
    </w:p>
    <w:p w:rsidR="00700737" w:rsidRDefault="00F87FDE">
      <w:pPr>
        <w:pStyle w:val="ConsPlusNormal0"/>
        <w:spacing w:before="200"/>
        <w:ind w:firstLine="540"/>
        <w:jc w:val="both"/>
      </w:pPr>
      <w:r>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rsidR="00700737" w:rsidRDefault="00F87FDE">
      <w:pPr>
        <w:pStyle w:val="ConsPlusNormal0"/>
        <w:spacing w:before="200"/>
        <w:ind w:firstLine="540"/>
        <w:jc w:val="both"/>
      </w:pPr>
      <w:r>
        <w:t>151.4.2. Личностные результаты, обеспечивающие адаптацию обучающегося к изменяющимся условиям социальной и природной среды:</w:t>
      </w:r>
    </w:p>
    <w:p w:rsidR="00700737" w:rsidRDefault="00F87FDE">
      <w:pPr>
        <w:pStyle w:val="ConsPlusNormal0"/>
        <w:spacing w:before="20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w:t>
      </w:r>
      <w:r>
        <w:t>ой деятельности, а также в рамках социального взаимодействия с людьми из другой культурной среды;</w:t>
      </w:r>
    </w:p>
    <w:p w:rsidR="00700737" w:rsidRDefault="00F87FDE">
      <w:pPr>
        <w:pStyle w:val="ConsPlusNormal0"/>
        <w:spacing w:before="200"/>
        <w:ind w:firstLine="540"/>
        <w:jc w:val="both"/>
      </w:pPr>
      <w:r>
        <w:t>способность обучающихся взаимодействия в условиях неопределенности, открытость опыту и знаниям других людей;</w:t>
      </w:r>
    </w:p>
    <w:p w:rsidR="00700737" w:rsidRDefault="00F87FDE">
      <w:pPr>
        <w:pStyle w:val="ConsPlusNormal0"/>
        <w:spacing w:before="200"/>
        <w:ind w:firstLine="540"/>
        <w:jc w:val="both"/>
      </w:pPr>
      <w:r>
        <w:t>способность действовать в условиях неопределеннос</w:t>
      </w:r>
      <w:r>
        <w:t>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rsidR="00700737" w:rsidRDefault="00F87FDE">
      <w:pPr>
        <w:pStyle w:val="ConsPlusNormal0"/>
        <w:spacing w:before="200"/>
        <w:ind w:firstLine="540"/>
        <w:jc w:val="both"/>
      </w:pPr>
      <w:r>
        <w:t>осознавать в совместной деятельности новые знания, навыки и компетенции из опыта других людей;</w:t>
      </w:r>
    </w:p>
    <w:p w:rsidR="00700737" w:rsidRDefault="00F87FDE">
      <w:pPr>
        <w:pStyle w:val="ConsPlusNormal0"/>
        <w:spacing w:before="20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w:t>
      </w:r>
      <w:r>
        <w:t>ровать свое развитие;</w:t>
      </w:r>
    </w:p>
    <w:p w:rsidR="00700737" w:rsidRDefault="00F87FDE">
      <w:pPr>
        <w:pStyle w:val="ConsPlusNormal0"/>
        <w:spacing w:before="20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w:t>
      </w:r>
      <w:r>
        <w:t>шении задач (далее - оперировать понятиями), а также оперировать терминами и представлениями в области концепции устойчивого развития.</w:t>
      </w:r>
    </w:p>
    <w:p w:rsidR="00700737" w:rsidRDefault="00F87FDE">
      <w:pPr>
        <w:pStyle w:val="ConsPlusNormal0"/>
        <w:spacing w:before="200"/>
        <w:ind w:firstLine="540"/>
        <w:jc w:val="both"/>
      </w:pPr>
      <w:r>
        <w:t>151.4.3. В результате изучения обществознания на уровне основного общего образования у обучающегося будут сформированы по</w:t>
      </w:r>
      <w:r>
        <w:t>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0737" w:rsidRDefault="00F87FDE">
      <w:pPr>
        <w:pStyle w:val="ConsPlusNormal0"/>
        <w:spacing w:before="200"/>
        <w:ind w:firstLine="540"/>
        <w:jc w:val="both"/>
      </w:pPr>
      <w:r>
        <w:t xml:space="preserve">151.4.3.1. У обучающегося будут сформированы следующие базовые логические действия как часть </w:t>
      </w:r>
      <w:r>
        <w:t>познавательных универсальных учебных действий:</w:t>
      </w:r>
    </w:p>
    <w:p w:rsidR="00700737" w:rsidRDefault="00F87FDE">
      <w:pPr>
        <w:pStyle w:val="ConsPlusNormal0"/>
        <w:spacing w:before="200"/>
        <w:ind w:firstLine="540"/>
        <w:jc w:val="both"/>
      </w:pPr>
      <w:r>
        <w:t>выявлять и характеризовать существенные признаки социальных явлений и процессов;</w:t>
      </w:r>
    </w:p>
    <w:p w:rsidR="00700737" w:rsidRDefault="00F87FDE">
      <w:pPr>
        <w:pStyle w:val="ConsPlusNormal0"/>
        <w:spacing w:before="20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w:t>
      </w:r>
      <w:r>
        <w:t xml:space="preserve"> анализа;</w:t>
      </w:r>
    </w:p>
    <w:p w:rsidR="00700737" w:rsidRDefault="00F87FDE">
      <w:pPr>
        <w:pStyle w:val="ConsPlusNormal0"/>
        <w:spacing w:before="200"/>
        <w:ind w:firstLine="540"/>
        <w:jc w:val="both"/>
      </w:pPr>
      <w:r>
        <w:t>с учетом предложенной задачи выявлять закономерности и противоречия в рассматриваемых фактах, данных и наблюдениях;</w:t>
      </w:r>
    </w:p>
    <w:p w:rsidR="00700737" w:rsidRDefault="00F87FDE">
      <w:pPr>
        <w:pStyle w:val="ConsPlusNormal0"/>
        <w:spacing w:before="200"/>
        <w:ind w:firstLine="540"/>
        <w:jc w:val="both"/>
      </w:pPr>
      <w:r>
        <w:t>предлагать критерии для выявления закономерностей и противоречий;</w:t>
      </w:r>
    </w:p>
    <w:p w:rsidR="00700737" w:rsidRDefault="00F87FDE">
      <w:pPr>
        <w:pStyle w:val="ConsPlusNormal0"/>
        <w:spacing w:before="200"/>
        <w:ind w:firstLine="540"/>
        <w:jc w:val="both"/>
      </w:pPr>
      <w:r>
        <w:t>выявлять дефицит информации, данных, необходимых для решения пос</w:t>
      </w:r>
      <w:r>
        <w:t>тавленной задачи;</w:t>
      </w:r>
    </w:p>
    <w:p w:rsidR="00700737" w:rsidRDefault="00F87FDE">
      <w:pPr>
        <w:pStyle w:val="ConsPlusNormal0"/>
        <w:spacing w:before="200"/>
        <w:ind w:firstLine="540"/>
        <w:jc w:val="both"/>
      </w:pPr>
      <w:r>
        <w:t>выявлять причинно-следственные связи при изучении явлений и процессов;</w:t>
      </w:r>
    </w:p>
    <w:p w:rsidR="00700737" w:rsidRDefault="00F87FDE">
      <w:pPr>
        <w:pStyle w:val="ConsPlusNormal0"/>
        <w:spacing w:before="20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w:t>
      </w:r>
      <w:r>
        <w:t>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00737" w:rsidRDefault="00F87FDE">
      <w:pPr>
        <w:pStyle w:val="ConsPlusNormal0"/>
        <w:spacing w:before="200"/>
        <w:ind w:firstLine="540"/>
        <w:jc w:val="both"/>
      </w:pPr>
      <w:r>
        <w:t>осознавать невозможность контролировать все вокруг.</w:t>
      </w:r>
    </w:p>
    <w:p w:rsidR="00700737" w:rsidRDefault="00F87FDE">
      <w:pPr>
        <w:pStyle w:val="ConsPlusNormal0"/>
        <w:spacing w:before="200"/>
        <w:ind w:firstLine="540"/>
        <w:jc w:val="both"/>
      </w:pPr>
      <w:r>
        <w:t>151.4.3.2. У обучающегося будут сформированы следующие базовые</w:t>
      </w:r>
      <w:r>
        <w:t xml:space="preserve"> исследовательские действия как часть познавательных универсальных учебных действий:</w:t>
      </w:r>
    </w:p>
    <w:p w:rsidR="00700737" w:rsidRDefault="00F87FDE">
      <w:pPr>
        <w:pStyle w:val="ConsPlusNormal0"/>
        <w:spacing w:before="200"/>
        <w:ind w:firstLine="540"/>
        <w:jc w:val="both"/>
      </w:pPr>
      <w:r>
        <w:t>использовать вопросы как исследовательский инструмент познания;</w:t>
      </w:r>
    </w:p>
    <w:p w:rsidR="00700737" w:rsidRDefault="00F87FDE">
      <w:pPr>
        <w:pStyle w:val="ConsPlusNormal0"/>
        <w:spacing w:before="200"/>
        <w:ind w:firstLine="540"/>
        <w:jc w:val="both"/>
      </w:pPr>
      <w:r>
        <w:t>формулировать вопросы, фиксирующие разрыв между реальным и желательным состоянием ситуации, объекта, самост</w:t>
      </w:r>
      <w:r>
        <w:t>оятельно устанавливать искомое и данное;</w:t>
      </w:r>
    </w:p>
    <w:p w:rsidR="00700737" w:rsidRDefault="00F87FDE">
      <w:pPr>
        <w:pStyle w:val="ConsPlusNormal0"/>
        <w:spacing w:before="200"/>
        <w:ind w:firstLine="540"/>
        <w:jc w:val="both"/>
      </w:pPr>
      <w:r>
        <w:t>формулировать гипотезу об истинности собственных суждений и суждений других, аргументировать свою позицию, мнение;</w:t>
      </w:r>
    </w:p>
    <w:p w:rsidR="00700737" w:rsidRDefault="00F87FDE">
      <w:pPr>
        <w:pStyle w:val="ConsPlusNormal0"/>
        <w:spacing w:before="200"/>
        <w:ind w:firstLine="540"/>
        <w:jc w:val="both"/>
      </w:pPr>
      <w:r>
        <w:t xml:space="preserve">проводить по самостоятельно составленному плану небольшое исследование по установлению особенностей </w:t>
      </w:r>
      <w:r>
        <w:t>объекта изучения, причинно-следственных связей и зависимостей объектов между собой;</w:t>
      </w:r>
    </w:p>
    <w:p w:rsidR="00700737" w:rsidRDefault="00F87FDE">
      <w:pPr>
        <w:pStyle w:val="ConsPlusNormal0"/>
        <w:spacing w:before="200"/>
        <w:ind w:firstLine="540"/>
        <w:jc w:val="both"/>
      </w:pPr>
      <w:r>
        <w:t>оценивать на применимость и достоверность информацию, полученную в ходе исследования;</w:t>
      </w:r>
    </w:p>
    <w:p w:rsidR="00700737" w:rsidRDefault="00F87FDE">
      <w:pPr>
        <w:pStyle w:val="ConsPlusNormal0"/>
        <w:spacing w:before="200"/>
        <w:ind w:firstLine="540"/>
        <w:jc w:val="both"/>
      </w:pPr>
      <w:r>
        <w:t>самостоятельно формулировать обобщения и выводы по результатам проведенного наблюдения</w:t>
      </w:r>
      <w:r>
        <w:t>, исследования, владеть инструментами оценки достоверности полученных выводов и обобщений;</w:t>
      </w:r>
    </w:p>
    <w:p w:rsidR="00700737" w:rsidRDefault="00F87FDE">
      <w:pPr>
        <w:pStyle w:val="ConsPlusNormal0"/>
        <w:spacing w:before="200"/>
        <w:ind w:firstLine="540"/>
        <w:jc w:val="both"/>
      </w:pPr>
      <w: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w:t>
      </w:r>
      <w:r>
        <w:t>условиях и контекстах.</w:t>
      </w:r>
    </w:p>
    <w:p w:rsidR="00700737" w:rsidRDefault="00F87FDE">
      <w:pPr>
        <w:pStyle w:val="ConsPlusNormal0"/>
        <w:spacing w:before="200"/>
        <w:ind w:firstLine="540"/>
        <w:jc w:val="both"/>
      </w:pPr>
      <w:r>
        <w:t>151.4.3.3. У обучающегося будут сформированы умения работать с информацией как часть познавательных универсальных учебных действий:</w:t>
      </w:r>
    </w:p>
    <w:p w:rsidR="00700737" w:rsidRDefault="00F87FDE">
      <w:pPr>
        <w:pStyle w:val="ConsPlusNormal0"/>
        <w:spacing w:before="200"/>
        <w:ind w:firstLine="540"/>
        <w:jc w:val="both"/>
      </w:pPr>
      <w:r>
        <w:t>применять различные методы, инструменты и запросы при поиске и отборе информации или данных из источн</w:t>
      </w:r>
      <w:r>
        <w:t>иков с учетом предложенной учебной задачи и заданных критериев;</w:t>
      </w:r>
    </w:p>
    <w:p w:rsidR="00700737" w:rsidRDefault="00F87FDE">
      <w:pPr>
        <w:pStyle w:val="ConsPlusNormal0"/>
        <w:spacing w:before="200"/>
        <w:ind w:firstLine="540"/>
        <w:jc w:val="both"/>
      </w:pPr>
      <w:r>
        <w:t>выбирать, анализировать, систематизировать и интерпретировать информацию различных видов и форм представления;</w:t>
      </w:r>
    </w:p>
    <w:p w:rsidR="00700737" w:rsidRDefault="00F87FDE">
      <w:pPr>
        <w:pStyle w:val="ConsPlusNormal0"/>
        <w:spacing w:before="200"/>
        <w:ind w:firstLine="540"/>
        <w:jc w:val="both"/>
      </w:pPr>
      <w:r>
        <w:t>находить сходные аргументы (подтверждающие или опровергающие одну и ту же идею, в</w:t>
      </w:r>
      <w:r>
        <w:t>ерсию) в различных информационных источниках;</w:t>
      </w:r>
    </w:p>
    <w:p w:rsidR="00700737" w:rsidRDefault="00F87FDE">
      <w:pPr>
        <w:pStyle w:val="ConsPlusNormal0"/>
        <w:spacing w:before="200"/>
        <w:ind w:firstLine="540"/>
        <w:jc w:val="both"/>
      </w:pPr>
      <w: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rsidR="00700737" w:rsidRDefault="00F87FDE">
      <w:pPr>
        <w:pStyle w:val="ConsPlusNormal0"/>
        <w:spacing w:before="200"/>
        <w:ind w:firstLine="540"/>
        <w:jc w:val="both"/>
      </w:pPr>
      <w:r>
        <w:t>эффективно запоминат</w:t>
      </w:r>
      <w:r>
        <w:t>ь и систематизировать информацию.</w:t>
      </w:r>
    </w:p>
    <w:p w:rsidR="00700737" w:rsidRDefault="00F87FDE">
      <w:pPr>
        <w:pStyle w:val="ConsPlusNormal0"/>
        <w:spacing w:before="200"/>
        <w:ind w:firstLine="540"/>
        <w:jc w:val="both"/>
      </w:pPr>
      <w:r>
        <w:t>151.4.3.4. У обучающегося будут сформированы умения общения как часть коммуникативных универсальных учебных действий:</w:t>
      </w:r>
    </w:p>
    <w:p w:rsidR="00700737" w:rsidRDefault="00F87FDE">
      <w:pPr>
        <w:pStyle w:val="ConsPlusNormal0"/>
        <w:spacing w:before="200"/>
        <w:ind w:firstLine="540"/>
        <w:jc w:val="both"/>
      </w:pPr>
      <w:r>
        <w:t>воспринимать и формулировать суждения, выражать эмоции в соответствии с целями и условиями общения;</w:t>
      </w:r>
    </w:p>
    <w:p w:rsidR="00700737" w:rsidRDefault="00F87FDE">
      <w:pPr>
        <w:pStyle w:val="ConsPlusNormal0"/>
        <w:spacing w:before="200"/>
        <w:ind w:firstLine="540"/>
        <w:jc w:val="both"/>
      </w:pPr>
      <w:r>
        <w:t>выражать себя (свою точку зрения) в устных и письменных текстах;</w:t>
      </w:r>
    </w:p>
    <w:p w:rsidR="00700737" w:rsidRDefault="00F87FDE">
      <w:pPr>
        <w:pStyle w:val="ConsPlusNormal0"/>
        <w:spacing w:before="20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00737" w:rsidRDefault="00F87FDE">
      <w:pPr>
        <w:pStyle w:val="ConsPlusNormal0"/>
        <w:spacing w:before="200"/>
        <w:ind w:firstLine="540"/>
        <w:jc w:val="both"/>
      </w:pPr>
      <w:r>
        <w:t>понимать намерения други</w:t>
      </w:r>
      <w:r>
        <w:t>х людей, проявлять уважительное отношение к собеседнику и в корректной форме формулировать свои возражения;</w:t>
      </w:r>
    </w:p>
    <w:p w:rsidR="00700737" w:rsidRDefault="00F87FDE">
      <w:pPr>
        <w:pStyle w:val="ConsPlusNormal0"/>
        <w:spacing w:before="20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w:t>
      </w:r>
      <w:r>
        <w:t>елательности общения; сопоставлять свои суждения с суждениями других участников диалога, обнаруживать различие и сходство позиций;</w:t>
      </w:r>
    </w:p>
    <w:p w:rsidR="00700737" w:rsidRDefault="00F87FDE">
      <w:pPr>
        <w:pStyle w:val="ConsPlusNormal0"/>
        <w:spacing w:before="200"/>
        <w:ind w:firstLine="540"/>
        <w:jc w:val="both"/>
      </w:pPr>
      <w:r>
        <w:t>публично представлять результаты выполненного исследования, проекта;</w:t>
      </w:r>
    </w:p>
    <w:p w:rsidR="00700737" w:rsidRDefault="00F87FDE">
      <w:pPr>
        <w:pStyle w:val="ConsPlusNormal0"/>
        <w:spacing w:before="200"/>
        <w:ind w:firstLine="540"/>
        <w:jc w:val="both"/>
      </w:pPr>
      <w:r>
        <w:t>самостоятельно выбирать формат выступления с учетом зада</w:t>
      </w:r>
      <w:r>
        <w:t>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0737" w:rsidRDefault="00F87FDE">
      <w:pPr>
        <w:pStyle w:val="ConsPlusNormal0"/>
        <w:spacing w:before="200"/>
        <w:ind w:firstLine="540"/>
        <w:jc w:val="both"/>
      </w:pPr>
      <w:r>
        <w:t>151.4.3.5. У обучающегося будут сформированы умения самоорганизации как части регулятивных универсальных учебных</w:t>
      </w:r>
      <w:r>
        <w:t xml:space="preserve"> действий:</w:t>
      </w:r>
    </w:p>
    <w:p w:rsidR="00700737" w:rsidRDefault="00F87FDE">
      <w:pPr>
        <w:pStyle w:val="ConsPlusNormal0"/>
        <w:spacing w:before="200"/>
        <w:ind w:firstLine="540"/>
        <w:jc w:val="both"/>
      </w:pPr>
      <w:r>
        <w:t>выявлять проблемы для решения в жизненных и учебных ситуациях;</w:t>
      </w:r>
    </w:p>
    <w:p w:rsidR="00700737" w:rsidRDefault="00F87FDE">
      <w:pPr>
        <w:pStyle w:val="ConsPlusNormal0"/>
        <w:spacing w:before="200"/>
        <w:ind w:firstLine="540"/>
        <w:jc w:val="both"/>
      </w:pPr>
      <w:r>
        <w:t>ориентироваться в различных подходах принятия решений (индивидуальное, принятие решения в группе, принятие решений в группе);</w:t>
      </w:r>
    </w:p>
    <w:p w:rsidR="00700737" w:rsidRDefault="00F87FDE">
      <w:pPr>
        <w:pStyle w:val="ConsPlusNormal0"/>
        <w:spacing w:before="200"/>
        <w:ind w:firstLine="540"/>
        <w:jc w:val="both"/>
      </w:pPr>
      <w:r>
        <w:t>самостоятельно составлять алгоритм решения задачи (или е</w:t>
      </w:r>
      <w:r>
        <w:t>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0737" w:rsidRDefault="00F87FDE">
      <w:pPr>
        <w:pStyle w:val="ConsPlusNormal0"/>
        <w:spacing w:before="200"/>
        <w:ind w:firstLine="540"/>
        <w:jc w:val="both"/>
      </w:pPr>
      <w:r>
        <w:t>составлять план действий (план реализации намеченного алгоритма решения), корректировать предложенный а</w:t>
      </w:r>
      <w:r>
        <w:t>лгоритм с учетом получения новых знаний об изучаемом объекте;</w:t>
      </w:r>
    </w:p>
    <w:p w:rsidR="00700737" w:rsidRDefault="00F87FDE">
      <w:pPr>
        <w:pStyle w:val="ConsPlusNormal0"/>
        <w:spacing w:before="200"/>
        <w:ind w:firstLine="540"/>
        <w:jc w:val="both"/>
      </w:pPr>
      <w:r>
        <w:t>осуществлять выбор и брать ответственность за решение.</w:t>
      </w:r>
    </w:p>
    <w:p w:rsidR="00700737" w:rsidRDefault="00F87FDE">
      <w:pPr>
        <w:pStyle w:val="ConsPlusNormal0"/>
        <w:spacing w:before="200"/>
        <w:ind w:firstLine="540"/>
        <w:jc w:val="both"/>
      </w:pPr>
      <w:r>
        <w:t>151.4.3.6. У обучающегося будут сформированы умения самоконтроля, эмоционального интеллекта как части регулятивных универсальных учебных де</w:t>
      </w:r>
      <w:r>
        <w:t>йствий:</w:t>
      </w:r>
    </w:p>
    <w:p w:rsidR="00700737" w:rsidRDefault="00F87FDE">
      <w:pPr>
        <w:pStyle w:val="ConsPlusNormal0"/>
        <w:spacing w:before="200"/>
        <w:ind w:firstLine="540"/>
        <w:jc w:val="both"/>
      </w:pPr>
      <w:r>
        <w:t>владеть способами самоконтроля, самомотивации и рефлексии; давать оценку ситуации и предлагать план ее изменения;</w:t>
      </w:r>
    </w:p>
    <w:p w:rsidR="00700737" w:rsidRDefault="00F87FDE">
      <w:pPr>
        <w:pStyle w:val="ConsPlusNormal0"/>
        <w:spacing w:before="20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w:t>
      </w:r>
      <w:r>
        <w:t>оятельствам;</w:t>
      </w:r>
    </w:p>
    <w:p w:rsidR="00700737" w:rsidRDefault="00F87FDE">
      <w:pPr>
        <w:pStyle w:val="ConsPlusNormal0"/>
        <w:spacing w:before="20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00737" w:rsidRDefault="00F87FDE">
      <w:pPr>
        <w:pStyle w:val="ConsPlusNormal0"/>
        <w:spacing w:before="200"/>
        <w:ind w:firstLine="540"/>
        <w:jc w:val="both"/>
      </w:pPr>
      <w:r>
        <w:t>вносить коррективы в деятельность на основе новых обстоятельств, изменившихся ситуаций</w:t>
      </w:r>
      <w:r>
        <w:t>, установленных ошибок, возникших трудностей; оценивать соответствие результата цели и условиям;</w:t>
      </w:r>
    </w:p>
    <w:p w:rsidR="00700737" w:rsidRDefault="00F87FDE">
      <w:pPr>
        <w:pStyle w:val="ConsPlusNormal0"/>
        <w:spacing w:before="200"/>
        <w:ind w:firstLine="540"/>
        <w:jc w:val="both"/>
      </w:pPr>
      <w:r>
        <w:t>различать, называть и управлять собственными эмоциями и эмоциями других людей;</w:t>
      </w:r>
    </w:p>
    <w:p w:rsidR="00700737" w:rsidRDefault="00F87FDE">
      <w:pPr>
        <w:pStyle w:val="ConsPlusNormal0"/>
        <w:spacing w:before="200"/>
        <w:ind w:firstLine="540"/>
        <w:jc w:val="both"/>
      </w:pPr>
      <w:r>
        <w:t>выявлять и анализировать причины эмоций;</w:t>
      </w:r>
    </w:p>
    <w:p w:rsidR="00700737" w:rsidRDefault="00F87FDE">
      <w:pPr>
        <w:pStyle w:val="ConsPlusNormal0"/>
        <w:spacing w:before="200"/>
        <w:ind w:firstLine="540"/>
        <w:jc w:val="both"/>
      </w:pPr>
      <w:r>
        <w:t>ставить себя на место другого человека, понимать мотивы и намерения другого;</w:t>
      </w:r>
    </w:p>
    <w:p w:rsidR="00700737" w:rsidRDefault="00F87FDE">
      <w:pPr>
        <w:pStyle w:val="ConsPlusNormal0"/>
        <w:spacing w:before="200"/>
        <w:ind w:firstLine="540"/>
        <w:jc w:val="both"/>
      </w:pPr>
      <w:r>
        <w:t>регулировать способ выражения эмоций;</w:t>
      </w:r>
    </w:p>
    <w:p w:rsidR="00700737" w:rsidRDefault="00F87FDE">
      <w:pPr>
        <w:pStyle w:val="ConsPlusNormal0"/>
        <w:spacing w:before="200"/>
        <w:ind w:firstLine="540"/>
        <w:jc w:val="both"/>
      </w:pPr>
      <w:r>
        <w:t>осознанно относиться к другому человеку, его мнению;</w:t>
      </w:r>
    </w:p>
    <w:p w:rsidR="00700737" w:rsidRDefault="00F87FDE">
      <w:pPr>
        <w:pStyle w:val="ConsPlusNormal0"/>
        <w:spacing w:before="200"/>
        <w:ind w:firstLine="540"/>
        <w:jc w:val="both"/>
      </w:pPr>
      <w:r>
        <w:t>признавать свое право на ошибку и такое же право другого человека;</w:t>
      </w:r>
    </w:p>
    <w:p w:rsidR="00700737" w:rsidRDefault="00F87FDE">
      <w:pPr>
        <w:pStyle w:val="ConsPlusNormal0"/>
        <w:spacing w:before="200"/>
        <w:ind w:firstLine="540"/>
        <w:jc w:val="both"/>
      </w:pPr>
      <w:r>
        <w:t>принимать себя и друг</w:t>
      </w:r>
      <w:r>
        <w:t>их людей, не осуждая;</w:t>
      </w:r>
    </w:p>
    <w:p w:rsidR="00700737" w:rsidRDefault="00F87FDE">
      <w:pPr>
        <w:pStyle w:val="ConsPlusNormal0"/>
        <w:spacing w:before="200"/>
        <w:ind w:firstLine="540"/>
        <w:jc w:val="both"/>
      </w:pPr>
      <w:r>
        <w:t>открытость себе и другим людям.</w:t>
      </w:r>
    </w:p>
    <w:p w:rsidR="00700737" w:rsidRDefault="00F87FDE">
      <w:pPr>
        <w:pStyle w:val="ConsPlusNormal0"/>
        <w:spacing w:before="200"/>
        <w:ind w:firstLine="540"/>
        <w:jc w:val="both"/>
      </w:pPr>
      <w:r>
        <w:t>151.4.3.7. У обучающегося будут сформированы умения совместной деятельности:</w:t>
      </w:r>
    </w:p>
    <w:p w:rsidR="00700737" w:rsidRDefault="00F87FDE">
      <w:pPr>
        <w:pStyle w:val="ConsPlusNormal0"/>
        <w:spacing w:before="200"/>
        <w:ind w:firstLine="540"/>
        <w:jc w:val="both"/>
      </w:pPr>
      <w:r>
        <w:t>понимать и использовать преимущества командной и индивидуальной работы при решении конкретной проблемы, обосновывать необходи</w:t>
      </w:r>
      <w:r>
        <w:t>мость применения групповых форм взаимодействия при решении поставленной задачи;</w:t>
      </w:r>
    </w:p>
    <w:p w:rsidR="00700737" w:rsidRDefault="00F87FDE">
      <w:pPr>
        <w:pStyle w:val="ConsPlusNormal0"/>
        <w:spacing w:before="20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0737" w:rsidRDefault="00F87FDE">
      <w:pPr>
        <w:pStyle w:val="ConsPlusNormal0"/>
        <w:spacing w:before="200"/>
        <w:ind w:firstLine="540"/>
        <w:jc w:val="both"/>
      </w:pPr>
      <w:r>
        <w:t>уметь обобщать мнения нескольких человек, проявлять готовность руководить, выполнять поручения, подчиняться;</w:t>
      </w:r>
    </w:p>
    <w:p w:rsidR="00700737" w:rsidRDefault="00F87FDE">
      <w:pPr>
        <w:pStyle w:val="ConsPlusNormal0"/>
        <w:spacing w:before="20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w:t>
      </w:r>
    </w:p>
    <w:p w:rsidR="00700737" w:rsidRDefault="00F87FDE">
      <w:pPr>
        <w:pStyle w:val="ConsPlusNormal0"/>
        <w:spacing w:before="200"/>
        <w:ind w:firstLine="540"/>
        <w:jc w:val="both"/>
      </w:pPr>
      <w:r>
        <w:t>распределять</w:t>
      </w:r>
      <w:r>
        <w:t xml:space="preserve"> задачи между членами команды, участвовать в групповых формах работы (обсуждения, обмен мнений, "мозговые штурмы" и иные);</w:t>
      </w:r>
    </w:p>
    <w:p w:rsidR="00700737" w:rsidRDefault="00F87FDE">
      <w:pPr>
        <w:pStyle w:val="ConsPlusNormal0"/>
        <w:spacing w:before="20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w:t>
      </w:r>
      <w:r>
        <w:t>и команды;</w:t>
      </w:r>
    </w:p>
    <w:p w:rsidR="00700737" w:rsidRDefault="00F87FDE">
      <w:pPr>
        <w:pStyle w:val="ConsPlusNormal0"/>
        <w:spacing w:before="20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700737" w:rsidRDefault="00F87FDE">
      <w:pPr>
        <w:pStyle w:val="ConsPlusNormal0"/>
        <w:spacing w:before="200"/>
        <w:ind w:firstLine="540"/>
        <w:jc w:val="both"/>
      </w:pPr>
      <w:r>
        <w:t>сравнивать результаты с исходной задачей и вклад каждого члена команды в достижение результатов, разделять сферу ответстве</w:t>
      </w:r>
      <w:r>
        <w:t>нности и проявлять готовность к предоставлению отчета перед группой.</w:t>
      </w:r>
    </w:p>
    <w:p w:rsidR="00700737" w:rsidRDefault="00F87FDE">
      <w:pPr>
        <w:pStyle w:val="ConsPlusNormal0"/>
        <w:spacing w:before="200"/>
        <w:ind w:firstLine="540"/>
        <w:jc w:val="both"/>
      </w:pPr>
      <w:r>
        <w:t>151.4.4. К концу обучения в 9 классе обучающийся получит следующие предметные результаты по обществознанию:</w:t>
      </w:r>
    </w:p>
    <w:p w:rsidR="00700737" w:rsidRDefault="00F87FDE">
      <w:pPr>
        <w:pStyle w:val="ConsPlusNormal0"/>
        <w:spacing w:before="200"/>
        <w:ind w:firstLine="540"/>
        <w:jc w:val="both"/>
      </w:pPr>
      <w:r>
        <w:t>1) приобретет знания о природе общества и социальных свойствах человека, роли и</w:t>
      </w:r>
      <w:r>
        <w:t xml:space="preserve">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w:t>
      </w:r>
      <w:r>
        <w:t>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w:t>
      </w:r>
      <w:r>
        <w:t>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w:t>
      </w:r>
      <w:r>
        <w:t>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700737" w:rsidRDefault="00F87FDE">
      <w:pPr>
        <w:pStyle w:val="ConsPlusNormal0"/>
        <w:spacing w:before="200"/>
        <w:ind w:firstLine="540"/>
        <w:jc w:val="both"/>
      </w:pPr>
      <w:r>
        <w:t>2) уметь характеризовать традиционные российские духовно-нравственные ценности (в том</w:t>
      </w:r>
      <w:r>
        <w:t xml:space="preserve">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w:t>
      </w:r>
      <w:r>
        <w:t>истории нашей Родины), государство как социальный институт;</w:t>
      </w:r>
    </w:p>
    <w:p w:rsidR="00700737" w:rsidRDefault="00F87FDE">
      <w:pPr>
        <w:pStyle w:val="ConsPlusNormal0"/>
        <w:spacing w:before="200"/>
        <w:ind w:firstLine="540"/>
        <w:jc w:val="both"/>
      </w:pPr>
      <w:r>
        <w:t xml:space="preserve">3) 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w:t>
      </w:r>
      <w:r>
        <w:t>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rsidR="00700737" w:rsidRDefault="00F87FDE">
      <w:pPr>
        <w:pStyle w:val="ConsPlusNormal0"/>
        <w:spacing w:before="200"/>
        <w:ind w:firstLine="540"/>
        <w:jc w:val="both"/>
      </w:pPr>
      <w:r>
        <w:t>4) уметь классифицировать по разным п</w:t>
      </w:r>
      <w:r>
        <w:t>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00737" w:rsidRDefault="00F87FDE">
      <w:pPr>
        <w:pStyle w:val="ConsPlusNormal0"/>
        <w:spacing w:before="200"/>
        <w:ind w:firstLine="540"/>
        <w:jc w:val="both"/>
      </w:pPr>
      <w:r>
        <w:t>5) уметь сравнивать (в том числе устана</w:t>
      </w:r>
      <w:r>
        <w:t>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700737" w:rsidRDefault="00F87FDE">
      <w:pPr>
        <w:pStyle w:val="ConsPlusNormal0"/>
        <w:spacing w:before="200"/>
        <w:ind w:firstLine="540"/>
        <w:jc w:val="both"/>
      </w:pPr>
      <w:r>
        <w:t>6) уметь устанавливать и объяснять взаимосвязи социальных объектов, явлений, процессов в разли</w:t>
      </w:r>
      <w:r>
        <w:t>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rsidR="00700737" w:rsidRDefault="00F87FDE">
      <w:pPr>
        <w:pStyle w:val="ConsPlusNormal0"/>
        <w:spacing w:before="200"/>
        <w:ind w:firstLine="540"/>
        <w:jc w:val="both"/>
      </w:pPr>
      <w:r>
        <w:t>7) уметь исполь</w:t>
      </w:r>
      <w:r>
        <w:t>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w:t>
      </w:r>
      <w:r>
        <w:t>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w:t>
      </w:r>
      <w:r>
        <w:t>ания"; для осмысления личного социального опыта при исполнении типичных для несовершеннолетнего социальных ролей;</w:t>
      </w:r>
    </w:p>
    <w:p w:rsidR="00700737" w:rsidRDefault="00F87FDE">
      <w:pPr>
        <w:pStyle w:val="ConsPlusNormal0"/>
        <w:spacing w:before="200"/>
        <w:ind w:firstLine="540"/>
        <w:jc w:val="both"/>
      </w:pPr>
      <w:r>
        <w:t>8) уметь с использованием обществоведческих знаний, фактов общественной жизни и личного социального опыта определять и аргументировать с точки</w:t>
      </w:r>
      <w:r>
        <w:t xml:space="preserve"> зрения социальных ценностей и норм свое отношение к явлениям, процессам социальной действительности;</w:t>
      </w:r>
    </w:p>
    <w:p w:rsidR="00700737" w:rsidRDefault="00F87FDE">
      <w:pPr>
        <w:pStyle w:val="ConsPlusNormal0"/>
        <w:spacing w:before="200"/>
        <w:ind w:firstLine="540"/>
        <w:jc w:val="both"/>
      </w:pPr>
      <w:r>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w:t>
      </w:r>
      <w:r>
        <w:t>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00737" w:rsidRDefault="00F87FDE">
      <w:pPr>
        <w:pStyle w:val="ConsPlusNormal0"/>
        <w:spacing w:before="200"/>
        <w:ind w:firstLine="540"/>
        <w:jc w:val="both"/>
      </w:pPr>
      <w:r>
        <w:t xml:space="preserve">10) владеть смысловым чтением текстов обществоведческой тематики, в том числе извлечений из </w:t>
      </w:r>
      <w:hyperlink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w:t>
      </w:r>
      <w:r>
        <w:t>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700737" w:rsidRDefault="00F87FDE">
      <w:pPr>
        <w:pStyle w:val="ConsPlusNormal0"/>
        <w:spacing w:before="200"/>
        <w:ind w:firstLine="540"/>
        <w:jc w:val="both"/>
      </w:pPr>
      <w:r>
        <w:t xml:space="preserve">11) владеть приемами поиска и извлечения </w:t>
      </w:r>
      <w:r>
        <w:t>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00737" w:rsidRDefault="00F87FDE">
      <w:pPr>
        <w:pStyle w:val="ConsPlusNormal0"/>
        <w:spacing w:before="200"/>
        <w:ind w:firstLine="540"/>
        <w:jc w:val="both"/>
      </w:pPr>
      <w:r>
        <w:t>12) уметь ана</w:t>
      </w:r>
      <w:r>
        <w:t xml:space="preserve">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w:t>
      </w:r>
      <w:r>
        <w:t>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00737" w:rsidRDefault="00F87FDE">
      <w:pPr>
        <w:pStyle w:val="ConsPlusNormal0"/>
        <w:spacing w:before="200"/>
        <w:ind w:firstLine="540"/>
        <w:jc w:val="both"/>
      </w:pPr>
      <w:r>
        <w:t>13) уметь оценивать собственные поступки и поведение других людей с точки зрения их соот</w:t>
      </w:r>
      <w:r>
        <w:t>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w:t>
      </w:r>
      <w:r>
        <w:t>ех форм антиобщественного поведения;</w:t>
      </w:r>
    </w:p>
    <w:p w:rsidR="00700737" w:rsidRDefault="00F87FDE">
      <w:pPr>
        <w:pStyle w:val="ConsPlusNormal0"/>
        <w:spacing w:before="200"/>
        <w:ind w:firstLine="540"/>
        <w:jc w:val="both"/>
      </w:pPr>
      <w:r>
        <w:t>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w:t>
      </w:r>
      <w:r>
        <w:t xml:space="preserve">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w:t>
      </w:r>
      <w:r>
        <w:t>тавления результатов своей деятельности в соответствии с темой и ситуацией общения, особенностями аудитории и регламентом;</w:t>
      </w:r>
    </w:p>
    <w:p w:rsidR="00700737" w:rsidRDefault="00F87FDE">
      <w:pPr>
        <w:pStyle w:val="ConsPlusNormal0"/>
        <w:spacing w:before="200"/>
        <w:ind w:firstLine="540"/>
        <w:jc w:val="both"/>
      </w:pPr>
      <w:r>
        <w:t>15) самостоятельно заполнять форму (в том числе электронную) простейших документов (заявления, обращения, личный финансовый план);</w:t>
      </w:r>
    </w:p>
    <w:p w:rsidR="00700737" w:rsidRDefault="00F87FDE">
      <w:pPr>
        <w:pStyle w:val="ConsPlusNormal0"/>
        <w:spacing w:before="200"/>
        <w:ind w:firstLine="540"/>
        <w:jc w:val="both"/>
      </w:pPr>
      <w:r>
        <w:t>16</w:t>
      </w:r>
      <w:r>
        <w:t xml:space="preserve">)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w:t>
      </w:r>
      <w:r>
        <w:t>взаимопонимания между народами, людьми разных культур), осознавать ценность культуры и традиций народов России.</w:t>
      </w:r>
    </w:p>
    <w:p w:rsidR="00700737" w:rsidRDefault="00700737">
      <w:pPr>
        <w:pStyle w:val="ConsPlusNormal0"/>
        <w:ind w:firstLine="540"/>
        <w:jc w:val="both"/>
      </w:pPr>
    </w:p>
    <w:p w:rsidR="00700737" w:rsidRDefault="00F87FDE">
      <w:pPr>
        <w:pStyle w:val="ConsPlusNormal0"/>
        <w:ind w:firstLine="540"/>
        <w:jc w:val="both"/>
      </w:pPr>
      <w:r>
        <w:t>151.5. Поурочное планирование</w:t>
      </w:r>
    </w:p>
    <w:p w:rsidR="00700737" w:rsidRDefault="00F87FDE">
      <w:pPr>
        <w:pStyle w:val="ConsPlusNormal0"/>
        <w:spacing w:before="200"/>
        <w:ind w:firstLine="540"/>
        <w:jc w:val="both"/>
      </w:pPr>
      <w:r>
        <w:t>(для обучающихся 8 - 9 классов в 2025/26 учебном году)</w:t>
      </w:r>
    </w:p>
    <w:p w:rsidR="00700737" w:rsidRDefault="00700737">
      <w:pPr>
        <w:pStyle w:val="ConsPlusNormal0"/>
        <w:jc w:val="both"/>
      </w:pPr>
    </w:p>
    <w:p w:rsidR="00700737" w:rsidRDefault="00F87FDE">
      <w:pPr>
        <w:pStyle w:val="ConsPlusNormal0"/>
        <w:jc w:val="right"/>
      </w:pPr>
      <w:r>
        <w:t>Таблица 18</w:t>
      </w:r>
    </w:p>
    <w:p w:rsidR="00700737" w:rsidRDefault="00700737">
      <w:pPr>
        <w:pStyle w:val="ConsPlusNormal0"/>
        <w:jc w:val="both"/>
      </w:pPr>
    </w:p>
    <w:p w:rsidR="00700737" w:rsidRDefault="00F87FDE">
      <w:pPr>
        <w:pStyle w:val="ConsPlusNormal0"/>
        <w:jc w:val="both"/>
      </w:pPr>
      <w:r>
        <w:t>8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jc w:val="both"/>
            </w:pPr>
            <w:r>
              <w:t>Экономическая жизнь общества</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jc w:val="both"/>
            </w:pPr>
            <w:r>
              <w:t>Экономическая система и ее функции. Собственность</w:t>
            </w:r>
          </w:p>
        </w:tc>
      </w:tr>
      <w:tr w:rsidR="00700737">
        <w:tc>
          <w:tcPr>
            <w:tcW w:w="1134" w:type="dxa"/>
          </w:tcPr>
          <w:p w:rsidR="00700737" w:rsidRDefault="00F87FDE">
            <w:pPr>
              <w:pStyle w:val="ConsPlusNormal0"/>
            </w:pPr>
            <w:r>
              <w:t>Урок 3</w:t>
            </w:r>
          </w:p>
        </w:tc>
        <w:tc>
          <w:tcPr>
            <w:tcW w:w="7937" w:type="dxa"/>
          </w:tcPr>
          <w:p w:rsidR="00700737" w:rsidRDefault="00F87FDE">
            <w:pPr>
              <w:pStyle w:val="ConsPlusNormal0"/>
              <w:jc w:val="both"/>
            </w:pPr>
            <w:r>
              <w:t>Производство - источник экономических благ</w:t>
            </w:r>
          </w:p>
        </w:tc>
      </w:tr>
      <w:tr w:rsidR="00700737">
        <w:tc>
          <w:tcPr>
            <w:tcW w:w="1134" w:type="dxa"/>
          </w:tcPr>
          <w:p w:rsidR="00700737" w:rsidRDefault="00F87FDE">
            <w:pPr>
              <w:pStyle w:val="ConsPlusNormal0"/>
            </w:pPr>
            <w:r>
              <w:t>Урок 4</w:t>
            </w:r>
          </w:p>
        </w:tc>
        <w:tc>
          <w:tcPr>
            <w:tcW w:w="7937" w:type="dxa"/>
          </w:tcPr>
          <w:p w:rsidR="00700737" w:rsidRDefault="00F87FDE">
            <w:pPr>
              <w:pStyle w:val="ConsPlusNormal0"/>
              <w:jc w:val="both"/>
            </w:pPr>
            <w:r>
              <w:t>Предпринимательство</w:t>
            </w:r>
          </w:p>
        </w:tc>
      </w:tr>
      <w:tr w:rsidR="00700737">
        <w:tc>
          <w:tcPr>
            <w:tcW w:w="1134" w:type="dxa"/>
          </w:tcPr>
          <w:p w:rsidR="00700737" w:rsidRDefault="00F87FDE">
            <w:pPr>
              <w:pStyle w:val="ConsPlusNormal0"/>
            </w:pPr>
            <w:r>
              <w:t>Урок 5</w:t>
            </w:r>
          </w:p>
        </w:tc>
        <w:tc>
          <w:tcPr>
            <w:tcW w:w="7937" w:type="dxa"/>
          </w:tcPr>
          <w:p w:rsidR="00700737" w:rsidRDefault="00F87FDE">
            <w:pPr>
              <w:pStyle w:val="ConsPlusNormal0"/>
              <w:jc w:val="both"/>
            </w:pPr>
            <w:r>
              <w:t>Деньги, обмен, торговля</w:t>
            </w:r>
          </w:p>
        </w:tc>
      </w:tr>
      <w:tr w:rsidR="00700737">
        <w:tc>
          <w:tcPr>
            <w:tcW w:w="1134" w:type="dxa"/>
          </w:tcPr>
          <w:p w:rsidR="00700737" w:rsidRDefault="00F87FDE">
            <w:pPr>
              <w:pStyle w:val="ConsPlusNormal0"/>
            </w:pPr>
            <w:r>
              <w:t>Урок 6</w:t>
            </w:r>
          </w:p>
        </w:tc>
        <w:tc>
          <w:tcPr>
            <w:tcW w:w="7937" w:type="dxa"/>
          </w:tcPr>
          <w:p w:rsidR="00700737" w:rsidRDefault="00F87FDE">
            <w:pPr>
              <w:pStyle w:val="ConsPlusNormal0"/>
              <w:jc w:val="both"/>
            </w:pPr>
            <w:r>
              <w:t>Рыночная экономика. Конкуренция. Многообразие рынков</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jc w:val="both"/>
            </w:pPr>
            <w:r>
              <w:t>Спрос и предложение. Рыночное равновесие</w:t>
            </w:r>
          </w:p>
        </w:tc>
      </w:tr>
      <w:tr w:rsidR="00700737">
        <w:tc>
          <w:tcPr>
            <w:tcW w:w="1134" w:type="dxa"/>
          </w:tcPr>
          <w:p w:rsidR="00700737" w:rsidRDefault="00F87FDE">
            <w:pPr>
              <w:pStyle w:val="ConsPlusNormal0"/>
            </w:pPr>
            <w:r>
              <w:t>Урок 8</w:t>
            </w:r>
          </w:p>
        </w:tc>
        <w:tc>
          <w:tcPr>
            <w:tcW w:w="7937" w:type="dxa"/>
          </w:tcPr>
          <w:p w:rsidR="00700737" w:rsidRDefault="00F87FDE">
            <w:pPr>
              <w:pStyle w:val="ConsPlusNormal0"/>
              <w:jc w:val="both"/>
            </w:pPr>
            <w:r>
              <w:t>Предприятие в экономике</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Заработная плата и стимулирование труда. Занятость и безработица</w:t>
            </w:r>
          </w:p>
        </w:tc>
      </w:tr>
      <w:tr w:rsidR="00700737">
        <w:tc>
          <w:tcPr>
            <w:tcW w:w="1134" w:type="dxa"/>
          </w:tcPr>
          <w:p w:rsidR="00700737" w:rsidRDefault="00F87FDE">
            <w:pPr>
              <w:pStyle w:val="ConsPlusNormal0"/>
            </w:pPr>
            <w:r>
              <w:t>Урок 10</w:t>
            </w:r>
          </w:p>
        </w:tc>
        <w:tc>
          <w:tcPr>
            <w:tcW w:w="7937" w:type="dxa"/>
          </w:tcPr>
          <w:p w:rsidR="00700737" w:rsidRDefault="00F87FDE">
            <w:pPr>
              <w:pStyle w:val="ConsPlusNormal0"/>
              <w:jc w:val="both"/>
            </w:pPr>
            <w:r>
              <w:t>Финансовый рынок и финансовые посредники</w:t>
            </w:r>
          </w:p>
        </w:tc>
      </w:tr>
      <w:tr w:rsidR="00700737">
        <w:tc>
          <w:tcPr>
            <w:tcW w:w="1134" w:type="dxa"/>
          </w:tcPr>
          <w:p w:rsidR="00700737" w:rsidRDefault="00F87FDE">
            <w:pPr>
              <w:pStyle w:val="ConsPlusNormal0"/>
            </w:pPr>
            <w:r>
              <w:t>Урок 11</w:t>
            </w:r>
          </w:p>
        </w:tc>
        <w:tc>
          <w:tcPr>
            <w:tcW w:w="7937" w:type="dxa"/>
          </w:tcPr>
          <w:p w:rsidR="00700737" w:rsidRDefault="00F87FDE">
            <w:pPr>
              <w:pStyle w:val="ConsPlusNormal0"/>
              <w:jc w:val="both"/>
            </w:pPr>
            <w:r>
              <w:t>Банковские услуги</w:t>
            </w:r>
          </w:p>
        </w:tc>
      </w:tr>
      <w:tr w:rsidR="00700737">
        <w:tc>
          <w:tcPr>
            <w:tcW w:w="1134" w:type="dxa"/>
          </w:tcPr>
          <w:p w:rsidR="00700737" w:rsidRDefault="00F87FDE">
            <w:pPr>
              <w:pStyle w:val="ConsPlusNormal0"/>
            </w:pPr>
            <w:r>
              <w:t>Урок 12</w:t>
            </w:r>
          </w:p>
        </w:tc>
        <w:tc>
          <w:tcPr>
            <w:tcW w:w="7937" w:type="dxa"/>
          </w:tcPr>
          <w:p w:rsidR="00700737" w:rsidRDefault="00F87FDE">
            <w:pPr>
              <w:pStyle w:val="ConsPlusNormal0"/>
              <w:jc w:val="both"/>
            </w:pPr>
            <w:r>
              <w:t>Страховые услуги</w:t>
            </w:r>
          </w:p>
        </w:tc>
      </w:tr>
      <w:tr w:rsidR="00700737">
        <w:tc>
          <w:tcPr>
            <w:tcW w:w="1134" w:type="dxa"/>
          </w:tcPr>
          <w:p w:rsidR="00700737" w:rsidRDefault="00F87FDE">
            <w:pPr>
              <w:pStyle w:val="ConsPlusNormal0"/>
            </w:pPr>
            <w:r>
              <w:t>Урок 13</w:t>
            </w:r>
          </w:p>
        </w:tc>
        <w:tc>
          <w:tcPr>
            <w:tcW w:w="7937" w:type="dxa"/>
          </w:tcPr>
          <w:p w:rsidR="00700737" w:rsidRDefault="00F87FDE">
            <w:pPr>
              <w:pStyle w:val="ConsPlusNormal0"/>
              <w:jc w:val="both"/>
            </w:pPr>
            <w:r>
              <w:t>Финансовая безопасность</w:t>
            </w:r>
          </w:p>
        </w:tc>
      </w:tr>
      <w:tr w:rsidR="00700737">
        <w:tc>
          <w:tcPr>
            <w:tcW w:w="1134" w:type="dxa"/>
          </w:tcPr>
          <w:p w:rsidR="00700737" w:rsidRDefault="00F87FDE">
            <w:pPr>
              <w:pStyle w:val="ConsPlusNormal0"/>
            </w:pPr>
            <w:r>
              <w:t>Урок 14</w:t>
            </w:r>
          </w:p>
        </w:tc>
        <w:tc>
          <w:tcPr>
            <w:tcW w:w="7937" w:type="dxa"/>
          </w:tcPr>
          <w:p w:rsidR="00700737" w:rsidRDefault="00F87FDE">
            <w:pPr>
              <w:pStyle w:val="ConsPlusNormal0"/>
              <w:jc w:val="both"/>
            </w:pPr>
            <w:r>
              <w:t>Экономические функции домохозяйств</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Потребление домашних хозяйств. Потребительские товары и товары длительного пользования</w:t>
            </w:r>
          </w:p>
        </w:tc>
      </w:tr>
      <w:tr w:rsidR="00700737">
        <w:tc>
          <w:tcPr>
            <w:tcW w:w="1134" w:type="dxa"/>
          </w:tcPr>
          <w:p w:rsidR="00700737" w:rsidRDefault="00F87FDE">
            <w:pPr>
              <w:pStyle w:val="ConsPlusNormal0"/>
            </w:pPr>
            <w:r>
              <w:t>Урок 16</w:t>
            </w:r>
          </w:p>
        </w:tc>
        <w:tc>
          <w:tcPr>
            <w:tcW w:w="7937" w:type="dxa"/>
          </w:tcPr>
          <w:p w:rsidR="00700737" w:rsidRDefault="00F87FDE">
            <w:pPr>
              <w:pStyle w:val="ConsPlusNormal0"/>
              <w:jc w:val="both"/>
            </w:pPr>
            <w:r>
              <w:t>Семейный бюджет и финансовое планирование</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jc w:val="both"/>
            </w:pPr>
            <w:r>
              <w:t>Экономические цели и функции государства</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Налоги. Государственный бюджет. Государственная политика по развитию конкуренции</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Повторительно-обобщающий урок по теме "</w:t>
            </w:r>
            <w:r>
              <w:t>Человек в экономических отношениях"</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Повторительно-обобщающий урок по теме "Человек в экономических отношениях". Контрольная работа</w:t>
            </w:r>
          </w:p>
        </w:tc>
      </w:tr>
      <w:tr w:rsidR="00700737">
        <w:tc>
          <w:tcPr>
            <w:tcW w:w="1134" w:type="dxa"/>
          </w:tcPr>
          <w:p w:rsidR="00700737" w:rsidRDefault="00F87FDE">
            <w:pPr>
              <w:pStyle w:val="ConsPlusNormal0"/>
            </w:pPr>
            <w:r>
              <w:t>Урок 21</w:t>
            </w:r>
          </w:p>
        </w:tc>
        <w:tc>
          <w:tcPr>
            <w:tcW w:w="7937" w:type="dxa"/>
          </w:tcPr>
          <w:p w:rsidR="00700737" w:rsidRDefault="00F87FDE">
            <w:pPr>
              <w:pStyle w:val="ConsPlusNormal0"/>
              <w:jc w:val="both"/>
            </w:pPr>
            <w:r>
              <w:t>Культура, ее многообразие и формы</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Наука. Роль науки в развитии общества</w:t>
            </w:r>
          </w:p>
        </w:tc>
      </w:tr>
      <w:tr w:rsidR="00700737">
        <w:tc>
          <w:tcPr>
            <w:tcW w:w="1134" w:type="dxa"/>
          </w:tcPr>
          <w:p w:rsidR="00700737" w:rsidRDefault="00F87FDE">
            <w:pPr>
              <w:pStyle w:val="ConsPlusNormal0"/>
            </w:pPr>
            <w:r>
              <w:t>Урок 23</w:t>
            </w:r>
          </w:p>
        </w:tc>
        <w:tc>
          <w:tcPr>
            <w:tcW w:w="7937" w:type="dxa"/>
          </w:tcPr>
          <w:p w:rsidR="00700737" w:rsidRDefault="00F87FDE">
            <w:pPr>
              <w:pStyle w:val="ConsPlusNormal0"/>
              <w:jc w:val="both"/>
            </w:pPr>
            <w:r>
              <w:t>Образование в современном обществе</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jc w:val="both"/>
            </w:pPr>
            <w:r>
              <w:t>Образование в Российской Федерации. Самообразование</w:t>
            </w:r>
          </w:p>
        </w:tc>
      </w:tr>
      <w:tr w:rsidR="00700737">
        <w:tc>
          <w:tcPr>
            <w:tcW w:w="1134" w:type="dxa"/>
          </w:tcPr>
          <w:p w:rsidR="00700737" w:rsidRDefault="00F87FDE">
            <w:pPr>
              <w:pStyle w:val="ConsPlusNormal0"/>
            </w:pPr>
            <w:r>
              <w:t>Урок 25</w:t>
            </w:r>
          </w:p>
        </w:tc>
        <w:tc>
          <w:tcPr>
            <w:tcW w:w="7937" w:type="dxa"/>
          </w:tcPr>
          <w:p w:rsidR="00700737" w:rsidRDefault="00F87FDE">
            <w:pPr>
              <w:pStyle w:val="ConsPlusNormal0"/>
              <w:jc w:val="both"/>
            </w:pPr>
            <w:r>
              <w:t>Политика в сфере культуры и образования в Российской Федерации</w:t>
            </w:r>
          </w:p>
        </w:tc>
      </w:tr>
      <w:tr w:rsidR="00700737">
        <w:tc>
          <w:tcPr>
            <w:tcW w:w="1134" w:type="dxa"/>
          </w:tcPr>
          <w:p w:rsidR="00700737" w:rsidRDefault="00F87FDE">
            <w:pPr>
              <w:pStyle w:val="ConsPlusNormal0"/>
            </w:pPr>
            <w:r>
              <w:t>Урок 26</w:t>
            </w:r>
          </w:p>
        </w:tc>
        <w:tc>
          <w:tcPr>
            <w:tcW w:w="7937" w:type="dxa"/>
          </w:tcPr>
          <w:p w:rsidR="00700737" w:rsidRDefault="00F87FDE">
            <w:pPr>
              <w:pStyle w:val="ConsPlusNormal0"/>
              <w:jc w:val="both"/>
            </w:pPr>
            <w:r>
              <w:t>Роль религии в жизни человека и общества</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Национальные и мировые религии. Религии и религиозные объединения в Российской Федерации</w:t>
            </w:r>
          </w:p>
        </w:tc>
      </w:tr>
      <w:tr w:rsidR="00700737">
        <w:tc>
          <w:tcPr>
            <w:tcW w:w="1134" w:type="dxa"/>
          </w:tcPr>
          <w:p w:rsidR="00700737" w:rsidRDefault="00F87FDE">
            <w:pPr>
              <w:pStyle w:val="ConsPlusNormal0"/>
            </w:pPr>
            <w:r>
              <w:t>Урок 28</w:t>
            </w:r>
          </w:p>
        </w:tc>
        <w:tc>
          <w:tcPr>
            <w:tcW w:w="7937" w:type="dxa"/>
          </w:tcPr>
          <w:p w:rsidR="00700737" w:rsidRDefault="00F87FDE">
            <w:pPr>
              <w:pStyle w:val="ConsPlusNormal0"/>
              <w:jc w:val="both"/>
            </w:pPr>
            <w:r>
              <w:t>Что такое искусство. Виды искусств</w:t>
            </w:r>
          </w:p>
        </w:tc>
      </w:tr>
      <w:tr w:rsidR="00700737">
        <w:tc>
          <w:tcPr>
            <w:tcW w:w="1134" w:type="dxa"/>
          </w:tcPr>
          <w:p w:rsidR="00700737" w:rsidRDefault="00F87FDE">
            <w:pPr>
              <w:pStyle w:val="ConsPlusNormal0"/>
            </w:pPr>
            <w:r>
              <w:t>Урок 29</w:t>
            </w:r>
          </w:p>
        </w:tc>
        <w:tc>
          <w:tcPr>
            <w:tcW w:w="7937" w:type="dxa"/>
          </w:tcPr>
          <w:p w:rsidR="00700737" w:rsidRDefault="00F87FDE">
            <w:pPr>
              <w:pStyle w:val="ConsPlusNormal0"/>
              <w:jc w:val="both"/>
            </w:pPr>
            <w:r>
              <w:t>Роль искусства в жизни человека и общества</w:t>
            </w:r>
          </w:p>
        </w:tc>
      </w:tr>
      <w:tr w:rsidR="00700737">
        <w:tc>
          <w:tcPr>
            <w:tcW w:w="1134" w:type="dxa"/>
          </w:tcPr>
          <w:p w:rsidR="00700737" w:rsidRDefault="00F87FDE">
            <w:pPr>
              <w:pStyle w:val="ConsPlusNormal0"/>
            </w:pPr>
            <w:r>
              <w:t>Урок 30</w:t>
            </w:r>
          </w:p>
        </w:tc>
        <w:tc>
          <w:tcPr>
            <w:tcW w:w="7937" w:type="dxa"/>
          </w:tcPr>
          <w:p w:rsidR="00700737" w:rsidRDefault="00F87FDE">
            <w:pPr>
              <w:pStyle w:val="ConsPlusNormal0"/>
              <w:jc w:val="both"/>
            </w:pPr>
            <w:r>
              <w:t>Общество и его развитие. Информация и современный мир</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Роль информации и информационных технологий в современном мире</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Повторительно-обобщающий урок по теме "Человек в мире культуры". Контрольная работа</w:t>
            </w:r>
          </w:p>
        </w:tc>
      </w:tr>
      <w:tr w:rsidR="00700737">
        <w:tc>
          <w:tcPr>
            <w:tcW w:w="1134" w:type="dxa"/>
          </w:tcPr>
          <w:p w:rsidR="00700737" w:rsidRDefault="00F87FDE">
            <w:pPr>
              <w:pStyle w:val="ConsPlusNormal0"/>
            </w:pPr>
            <w:r>
              <w:t>Урок 33</w:t>
            </w:r>
          </w:p>
        </w:tc>
        <w:tc>
          <w:tcPr>
            <w:tcW w:w="7937" w:type="dxa"/>
          </w:tcPr>
          <w:p w:rsidR="00700737" w:rsidRDefault="00F87FDE">
            <w:pPr>
              <w:pStyle w:val="ConsPlusNormal0"/>
              <w:jc w:val="both"/>
            </w:pPr>
            <w:r>
              <w:t>Защита проектов по теме по теме "Финансовая грамотность"</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Итоговое повторение по темам "Человек в экономике", "Человек в мире культуры"</w:t>
            </w:r>
          </w:p>
        </w:tc>
      </w:tr>
      <w:tr w:rsidR="00700737">
        <w:tc>
          <w:tcPr>
            <w:tcW w:w="9071" w:type="dxa"/>
            <w:gridSpan w:val="2"/>
          </w:tcPr>
          <w:p w:rsidR="00700737" w:rsidRDefault="00F87FDE">
            <w:pPr>
              <w:pStyle w:val="ConsPlusNormal0"/>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700737" w:rsidRDefault="00700737">
      <w:pPr>
        <w:pStyle w:val="ConsPlusNormal0"/>
        <w:jc w:val="both"/>
      </w:pPr>
    </w:p>
    <w:p w:rsidR="00700737" w:rsidRDefault="00F87FDE">
      <w:pPr>
        <w:pStyle w:val="ConsPlusNormal0"/>
        <w:jc w:val="right"/>
      </w:pPr>
      <w:r>
        <w:t>Таблица 18.1</w:t>
      </w:r>
    </w:p>
    <w:p w:rsidR="00700737" w:rsidRDefault="00700737">
      <w:pPr>
        <w:pStyle w:val="ConsPlusNormal0"/>
        <w:jc w:val="both"/>
      </w:pPr>
    </w:p>
    <w:p w:rsidR="00700737" w:rsidRDefault="00F87FDE">
      <w:pPr>
        <w:pStyle w:val="ConsPlusNormal0"/>
        <w:jc w:val="both"/>
      </w:pPr>
      <w:r>
        <w:t>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jc w:val="both"/>
            </w:pPr>
            <w:r>
              <w:t>Политика и политическая власть</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jc w:val="both"/>
            </w:pPr>
            <w:r>
              <w:t>Государство - политическая организация общества</w:t>
            </w:r>
          </w:p>
        </w:tc>
      </w:tr>
      <w:tr w:rsidR="00700737">
        <w:tc>
          <w:tcPr>
            <w:tcW w:w="1134" w:type="dxa"/>
          </w:tcPr>
          <w:p w:rsidR="00700737" w:rsidRDefault="00F87FDE">
            <w:pPr>
              <w:pStyle w:val="ConsPlusNormal0"/>
            </w:pPr>
            <w:r>
              <w:t>Урок 3</w:t>
            </w:r>
          </w:p>
        </w:tc>
        <w:tc>
          <w:tcPr>
            <w:tcW w:w="7937" w:type="dxa"/>
          </w:tcPr>
          <w:p w:rsidR="00700737" w:rsidRDefault="00F87FDE">
            <w:pPr>
              <w:pStyle w:val="ConsPlusNormal0"/>
              <w:jc w:val="both"/>
            </w:pPr>
            <w:r>
              <w:t>Политические режимы</w:t>
            </w:r>
          </w:p>
        </w:tc>
      </w:tr>
      <w:tr w:rsidR="00700737">
        <w:tc>
          <w:tcPr>
            <w:tcW w:w="1134" w:type="dxa"/>
          </w:tcPr>
          <w:p w:rsidR="00700737" w:rsidRDefault="00F87FDE">
            <w:pPr>
              <w:pStyle w:val="ConsPlusNormal0"/>
            </w:pPr>
            <w:r>
              <w:t>Урок 4</w:t>
            </w:r>
          </w:p>
        </w:tc>
        <w:tc>
          <w:tcPr>
            <w:tcW w:w="7937" w:type="dxa"/>
          </w:tcPr>
          <w:p w:rsidR="00700737" w:rsidRDefault="00F87FDE">
            <w:pPr>
              <w:pStyle w:val="ConsPlusNormal0"/>
              <w:jc w:val="both"/>
            </w:pPr>
            <w:r>
              <w:t>Формы политического участия. Выборы, референдум</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Политические партии, их роль в демократическом обществе. Общественно-политические организации</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Повторительно-обобщающий урок по теме "Человек в политическом измерении"</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jc w:val="both"/>
            </w:pPr>
            <w:r>
              <w:t>Основы конституционного строя Российской Федерации</w:t>
            </w:r>
          </w:p>
        </w:tc>
      </w:tr>
      <w:tr w:rsidR="00700737">
        <w:tc>
          <w:tcPr>
            <w:tcW w:w="1134" w:type="dxa"/>
          </w:tcPr>
          <w:p w:rsidR="00700737" w:rsidRDefault="00F87FDE">
            <w:pPr>
              <w:pStyle w:val="ConsPlusNormal0"/>
            </w:pPr>
            <w:r>
              <w:t>Урок 8</w:t>
            </w:r>
          </w:p>
        </w:tc>
        <w:tc>
          <w:tcPr>
            <w:tcW w:w="7937" w:type="dxa"/>
          </w:tcPr>
          <w:p w:rsidR="00700737" w:rsidRDefault="00F87FDE">
            <w:pPr>
              <w:pStyle w:val="ConsPlusNormal0"/>
              <w:jc w:val="both"/>
            </w:pPr>
            <w:r>
              <w:t>Основы конституционного строя Российской Федерации</w:t>
            </w:r>
          </w:p>
        </w:tc>
      </w:tr>
      <w:tr w:rsidR="00700737">
        <w:tc>
          <w:tcPr>
            <w:tcW w:w="1134" w:type="dxa"/>
          </w:tcPr>
          <w:p w:rsidR="00700737" w:rsidRDefault="00F87FDE">
            <w:pPr>
              <w:pStyle w:val="ConsPlusNormal0"/>
            </w:pPr>
            <w:r>
              <w:t>Урок 9</w:t>
            </w:r>
          </w:p>
        </w:tc>
        <w:tc>
          <w:tcPr>
            <w:tcW w:w="7937" w:type="dxa"/>
          </w:tcPr>
          <w:p w:rsidR="00700737" w:rsidRDefault="00F87FDE">
            <w:pPr>
              <w:pStyle w:val="ConsPlusNormal0"/>
              <w:jc w:val="both"/>
            </w:pPr>
            <w:r>
              <w:t>Высшие органы публичной власти в Российской Федерации</w:t>
            </w:r>
          </w:p>
        </w:tc>
      </w:tr>
      <w:tr w:rsidR="00700737">
        <w:tc>
          <w:tcPr>
            <w:tcW w:w="1134" w:type="dxa"/>
          </w:tcPr>
          <w:p w:rsidR="00700737" w:rsidRDefault="00F87FDE">
            <w:pPr>
              <w:pStyle w:val="ConsPlusNormal0"/>
            </w:pPr>
            <w:r>
              <w:t>Урок 10</w:t>
            </w:r>
          </w:p>
        </w:tc>
        <w:tc>
          <w:tcPr>
            <w:tcW w:w="7937" w:type="dxa"/>
          </w:tcPr>
          <w:p w:rsidR="00700737" w:rsidRDefault="00F87FDE">
            <w:pPr>
              <w:pStyle w:val="ConsPlusNormal0"/>
              <w:jc w:val="both"/>
            </w:pPr>
            <w:r>
              <w:t>Государственное управление и противодействие коррупции</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Государственно-территориальное устройство Российской Федерации</w:t>
            </w:r>
          </w:p>
        </w:tc>
      </w:tr>
      <w:tr w:rsidR="00700737">
        <w:tc>
          <w:tcPr>
            <w:tcW w:w="1134" w:type="dxa"/>
          </w:tcPr>
          <w:p w:rsidR="00700737" w:rsidRDefault="00F87FDE">
            <w:pPr>
              <w:pStyle w:val="ConsPlusNormal0"/>
            </w:pPr>
            <w:r>
              <w:t>Урок 12</w:t>
            </w:r>
          </w:p>
        </w:tc>
        <w:tc>
          <w:tcPr>
            <w:tcW w:w="7937" w:type="dxa"/>
          </w:tcPr>
          <w:p w:rsidR="00700737" w:rsidRDefault="00F87FDE">
            <w:pPr>
              <w:pStyle w:val="ConsPlusNormal0"/>
              <w:jc w:val="both"/>
            </w:pPr>
            <w:r>
              <w:t>Местное самоуправление</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Конституционный статус гражданина Российской Федерации. Гражданство Российской Федерации</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Повторительно-обобщающий урок по теме "Гражданин и государство". Контрольная работа</w:t>
            </w:r>
          </w:p>
        </w:tc>
      </w:tr>
      <w:tr w:rsidR="00700737">
        <w:tc>
          <w:tcPr>
            <w:tcW w:w="1134" w:type="dxa"/>
          </w:tcPr>
          <w:p w:rsidR="00700737" w:rsidRDefault="00F87FDE">
            <w:pPr>
              <w:pStyle w:val="ConsPlusNormal0"/>
            </w:pPr>
            <w:r>
              <w:t>Урок 15</w:t>
            </w:r>
          </w:p>
        </w:tc>
        <w:tc>
          <w:tcPr>
            <w:tcW w:w="7937" w:type="dxa"/>
          </w:tcPr>
          <w:p w:rsidR="00700737" w:rsidRDefault="00F87FDE">
            <w:pPr>
              <w:pStyle w:val="ConsPlusNormal0"/>
              <w:jc w:val="both"/>
            </w:pPr>
            <w:r>
              <w:t>Социальная структура общества</w:t>
            </w:r>
          </w:p>
        </w:tc>
      </w:tr>
      <w:tr w:rsidR="00700737">
        <w:tc>
          <w:tcPr>
            <w:tcW w:w="1134" w:type="dxa"/>
          </w:tcPr>
          <w:p w:rsidR="00700737" w:rsidRDefault="00F87FDE">
            <w:pPr>
              <w:pStyle w:val="ConsPlusNormal0"/>
            </w:pPr>
            <w:r>
              <w:t>Урок 16</w:t>
            </w:r>
          </w:p>
        </w:tc>
        <w:tc>
          <w:tcPr>
            <w:tcW w:w="7937" w:type="dxa"/>
          </w:tcPr>
          <w:p w:rsidR="00700737" w:rsidRDefault="00F87FDE">
            <w:pPr>
              <w:pStyle w:val="ConsPlusNormal0"/>
              <w:jc w:val="both"/>
            </w:pPr>
            <w:r>
              <w:t>Социальная мобильность</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jc w:val="both"/>
            </w:pPr>
            <w:r>
              <w:t>Социальный статус человека в обществе</w:t>
            </w:r>
          </w:p>
        </w:tc>
      </w:tr>
      <w:tr w:rsidR="00700737">
        <w:tc>
          <w:tcPr>
            <w:tcW w:w="1134" w:type="dxa"/>
          </w:tcPr>
          <w:p w:rsidR="00700737" w:rsidRDefault="00F87FDE">
            <w:pPr>
              <w:pStyle w:val="ConsPlusNormal0"/>
            </w:pPr>
            <w:r>
              <w:t>Урок 18</w:t>
            </w:r>
          </w:p>
        </w:tc>
        <w:tc>
          <w:tcPr>
            <w:tcW w:w="7937" w:type="dxa"/>
          </w:tcPr>
          <w:p w:rsidR="00700737" w:rsidRDefault="00F87FDE">
            <w:pPr>
              <w:pStyle w:val="ConsPlusNormal0"/>
              <w:jc w:val="both"/>
            </w:pPr>
            <w:r>
              <w:t>Социальные роли. Ролевой набор подростка</w:t>
            </w:r>
          </w:p>
        </w:tc>
      </w:tr>
      <w:tr w:rsidR="00700737">
        <w:tc>
          <w:tcPr>
            <w:tcW w:w="1134" w:type="dxa"/>
          </w:tcPr>
          <w:p w:rsidR="00700737" w:rsidRDefault="00F87FDE">
            <w:pPr>
              <w:pStyle w:val="ConsPlusNormal0"/>
            </w:pPr>
            <w:r>
              <w:t>Урок 19</w:t>
            </w:r>
          </w:p>
        </w:tc>
        <w:tc>
          <w:tcPr>
            <w:tcW w:w="7937" w:type="dxa"/>
          </w:tcPr>
          <w:p w:rsidR="00700737" w:rsidRDefault="00F87FDE">
            <w:pPr>
              <w:pStyle w:val="ConsPlusNormal0"/>
              <w:jc w:val="both"/>
            </w:pPr>
            <w:r>
              <w:t>Социализация личности</w:t>
            </w:r>
          </w:p>
        </w:tc>
      </w:tr>
      <w:tr w:rsidR="00700737">
        <w:tc>
          <w:tcPr>
            <w:tcW w:w="1134" w:type="dxa"/>
          </w:tcPr>
          <w:p w:rsidR="00700737" w:rsidRDefault="00F87FDE">
            <w:pPr>
              <w:pStyle w:val="ConsPlusNormal0"/>
            </w:pPr>
            <w:r>
              <w:t>Урок 20</w:t>
            </w:r>
          </w:p>
        </w:tc>
        <w:tc>
          <w:tcPr>
            <w:tcW w:w="7937" w:type="dxa"/>
          </w:tcPr>
          <w:p w:rsidR="00700737" w:rsidRDefault="00F87FDE">
            <w:pPr>
              <w:pStyle w:val="ConsPlusNormal0"/>
              <w:jc w:val="both"/>
            </w:pPr>
            <w:r>
              <w:t>Семья и ее функции</w:t>
            </w:r>
          </w:p>
        </w:tc>
      </w:tr>
      <w:tr w:rsidR="00700737">
        <w:tc>
          <w:tcPr>
            <w:tcW w:w="1134" w:type="dxa"/>
          </w:tcPr>
          <w:p w:rsidR="00700737" w:rsidRDefault="00F87FDE">
            <w:pPr>
              <w:pStyle w:val="ConsPlusNormal0"/>
            </w:pPr>
            <w:r>
              <w:t>Урок 21</w:t>
            </w:r>
          </w:p>
        </w:tc>
        <w:tc>
          <w:tcPr>
            <w:tcW w:w="7937" w:type="dxa"/>
          </w:tcPr>
          <w:p w:rsidR="00700737" w:rsidRDefault="00F87FDE">
            <w:pPr>
              <w:pStyle w:val="ConsPlusNormal0"/>
              <w:jc w:val="both"/>
            </w:pPr>
            <w:r>
              <w:t>Этнос и нация. Россия - многонациональное государство</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Этнос и нация. Россия - многонациональное государство</w:t>
            </w:r>
          </w:p>
        </w:tc>
      </w:tr>
      <w:tr w:rsidR="00700737">
        <w:tc>
          <w:tcPr>
            <w:tcW w:w="1134" w:type="dxa"/>
          </w:tcPr>
          <w:p w:rsidR="00700737" w:rsidRDefault="00F87FDE">
            <w:pPr>
              <w:pStyle w:val="ConsPlusNormal0"/>
            </w:pPr>
            <w:r>
              <w:t>Урок 23</w:t>
            </w:r>
          </w:p>
        </w:tc>
        <w:tc>
          <w:tcPr>
            <w:tcW w:w="7937" w:type="dxa"/>
          </w:tcPr>
          <w:p w:rsidR="00700737" w:rsidRDefault="00F87FDE">
            <w:pPr>
              <w:pStyle w:val="ConsPlusNormal0"/>
              <w:jc w:val="both"/>
            </w:pPr>
            <w:r>
              <w:t>Социальная политика Российского государства</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jc w:val="both"/>
            </w:pPr>
            <w:r>
              <w:t>Отклоняющееся поведение</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Повторительно-обобщающий урок по теме "</w:t>
            </w:r>
            <w:r>
              <w:t>Человек в системе социальных отношений"</w:t>
            </w:r>
          </w:p>
        </w:tc>
      </w:tr>
      <w:tr w:rsidR="00700737">
        <w:tc>
          <w:tcPr>
            <w:tcW w:w="1134" w:type="dxa"/>
          </w:tcPr>
          <w:p w:rsidR="00700737" w:rsidRDefault="00F87FDE">
            <w:pPr>
              <w:pStyle w:val="ConsPlusNormal0"/>
            </w:pPr>
            <w:r>
              <w:t>Урок 26</w:t>
            </w:r>
          </w:p>
        </w:tc>
        <w:tc>
          <w:tcPr>
            <w:tcW w:w="7937" w:type="dxa"/>
          </w:tcPr>
          <w:p w:rsidR="00700737" w:rsidRDefault="00F87FDE">
            <w:pPr>
              <w:pStyle w:val="ConsPlusNormal0"/>
              <w:jc w:val="both"/>
            </w:pPr>
            <w:r>
              <w:t>Информационное общество</w:t>
            </w:r>
          </w:p>
        </w:tc>
      </w:tr>
      <w:tr w:rsidR="00700737">
        <w:tc>
          <w:tcPr>
            <w:tcW w:w="1134" w:type="dxa"/>
          </w:tcPr>
          <w:p w:rsidR="00700737" w:rsidRDefault="00F87FDE">
            <w:pPr>
              <w:pStyle w:val="ConsPlusNormal0"/>
            </w:pPr>
            <w:r>
              <w:t>Урок 27</w:t>
            </w:r>
          </w:p>
        </w:tc>
        <w:tc>
          <w:tcPr>
            <w:tcW w:w="7937" w:type="dxa"/>
          </w:tcPr>
          <w:p w:rsidR="00700737" w:rsidRDefault="00F87FDE">
            <w:pPr>
              <w:pStyle w:val="ConsPlusNormal0"/>
              <w:jc w:val="both"/>
            </w:pPr>
            <w:r>
              <w:t>Сущность глобализации</w:t>
            </w:r>
          </w:p>
        </w:tc>
      </w:tr>
      <w:tr w:rsidR="00700737">
        <w:tc>
          <w:tcPr>
            <w:tcW w:w="1134" w:type="dxa"/>
          </w:tcPr>
          <w:p w:rsidR="00700737" w:rsidRDefault="00F87FDE">
            <w:pPr>
              <w:pStyle w:val="ConsPlusNormal0"/>
              <w:jc w:val="both"/>
            </w:pPr>
            <w:r>
              <w:t>Урок 28</w:t>
            </w:r>
          </w:p>
        </w:tc>
        <w:tc>
          <w:tcPr>
            <w:tcW w:w="7937" w:type="dxa"/>
          </w:tcPr>
          <w:p w:rsidR="00700737" w:rsidRDefault="00F87FDE">
            <w:pPr>
              <w:pStyle w:val="ConsPlusNormal0"/>
              <w:jc w:val="both"/>
            </w:pPr>
            <w:r>
              <w:t>Молодежь - активный участник общественной жизни</w:t>
            </w:r>
          </w:p>
        </w:tc>
      </w:tr>
      <w:tr w:rsidR="00700737">
        <w:tc>
          <w:tcPr>
            <w:tcW w:w="1134" w:type="dxa"/>
          </w:tcPr>
          <w:p w:rsidR="00700737" w:rsidRDefault="00F87FDE">
            <w:pPr>
              <w:pStyle w:val="ConsPlusNormal0"/>
              <w:jc w:val="both"/>
            </w:pPr>
            <w:r>
              <w:t>Урок 29</w:t>
            </w:r>
          </w:p>
        </w:tc>
        <w:tc>
          <w:tcPr>
            <w:tcW w:w="7937" w:type="dxa"/>
          </w:tcPr>
          <w:p w:rsidR="00700737" w:rsidRDefault="00F87FDE">
            <w:pPr>
              <w:pStyle w:val="ConsPlusNormal0"/>
              <w:jc w:val="both"/>
            </w:pPr>
            <w:r>
              <w:t>Профессии настоящего и будущего</w:t>
            </w:r>
          </w:p>
        </w:tc>
      </w:tr>
      <w:tr w:rsidR="00700737">
        <w:tc>
          <w:tcPr>
            <w:tcW w:w="1134" w:type="dxa"/>
          </w:tcPr>
          <w:p w:rsidR="00700737" w:rsidRDefault="00F87FDE">
            <w:pPr>
              <w:pStyle w:val="ConsPlusNormal0"/>
              <w:jc w:val="both"/>
            </w:pPr>
            <w:r>
              <w:t>Урок 30</w:t>
            </w:r>
          </w:p>
        </w:tc>
        <w:tc>
          <w:tcPr>
            <w:tcW w:w="7937" w:type="dxa"/>
          </w:tcPr>
          <w:p w:rsidR="00700737" w:rsidRDefault="00F87FDE">
            <w:pPr>
              <w:pStyle w:val="ConsPlusNormal0"/>
              <w:jc w:val="both"/>
            </w:pPr>
            <w:r>
              <w:t>Здоровый образ жизни. Мода и спорт</w:t>
            </w:r>
          </w:p>
        </w:tc>
      </w:tr>
      <w:tr w:rsidR="00700737">
        <w:tc>
          <w:tcPr>
            <w:tcW w:w="1134" w:type="dxa"/>
          </w:tcPr>
          <w:p w:rsidR="00700737" w:rsidRDefault="00F87FDE">
            <w:pPr>
              <w:pStyle w:val="ConsPlusNormal0"/>
              <w:jc w:val="both"/>
            </w:pPr>
            <w:r>
              <w:t>Урок 31</w:t>
            </w:r>
          </w:p>
        </w:tc>
        <w:tc>
          <w:tcPr>
            <w:tcW w:w="7937" w:type="dxa"/>
          </w:tcPr>
          <w:p w:rsidR="00700737" w:rsidRDefault="00F87FDE">
            <w:pPr>
              <w:pStyle w:val="ConsPlusNormal0"/>
              <w:jc w:val="both"/>
            </w:pPr>
            <w:r>
              <w:t>Защита проектов, итоговое повторение по теме "Человек в политическом измерении". Контрольная работа</w:t>
            </w:r>
          </w:p>
        </w:tc>
      </w:tr>
      <w:tr w:rsidR="00700737">
        <w:tc>
          <w:tcPr>
            <w:tcW w:w="1134" w:type="dxa"/>
          </w:tcPr>
          <w:p w:rsidR="00700737" w:rsidRDefault="00F87FDE">
            <w:pPr>
              <w:pStyle w:val="ConsPlusNormal0"/>
              <w:jc w:val="both"/>
            </w:pPr>
            <w:r>
              <w:t>Урок 32</w:t>
            </w:r>
          </w:p>
        </w:tc>
        <w:tc>
          <w:tcPr>
            <w:tcW w:w="7937" w:type="dxa"/>
          </w:tcPr>
          <w:p w:rsidR="00700737" w:rsidRDefault="00F87FDE">
            <w:pPr>
              <w:pStyle w:val="ConsPlusNormal0"/>
              <w:jc w:val="both"/>
            </w:pPr>
            <w:r>
              <w:t>Защита проектов, итоговое повторение по теме "Гражданин и государство"</w:t>
            </w:r>
          </w:p>
        </w:tc>
      </w:tr>
      <w:tr w:rsidR="00700737">
        <w:tc>
          <w:tcPr>
            <w:tcW w:w="1134" w:type="dxa"/>
          </w:tcPr>
          <w:p w:rsidR="00700737" w:rsidRDefault="00F87FDE">
            <w:pPr>
              <w:pStyle w:val="ConsPlusNormal0"/>
              <w:jc w:val="both"/>
            </w:pPr>
            <w:r>
              <w:t>Урок 33</w:t>
            </w:r>
          </w:p>
        </w:tc>
        <w:tc>
          <w:tcPr>
            <w:tcW w:w="7937" w:type="dxa"/>
          </w:tcPr>
          <w:p w:rsidR="00700737" w:rsidRDefault="00F87FDE">
            <w:pPr>
              <w:pStyle w:val="ConsPlusNormal0"/>
              <w:jc w:val="both"/>
            </w:pPr>
            <w:r>
              <w:t>Защита проектов, итоговое повторение по теме "</w:t>
            </w:r>
            <w:r>
              <w:t>Человек в системе социальных отношений"</w:t>
            </w:r>
          </w:p>
        </w:tc>
      </w:tr>
      <w:tr w:rsidR="00700737">
        <w:tc>
          <w:tcPr>
            <w:tcW w:w="1134" w:type="dxa"/>
          </w:tcPr>
          <w:p w:rsidR="00700737" w:rsidRDefault="00F87FDE">
            <w:pPr>
              <w:pStyle w:val="ConsPlusNormal0"/>
              <w:jc w:val="both"/>
            </w:pPr>
            <w:r>
              <w:t>Урок 34</w:t>
            </w:r>
          </w:p>
        </w:tc>
        <w:tc>
          <w:tcPr>
            <w:tcW w:w="7937" w:type="dxa"/>
          </w:tcPr>
          <w:p w:rsidR="00700737" w:rsidRDefault="00F87FDE">
            <w:pPr>
              <w:pStyle w:val="ConsPlusNormal0"/>
              <w:jc w:val="both"/>
            </w:pPr>
            <w:r>
              <w:t>Защита проектов, итоговое повторение по теме "Человек в современном изменяющемся мире"</w:t>
            </w:r>
          </w:p>
        </w:tc>
      </w:tr>
      <w:tr w:rsidR="00700737">
        <w:tc>
          <w:tcPr>
            <w:tcW w:w="9071" w:type="dxa"/>
            <w:gridSpan w:val="2"/>
          </w:tcPr>
          <w:p w:rsidR="00700737" w:rsidRDefault="00F87FDE">
            <w:pPr>
              <w:pStyle w:val="ConsPlusNormal0"/>
              <w:jc w:val="both"/>
            </w:pPr>
            <w:r>
              <w:t>ОБЩЕЕ КОЛИЧЕСТВО УРОКОВ ПО ПРОГРАММЕ: 34, из них уроков, отведенных на контрольные работы, - не более 3</w:t>
            </w:r>
          </w:p>
        </w:tc>
      </w:tr>
    </w:tbl>
    <w:p w:rsidR="00700737" w:rsidRDefault="00700737">
      <w:pPr>
        <w:pStyle w:val="ConsPlusNormal0"/>
        <w:jc w:val="both"/>
      </w:pPr>
    </w:p>
    <w:p w:rsidR="00700737" w:rsidRDefault="00F87FDE">
      <w:pPr>
        <w:pStyle w:val="ConsPlusNormal0"/>
        <w:ind w:firstLine="540"/>
        <w:jc w:val="both"/>
      </w:pPr>
      <w:r>
        <w:t>Поурочное планирование (для обучающихся 9 классов с 1 сентября 2026 года)</w:t>
      </w:r>
    </w:p>
    <w:p w:rsidR="00700737" w:rsidRDefault="00700737">
      <w:pPr>
        <w:pStyle w:val="ConsPlusNormal0"/>
        <w:jc w:val="both"/>
      </w:pPr>
    </w:p>
    <w:p w:rsidR="00700737" w:rsidRDefault="00F87FDE">
      <w:pPr>
        <w:pStyle w:val="ConsPlusNormal0"/>
        <w:jc w:val="right"/>
      </w:pPr>
      <w:r>
        <w:t>Таблица 18.2</w:t>
      </w:r>
    </w:p>
    <w:p w:rsidR="00700737" w:rsidRDefault="00700737">
      <w:pPr>
        <w:pStyle w:val="ConsPlusNormal0"/>
        <w:jc w:val="both"/>
      </w:pPr>
    </w:p>
    <w:p w:rsidR="00700737" w:rsidRDefault="00F87FDE">
      <w:pPr>
        <w:pStyle w:val="ConsPlusNormal0"/>
        <w:jc w:val="both"/>
      </w:pPr>
      <w:r>
        <w:t>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both"/>
            </w:pPr>
            <w:r>
              <w:t>Урок 1</w:t>
            </w:r>
          </w:p>
        </w:tc>
        <w:tc>
          <w:tcPr>
            <w:tcW w:w="7937" w:type="dxa"/>
          </w:tcPr>
          <w:p w:rsidR="00700737" w:rsidRDefault="00F87FDE">
            <w:pPr>
              <w:pStyle w:val="ConsPlusNormal0"/>
              <w:jc w:val="both"/>
            </w:pPr>
            <w:r>
              <w:t>Введение. Россия - священная наша держава</w:t>
            </w:r>
          </w:p>
        </w:tc>
      </w:tr>
      <w:tr w:rsidR="00700737">
        <w:tc>
          <w:tcPr>
            <w:tcW w:w="1134" w:type="dxa"/>
          </w:tcPr>
          <w:p w:rsidR="00700737" w:rsidRDefault="00F87FDE">
            <w:pPr>
              <w:pStyle w:val="ConsPlusNormal0"/>
              <w:jc w:val="both"/>
            </w:pPr>
            <w:r>
              <w:t>Урок 2</w:t>
            </w:r>
          </w:p>
        </w:tc>
        <w:tc>
          <w:tcPr>
            <w:tcW w:w="7937" w:type="dxa"/>
          </w:tcPr>
          <w:p w:rsidR="00700737" w:rsidRDefault="00F87FDE">
            <w:pPr>
              <w:pStyle w:val="ConsPlusNormal0"/>
              <w:jc w:val="both"/>
            </w:pPr>
            <w:r>
              <w:t>Россия - священная наша держава</w:t>
            </w:r>
          </w:p>
        </w:tc>
      </w:tr>
      <w:tr w:rsidR="00700737">
        <w:tc>
          <w:tcPr>
            <w:tcW w:w="1134" w:type="dxa"/>
          </w:tcPr>
          <w:p w:rsidR="00700737" w:rsidRDefault="00F87FDE">
            <w:pPr>
              <w:pStyle w:val="ConsPlusNormal0"/>
              <w:jc w:val="both"/>
            </w:pPr>
            <w:r>
              <w:t>Урок 3</w:t>
            </w:r>
          </w:p>
        </w:tc>
        <w:tc>
          <w:tcPr>
            <w:tcW w:w="7937" w:type="dxa"/>
          </w:tcPr>
          <w:p w:rsidR="00700737" w:rsidRDefault="00F87FDE">
            <w:pPr>
              <w:pStyle w:val="ConsPlusNormal0"/>
              <w:jc w:val="both"/>
            </w:pPr>
            <w:r>
              <w:t>Что такое человек</w:t>
            </w:r>
          </w:p>
        </w:tc>
      </w:tr>
      <w:tr w:rsidR="00700737">
        <w:tc>
          <w:tcPr>
            <w:tcW w:w="1134" w:type="dxa"/>
          </w:tcPr>
          <w:p w:rsidR="00700737" w:rsidRDefault="00F87FDE">
            <w:pPr>
              <w:pStyle w:val="ConsPlusNormal0"/>
              <w:jc w:val="both"/>
            </w:pPr>
            <w:r>
              <w:t>Урок 4</w:t>
            </w:r>
          </w:p>
        </w:tc>
        <w:tc>
          <w:tcPr>
            <w:tcW w:w="7937" w:type="dxa"/>
          </w:tcPr>
          <w:p w:rsidR="00700737" w:rsidRDefault="00F87FDE">
            <w:pPr>
              <w:pStyle w:val="ConsPlusNormal0"/>
              <w:jc w:val="both"/>
            </w:pPr>
            <w:r>
              <w:t>Как устроено общество</w:t>
            </w:r>
          </w:p>
        </w:tc>
      </w:tr>
      <w:tr w:rsidR="00700737">
        <w:tc>
          <w:tcPr>
            <w:tcW w:w="1134" w:type="dxa"/>
          </w:tcPr>
          <w:p w:rsidR="00700737" w:rsidRDefault="00F87FDE">
            <w:pPr>
              <w:pStyle w:val="ConsPlusNormal0"/>
              <w:jc w:val="both"/>
            </w:pPr>
            <w:r>
              <w:t>Урок 5</w:t>
            </w:r>
          </w:p>
        </w:tc>
        <w:tc>
          <w:tcPr>
            <w:tcW w:w="7937" w:type="dxa"/>
          </w:tcPr>
          <w:p w:rsidR="00700737" w:rsidRDefault="00F87FDE">
            <w:pPr>
              <w:pStyle w:val="ConsPlusNormal0"/>
              <w:jc w:val="both"/>
            </w:pPr>
            <w:r>
              <w:t>Жизненные ценности и исторические традиции</w:t>
            </w:r>
          </w:p>
        </w:tc>
      </w:tr>
      <w:tr w:rsidR="00700737">
        <w:tc>
          <w:tcPr>
            <w:tcW w:w="1134" w:type="dxa"/>
          </w:tcPr>
          <w:p w:rsidR="00700737" w:rsidRDefault="00F87FDE">
            <w:pPr>
              <w:pStyle w:val="ConsPlusNormal0"/>
              <w:jc w:val="both"/>
            </w:pPr>
            <w:r>
              <w:t>Урок 6</w:t>
            </w:r>
          </w:p>
        </w:tc>
        <w:tc>
          <w:tcPr>
            <w:tcW w:w="7937" w:type="dxa"/>
          </w:tcPr>
          <w:p w:rsidR="00700737" w:rsidRDefault="00F87FDE">
            <w:pPr>
              <w:pStyle w:val="ConsPlusNormal0"/>
              <w:jc w:val="both"/>
            </w:pPr>
            <w:r>
              <w:t>Преемственность поколений и история своей семьи</w:t>
            </w:r>
          </w:p>
        </w:tc>
      </w:tr>
      <w:tr w:rsidR="00700737">
        <w:tc>
          <w:tcPr>
            <w:tcW w:w="1134" w:type="dxa"/>
          </w:tcPr>
          <w:p w:rsidR="00700737" w:rsidRDefault="00F87FDE">
            <w:pPr>
              <w:pStyle w:val="ConsPlusNormal0"/>
              <w:jc w:val="both"/>
            </w:pPr>
            <w:r>
              <w:t>Урок 7</w:t>
            </w:r>
          </w:p>
        </w:tc>
        <w:tc>
          <w:tcPr>
            <w:tcW w:w="7937" w:type="dxa"/>
          </w:tcPr>
          <w:p w:rsidR="00700737" w:rsidRDefault="00F87FDE">
            <w:pPr>
              <w:pStyle w:val="ConsPlusNormal0"/>
              <w:jc w:val="both"/>
            </w:pPr>
            <w:r>
              <w:t>Информационное общество и информационное пространство</w:t>
            </w:r>
          </w:p>
        </w:tc>
      </w:tr>
      <w:tr w:rsidR="00700737">
        <w:tc>
          <w:tcPr>
            <w:tcW w:w="1134" w:type="dxa"/>
          </w:tcPr>
          <w:p w:rsidR="00700737" w:rsidRDefault="00F87FDE">
            <w:pPr>
              <w:pStyle w:val="ConsPlusNormal0"/>
              <w:jc w:val="both"/>
            </w:pPr>
            <w:r>
              <w:t>Урок 8</w:t>
            </w:r>
          </w:p>
        </w:tc>
        <w:tc>
          <w:tcPr>
            <w:tcW w:w="7937" w:type="dxa"/>
          </w:tcPr>
          <w:p w:rsidR="00700737" w:rsidRDefault="00F87FDE">
            <w:pPr>
              <w:pStyle w:val="ConsPlusNormal0"/>
              <w:jc w:val="both"/>
            </w:pPr>
            <w:r>
              <w:t>Общественная деятельность и активная жизненная позиция</w:t>
            </w:r>
          </w:p>
        </w:tc>
      </w:tr>
      <w:tr w:rsidR="00700737">
        <w:tc>
          <w:tcPr>
            <w:tcW w:w="1134" w:type="dxa"/>
          </w:tcPr>
          <w:p w:rsidR="00700737" w:rsidRDefault="00F87FDE">
            <w:pPr>
              <w:pStyle w:val="ConsPlusNormal0"/>
              <w:jc w:val="both"/>
            </w:pPr>
            <w:r>
              <w:t>У</w:t>
            </w:r>
            <w:r>
              <w:t>рок 9</w:t>
            </w:r>
          </w:p>
        </w:tc>
        <w:tc>
          <w:tcPr>
            <w:tcW w:w="7937" w:type="dxa"/>
          </w:tcPr>
          <w:p w:rsidR="00700737" w:rsidRDefault="00F87FDE">
            <w:pPr>
              <w:pStyle w:val="ConsPlusNormal0"/>
              <w:jc w:val="both"/>
            </w:pPr>
            <w:r>
              <w:t>Повторительно-обобщающий урок по теме "Человек и общество"</w:t>
            </w:r>
          </w:p>
        </w:tc>
      </w:tr>
      <w:tr w:rsidR="00700737">
        <w:tc>
          <w:tcPr>
            <w:tcW w:w="1134" w:type="dxa"/>
          </w:tcPr>
          <w:p w:rsidR="00700737" w:rsidRDefault="00F87FDE">
            <w:pPr>
              <w:pStyle w:val="ConsPlusNormal0"/>
              <w:jc w:val="both"/>
            </w:pPr>
            <w:r>
              <w:t>Урок 10</w:t>
            </w:r>
          </w:p>
        </w:tc>
        <w:tc>
          <w:tcPr>
            <w:tcW w:w="7937" w:type="dxa"/>
          </w:tcPr>
          <w:p w:rsidR="00700737" w:rsidRDefault="00F87FDE">
            <w:pPr>
              <w:pStyle w:val="ConsPlusNormal0"/>
              <w:jc w:val="both"/>
            </w:pPr>
            <w:r>
              <w:t>Государство</w:t>
            </w:r>
          </w:p>
        </w:tc>
      </w:tr>
      <w:tr w:rsidR="00700737">
        <w:tc>
          <w:tcPr>
            <w:tcW w:w="1134" w:type="dxa"/>
          </w:tcPr>
          <w:p w:rsidR="00700737" w:rsidRDefault="00F87FDE">
            <w:pPr>
              <w:pStyle w:val="ConsPlusNormal0"/>
              <w:jc w:val="both"/>
            </w:pPr>
            <w:r>
              <w:t>Урок 11</w:t>
            </w:r>
          </w:p>
        </w:tc>
        <w:tc>
          <w:tcPr>
            <w:tcW w:w="7937" w:type="dxa"/>
          </w:tcPr>
          <w:p w:rsidR="00700737" w:rsidRDefault="00F87FDE">
            <w:pPr>
              <w:pStyle w:val="ConsPlusNormal0"/>
              <w:jc w:val="both"/>
            </w:pPr>
            <w:r>
              <w:t>Система и отрасли права. Законотворческий процесс в Российской Федерации</w:t>
            </w:r>
          </w:p>
        </w:tc>
      </w:tr>
      <w:tr w:rsidR="00700737">
        <w:tc>
          <w:tcPr>
            <w:tcW w:w="1134" w:type="dxa"/>
          </w:tcPr>
          <w:p w:rsidR="00700737" w:rsidRDefault="00F87FDE">
            <w:pPr>
              <w:pStyle w:val="ConsPlusNormal0"/>
              <w:jc w:val="both"/>
            </w:pPr>
            <w:r>
              <w:t>Урок 12</w:t>
            </w:r>
          </w:p>
        </w:tc>
        <w:tc>
          <w:tcPr>
            <w:tcW w:w="7937" w:type="dxa"/>
          </w:tcPr>
          <w:p w:rsidR="00700737" w:rsidRDefault="00F87FDE">
            <w:pPr>
              <w:pStyle w:val="ConsPlusNormal0"/>
              <w:jc w:val="both"/>
            </w:pPr>
            <w:r>
              <w:t>Система и отрасли права. Законотворческий процесс в Российской Федерации</w:t>
            </w:r>
          </w:p>
        </w:tc>
      </w:tr>
      <w:tr w:rsidR="00700737">
        <w:tc>
          <w:tcPr>
            <w:tcW w:w="1134" w:type="dxa"/>
          </w:tcPr>
          <w:p w:rsidR="00700737" w:rsidRDefault="00F87FDE">
            <w:pPr>
              <w:pStyle w:val="ConsPlusNormal0"/>
              <w:jc w:val="both"/>
            </w:pPr>
            <w:r>
              <w:t>Урок 13</w:t>
            </w:r>
          </w:p>
        </w:tc>
        <w:tc>
          <w:tcPr>
            <w:tcW w:w="7937" w:type="dxa"/>
          </w:tcPr>
          <w:p w:rsidR="00700737" w:rsidRDefault="00F87FDE">
            <w:pPr>
              <w:pStyle w:val="ConsPlusNormal0"/>
              <w:jc w:val="both"/>
            </w:pPr>
            <w:r>
              <w:t>Гражданин и гражданство</w:t>
            </w:r>
          </w:p>
        </w:tc>
      </w:tr>
      <w:tr w:rsidR="00700737">
        <w:tc>
          <w:tcPr>
            <w:tcW w:w="1134" w:type="dxa"/>
          </w:tcPr>
          <w:p w:rsidR="00700737" w:rsidRDefault="00F87FDE">
            <w:pPr>
              <w:pStyle w:val="ConsPlusNormal0"/>
              <w:jc w:val="both"/>
            </w:pPr>
            <w:r>
              <w:t>Урок 14</w:t>
            </w:r>
          </w:p>
        </w:tc>
        <w:tc>
          <w:tcPr>
            <w:tcW w:w="7937" w:type="dxa"/>
          </w:tcPr>
          <w:p w:rsidR="00700737" w:rsidRDefault="00F87FDE">
            <w:pPr>
              <w:pStyle w:val="ConsPlusNormal0"/>
              <w:jc w:val="both"/>
            </w:pPr>
            <w:r>
              <w:t>Обязанности гражданина</w:t>
            </w:r>
          </w:p>
        </w:tc>
      </w:tr>
      <w:tr w:rsidR="00700737">
        <w:tc>
          <w:tcPr>
            <w:tcW w:w="1134" w:type="dxa"/>
          </w:tcPr>
          <w:p w:rsidR="00700737" w:rsidRDefault="00F87FDE">
            <w:pPr>
              <w:pStyle w:val="ConsPlusNormal0"/>
              <w:jc w:val="both"/>
            </w:pPr>
            <w:r>
              <w:t>Урок 15</w:t>
            </w:r>
          </w:p>
        </w:tc>
        <w:tc>
          <w:tcPr>
            <w:tcW w:w="7937" w:type="dxa"/>
          </w:tcPr>
          <w:p w:rsidR="00700737" w:rsidRDefault="00F87FDE">
            <w:pPr>
              <w:pStyle w:val="ConsPlusNormal0"/>
              <w:jc w:val="both"/>
            </w:pPr>
            <w:r>
              <w:t>Права и свободы человека и гражданина</w:t>
            </w:r>
          </w:p>
        </w:tc>
      </w:tr>
      <w:tr w:rsidR="00700737">
        <w:tc>
          <w:tcPr>
            <w:tcW w:w="1134" w:type="dxa"/>
          </w:tcPr>
          <w:p w:rsidR="00700737" w:rsidRDefault="00F87FDE">
            <w:pPr>
              <w:pStyle w:val="ConsPlusNormal0"/>
              <w:jc w:val="both"/>
            </w:pPr>
            <w:r>
              <w:t>Урок 16</w:t>
            </w:r>
          </w:p>
        </w:tc>
        <w:tc>
          <w:tcPr>
            <w:tcW w:w="7937" w:type="dxa"/>
          </w:tcPr>
          <w:p w:rsidR="00700737" w:rsidRDefault="00F87FDE">
            <w:pPr>
              <w:pStyle w:val="ConsPlusNormal0"/>
              <w:jc w:val="both"/>
            </w:pPr>
            <w:r>
              <w:t>Основы государственной системы России</w:t>
            </w:r>
          </w:p>
        </w:tc>
      </w:tr>
      <w:tr w:rsidR="00700737">
        <w:tc>
          <w:tcPr>
            <w:tcW w:w="1134" w:type="dxa"/>
          </w:tcPr>
          <w:p w:rsidR="00700737" w:rsidRDefault="00F87FDE">
            <w:pPr>
              <w:pStyle w:val="ConsPlusNormal0"/>
              <w:jc w:val="both"/>
            </w:pPr>
            <w:r>
              <w:t>Урок 17</w:t>
            </w:r>
          </w:p>
        </w:tc>
        <w:tc>
          <w:tcPr>
            <w:tcW w:w="7937" w:type="dxa"/>
          </w:tcPr>
          <w:p w:rsidR="00700737" w:rsidRDefault="00F87FDE">
            <w:pPr>
              <w:pStyle w:val="ConsPlusNormal0"/>
              <w:jc w:val="both"/>
            </w:pPr>
            <w:r>
              <w:t>Основы государственной системы России</w:t>
            </w:r>
          </w:p>
        </w:tc>
      </w:tr>
      <w:tr w:rsidR="00700737">
        <w:tc>
          <w:tcPr>
            <w:tcW w:w="1134" w:type="dxa"/>
          </w:tcPr>
          <w:p w:rsidR="00700737" w:rsidRDefault="00F87FDE">
            <w:pPr>
              <w:pStyle w:val="ConsPlusNormal0"/>
              <w:jc w:val="both"/>
            </w:pPr>
            <w:r>
              <w:t>Урок 18</w:t>
            </w:r>
          </w:p>
        </w:tc>
        <w:tc>
          <w:tcPr>
            <w:tcW w:w="7937" w:type="dxa"/>
          </w:tcPr>
          <w:p w:rsidR="00700737" w:rsidRDefault="00F87FDE">
            <w:pPr>
              <w:pStyle w:val="ConsPlusNormal0"/>
              <w:jc w:val="both"/>
            </w:pPr>
            <w:r>
              <w:t>Цифровое государство</w:t>
            </w:r>
          </w:p>
        </w:tc>
      </w:tr>
      <w:tr w:rsidR="00700737">
        <w:tc>
          <w:tcPr>
            <w:tcW w:w="1134" w:type="dxa"/>
          </w:tcPr>
          <w:p w:rsidR="00700737" w:rsidRDefault="00F87FDE">
            <w:pPr>
              <w:pStyle w:val="ConsPlusNormal0"/>
              <w:jc w:val="both"/>
            </w:pPr>
            <w:r>
              <w:t>Урок 19</w:t>
            </w:r>
          </w:p>
        </w:tc>
        <w:tc>
          <w:tcPr>
            <w:tcW w:w="7937" w:type="dxa"/>
          </w:tcPr>
          <w:p w:rsidR="00700737" w:rsidRDefault="00F87FDE">
            <w:pPr>
              <w:pStyle w:val="ConsPlusNormal0"/>
              <w:jc w:val="both"/>
            </w:pPr>
            <w:r>
              <w:t>Повторительно-обобщающий урок по теме "Государство и право"</w:t>
            </w:r>
          </w:p>
        </w:tc>
      </w:tr>
      <w:tr w:rsidR="00700737">
        <w:tc>
          <w:tcPr>
            <w:tcW w:w="1134" w:type="dxa"/>
          </w:tcPr>
          <w:p w:rsidR="00700737" w:rsidRDefault="00F87FDE">
            <w:pPr>
              <w:pStyle w:val="ConsPlusNormal0"/>
              <w:jc w:val="both"/>
            </w:pPr>
            <w:r>
              <w:t>Урок 20</w:t>
            </w:r>
          </w:p>
        </w:tc>
        <w:tc>
          <w:tcPr>
            <w:tcW w:w="7937" w:type="dxa"/>
          </w:tcPr>
          <w:p w:rsidR="00700737" w:rsidRDefault="00F87FDE">
            <w:pPr>
              <w:pStyle w:val="ConsPlusNormal0"/>
              <w:jc w:val="both"/>
            </w:pPr>
            <w:r>
              <w:t>Культура и искусство</w:t>
            </w:r>
          </w:p>
        </w:tc>
      </w:tr>
      <w:tr w:rsidR="00700737">
        <w:tc>
          <w:tcPr>
            <w:tcW w:w="1134" w:type="dxa"/>
          </w:tcPr>
          <w:p w:rsidR="00700737" w:rsidRDefault="00F87FDE">
            <w:pPr>
              <w:pStyle w:val="ConsPlusNormal0"/>
              <w:jc w:val="both"/>
            </w:pPr>
            <w:r>
              <w:t>Урок 21</w:t>
            </w:r>
          </w:p>
        </w:tc>
        <w:tc>
          <w:tcPr>
            <w:tcW w:w="7937" w:type="dxa"/>
          </w:tcPr>
          <w:p w:rsidR="00700737" w:rsidRDefault="00F87FDE">
            <w:pPr>
              <w:pStyle w:val="ConsPlusNormal0"/>
              <w:jc w:val="both"/>
            </w:pPr>
            <w:r>
              <w:t>Культура и искусство</w:t>
            </w:r>
          </w:p>
        </w:tc>
      </w:tr>
      <w:tr w:rsidR="00700737">
        <w:tc>
          <w:tcPr>
            <w:tcW w:w="1134" w:type="dxa"/>
          </w:tcPr>
          <w:p w:rsidR="00700737" w:rsidRDefault="00F87FDE">
            <w:pPr>
              <w:pStyle w:val="ConsPlusNormal0"/>
              <w:jc w:val="both"/>
            </w:pPr>
            <w:r>
              <w:t>Урок 22</w:t>
            </w:r>
          </w:p>
        </w:tc>
        <w:tc>
          <w:tcPr>
            <w:tcW w:w="7937" w:type="dxa"/>
          </w:tcPr>
          <w:p w:rsidR="00700737" w:rsidRDefault="00F87FDE">
            <w:pPr>
              <w:pStyle w:val="ConsPlusNormal0"/>
              <w:jc w:val="both"/>
            </w:pPr>
            <w:r>
              <w:t>Религия</w:t>
            </w:r>
          </w:p>
        </w:tc>
      </w:tr>
      <w:tr w:rsidR="00700737">
        <w:tc>
          <w:tcPr>
            <w:tcW w:w="1134" w:type="dxa"/>
          </w:tcPr>
          <w:p w:rsidR="00700737" w:rsidRDefault="00F87FDE">
            <w:pPr>
              <w:pStyle w:val="ConsPlusNormal0"/>
              <w:jc w:val="both"/>
            </w:pPr>
            <w:r>
              <w:t>Урок 23</w:t>
            </w:r>
          </w:p>
        </w:tc>
        <w:tc>
          <w:tcPr>
            <w:tcW w:w="7937" w:type="dxa"/>
          </w:tcPr>
          <w:p w:rsidR="00700737" w:rsidRDefault="00F87FDE">
            <w:pPr>
              <w:pStyle w:val="ConsPlusNormal0"/>
              <w:jc w:val="both"/>
            </w:pPr>
            <w:r>
              <w:t>Образование</w:t>
            </w:r>
          </w:p>
        </w:tc>
      </w:tr>
      <w:tr w:rsidR="00700737">
        <w:tc>
          <w:tcPr>
            <w:tcW w:w="1134" w:type="dxa"/>
          </w:tcPr>
          <w:p w:rsidR="00700737" w:rsidRDefault="00F87FDE">
            <w:pPr>
              <w:pStyle w:val="ConsPlusNormal0"/>
              <w:jc w:val="both"/>
            </w:pPr>
            <w:r>
              <w:t>Урок 24</w:t>
            </w:r>
          </w:p>
        </w:tc>
        <w:tc>
          <w:tcPr>
            <w:tcW w:w="7937" w:type="dxa"/>
          </w:tcPr>
          <w:p w:rsidR="00700737" w:rsidRDefault="00F87FDE">
            <w:pPr>
              <w:pStyle w:val="ConsPlusNormal0"/>
              <w:jc w:val="both"/>
            </w:pPr>
            <w:r>
              <w:t>Наука</w:t>
            </w:r>
          </w:p>
        </w:tc>
      </w:tr>
      <w:tr w:rsidR="00700737">
        <w:tc>
          <w:tcPr>
            <w:tcW w:w="1134" w:type="dxa"/>
          </w:tcPr>
          <w:p w:rsidR="00700737" w:rsidRDefault="00F87FDE">
            <w:pPr>
              <w:pStyle w:val="ConsPlusNormal0"/>
              <w:jc w:val="both"/>
            </w:pPr>
            <w:r>
              <w:t>Урок 25</w:t>
            </w:r>
          </w:p>
        </w:tc>
        <w:tc>
          <w:tcPr>
            <w:tcW w:w="7937" w:type="dxa"/>
          </w:tcPr>
          <w:p w:rsidR="00700737" w:rsidRDefault="00F87FDE">
            <w:pPr>
              <w:pStyle w:val="ConsPlusNormal0"/>
              <w:jc w:val="both"/>
            </w:pPr>
            <w:r>
              <w:t>Повторительно-обобщающий урок по теме "Культура. Образование и наука"</w:t>
            </w:r>
          </w:p>
        </w:tc>
      </w:tr>
      <w:tr w:rsidR="00700737">
        <w:tc>
          <w:tcPr>
            <w:tcW w:w="1134" w:type="dxa"/>
          </w:tcPr>
          <w:p w:rsidR="00700737" w:rsidRDefault="00F87FDE">
            <w:pPr>
              <w:pStyle w:val="ConsPlusNormal0"/>
              <w:jc w:val="both"/>
            </w:pPr>
            <w:r>
              <w:t>Урок 26</w:t>
            </w:r>
          </w:p>
        </w:tc>
        <w:tc>
          <w:tcPr>
            <w:tcW w:w="7937" w:type="dxa"/>
          </w:tcPr>
          <w:p w:rsidR="00700737" w:rsidRDefault="00F87FDE">
            <w:pPr>
              <w:pStyle w:val="ConsPlusNormal0"/>
              <w:jc w:val="both"/>
            </w:pPr>
            <w:r>
              <w:t>Деньги и платежные инструменты</w:t>
            </w:r>
          </w:p>
        </w:tc>
      </w:tr>
      <w:tr w:rsidR="00700737">
        <w:tc>
          <w:tcPr>
            <w:tcW w:w="1134" w:type="dxa"/>
          </w:tcPr>
          <w:p w:rsidR="00700737" w:rsidRDefault="00F87FDE">
            <w:pPr>
              <w:pStyle w:val="ConsPlusNormal0"/>
              <w:jc w:val="both"/>
            </w:pPr>
            <w:r>
              <w:t>Урок 27</w:t>
            </w:r>
          </w:p>
        </w:tc>
        <w:tc>
          <w:tcPr>
            <w:tcW w:w="7937" w:type="dxa"/>
          </w:tcPr>
          <w:p w:rsidR="00700737" w:rsidRDefault="00F87FDE">
            <w:pPr>
              <w:pStyle w:val="ConsPlusNormal0"/>
              <w:jc w:val="both"/>
            </w:pPr>
            <w:r>
              <w:t>Хозяйственная система</w:t>
            </w:r>
          </w:p>
        </w:tc>
      </w:tr>
      <w:tr w:rsidR="00700737">
        <w:tc>
          <w:tcPr>
            <w:tcW w:w="1134" w:type="dxa"/>
          </w:tcPr>
          <w:p w:rsidR="00700737" w:rsidRDefault="00F87FDE">
            <w:pPr>
              <w:pStyle w:val="ConsPlusNormal0"/>
              <w:jc w:val="both"/>
            </w:pPr>
            <w:r>
              <w:t>Урок 28</w:t>
            </w:r>
          </w:p>
        </w:tc>
        <w:tc>
          <w:tcPr>
            <w:tcW w:w="7937" w:type="dxa"/>
          </w:tcPr>
          <w:p w:rsidR="00700737" w:rsidRDefault="00F87FDE">
            <w:pPr>
              <w:pStyle w:val="ConsPlusNormal0"/>
              <w:jc w:val="both"/>
            </w:pPr>
            <w:r>
              <w:t>Семейный бюджет</w:t>
            </w:r>
          </w:p>
        </w:tc>
      </w:tr>
      <w:tr w:rsidR="00700737">
        <w:tc>
          <w:tcPr>
            <w:tcW w:w="1134" w:type="dxa"/>
          </w:tcPr>
          <w:p w:rsidR="00700737" w:rsidRDefault="00F87FDE">
            <w:pPr>
              <w:pStyle w:val="ConsPlusNormal0"/>
              <w:jc w:val="both"/>
            </w:pPr>
            <w:r>
              <w:t>Урок 29</w:t>
            </w:r>
          </w:p>
        </w:tc>
        <w:tc>
          <w:tcPr>
            <w:tcW w:w="7937" w:type="dxa"/>
          </w:tcPr>
          <w:p w:rsidR="00700737" w:rsidRDefault="00F87FDE">
            <w:pPr>
              <w:pStyle w:val="ConsPlusNormal0"/>
              <w:jc w:val="both"/>
            </w:pPr>
            <w:r>
              <w:t>Повторительно-обобщающий урок по теме "Экономика"</w:t>
            </w:r>
          </w:p>
        </w:tc>
      </w:tr>
      <w:tr w:rsidR="00700737">
        <w:tc>
          <w:tcPr>
            <w:tcW w:w="1134" w:type="dxa"/>
          </w:tcPr>
          <w:p w:rsidR="00700737" w:rsidRDefault="00F87FDE">
            <w:pPr>
              <w:pStyle w:val="ConsPlusNormal0"/>
              <w:jc w:val="both"/>
            </w:pPr>
            <w:r>
              <w:t>Урок 30</w:t>
            </w:r>
          </w:p>
        </w:tc>
        <w:tc>
          <w:tcPr>
            <w:tcW w:w="7937" w:type="dxa"/>
          </w:tcPr>
          <w:p w:rsidR="00700737" w:rsidRDefault="00F87FDE">
            <w:pPr>
              <w:pStyle w:val="ConsPlusNormal0"/>
              <w:jc w:val="both"/>
            </w:pPr>
            <w:r>
              <w:t>Россия - страна возможностей: технологическое развитие и суверенитет</w:t>
            </w:r>
          </w:p>
        </w:tc>
      </w:tr>
      <w:tr w:rsidR="00700737">
        <w:tc>
          <w:tcPr>
            <w:tcW w:w="1134" w:type="dxa"/>
          </w:tcPr>
          <w:p w:rsidR="00700737" w:rsidRDefault="00F87FDE">
            <w:pPr>
              <w:pStyle w:val="ConsPlusNormal0"/>
              <w:jc w:val="both"/>
            </w:pPr>
            <w:r>
              <w:t>Урок 31</w:t>
            </w:r>
          </w:p>
        </w:tc>
        <w:tc>
          <w:tcPr>
            <w:tcW w:w="7937" w:type="dxa"/>
          </w:tcPr>
          <w:p w:rsidR="00700737" w:rsidRDefault="00F87FDE">
            <w:pPr>
              <w:pStyle w:val="ConsPlusNormal0"/>
              <w:jc w:val="both"/>
            </w:pPr>
            <w:r>
              <w:t>Россия - страна возможностей: технологическое развитие и суверенитет</w:t>
            </w:r>
          </w:p>
        </w:tc>
      </w:tr>
      <w:tr w:rsidR="00700737">
        <w:tc>
          <w:tcPr>
            <w:tcW w:w="1134" w:type="dxa"/>
          </w:tcPr>
          <w:p w:rsidR="00700737" w:rsidRDefault="00F87FDE">
            <w:pPr>
              <w:pStyle w:val="ConsPlusNormal0"/>
              <w:jc w:val="both"/>
            </w:pPr>
            <w:r>
              <w:t>Урок 32</w:t>
            </w:r>
          </w:p>
        </w:tc>
        <w:tc>
          <w:tcPr>
            <w:tcW w:w="7937" w:type="dxa"/>
          </w:tcPr>
          <w:p w:rsidR="00700737" w:rsidRDefault="00F87FDE">
            <w:pPr>
              <w:pStyle w:val="ConsPlusNormal0"/>
              <w:jc w:val="both"/>
            </w:pPr>
            <w:r>
              <w:t>Россия в многополярном мире</w:t>
            </w:r>
          </w:p>
        </w:tc>
      </w:tr>
      <w:tr w:rsidR="00700737">
        <w:tc>
          <w:tcPr>
            <w:tcW w:w="1134" w:type="dxa"/>
          </w:tcPr>
          <w:p w:rsidR="00700737" w:rsidRDefault="00F87FDE">
            <w:pPr>
              <w:pStyle w:val="ConsPlusNormal0"/>
              <w:jc w:val="both"/>
            </w:pPr>
            <w:r>
              <w:t>Урок 33</w:t>
            </w:r>
          </w:p>
        </w:tc>
        <w:tc>
          <w:tcPr>
            <w:tcW w:w="7937" w:type="dxa"/>
          </w:tcPr>
          <w:p w:rsidR="00700737" w:rsidRDefault="00F87FDE">
            <w:pPr>
              <w:pStyle w:val="ConsPlusNormal0"/>
              <w:jc w:val="both"/>
            </w:pPr>
            <w:r>
              <w:t>Повторительно-обобщающий урок по теме "Россия на пути в будущее"</w:t>
            </w:r>
          </w:p>
        </w:tc>
      </w:tr>
      <w:tr w:rsidR="00700737">
        <w:tc>
          <w:tcPr>
            <w:tcW w:w="1134" w:type="dxa"/>
          </w:tcPr>
          <w:p w:rsidR="00700737" w:rsidRDefault="00F87FDE">
            <w:pPr>
              <w:pStyle w:val="ConsPlusNormal0"/>
              <w:jc w:val="both"/>
            </w:pPr>
            <w:r>
              <w:t>Урок 34</w:t>
            </w:r>
          </w:p>
        </w:tc>
        <w:tc>
          <w:tcPr>
            <w:tcW w:w="7937" w:type="dxa"/>
          </w:tcPr>
          <w:p w:rsidR="00700737" w:rsidRDefault="00F87FDE">
            <w:pPr>
              <w:pStyle w:val="ConsPlusNormal0"/>
              <w:jc w:val="both"/>
            </w:pPr>
            <w:r>
              <w:t>Итоговое повторение</w:t>
            </w:r>
          </w:p>
        </w:tc>
      </w:tr>
      <w:tr w:rsidR="00700737">
        <w:tc>
          <w:tcPr>
            <w:tcW w:w="9071" w:type="dxa"/>
            <w:gridSpan w:val="2"/>
          </w:tcPr>
          <w:p w:rsidR="00700737" w:rsidRDefault="00F87FDE">
            <w:pPr>
              <w:pStyle w:val="ConsPlusNormal0"/>
              <w:jc w:val="both"/>
            </w:pPr>
            <w:r>
              <w:t>ОБЩЕЕ КОЛИЧЕСТВО УРОКОВ ПО ПРОГРАММЕ: 34, из них уроков, отведенных на контрольные работы, - не более 3</w:t>
            </w:r>
          </w:p>
        </w:tc>
      </w:tr>
    </w:tbl>
    <w:p w:rsidR="00700737" w:rsidRDefault="00700737">
      <w:pPr>
        <w:pStyle w:val="ConsPlusNormal0"/>
        <w:jc w:val="both"/>
      </w:pPr>
    </w:p>
    <w:p w:rsidR="00700737" w:rsidRDefault="00F87FDE">
      <w:pPr>
        <w:pStyle w:val="ConsPlusNormal0"/>
        <w:ind w:firstLine="540"/>
        <w:jc w:val="both"/>
      </w:pPr>
      <w:r>
        <w:t>151.6. В федеральных и региональных процедурах оценки качества образования используется перечень (кодификатор) распределенных по классам проверяемых т</w:t>
      </w:r>
      <w:r>
        <w:t>ребований к результатам освоения основной образовательной программы основного общего образования и элементов содержания по обществознанию.</w:t>
      </w:r>
    </w:p>
    <w:p w:rsidR="00700737" w:rsidRDefault="00700737">
      <w:pPr>
        <w:pStyle w:val="ConsPlusNormal0"/>
        <w:jc w:val="both"/>
      </w:pPr>
    </w:p>
    <w:p w:rsidR="00700737" w:rsidRDefault="00F87FDE">
      <w:pPr>
        <w:pStyle w:val="ConsPlusNormal0"/>
        <w:jc w:val="right"/>
      </w:pPr>
      <w:r>
        <w:t>Таблица 19</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(8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По теме "Человек в экономических отношениях"</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Осваивать и применять знания об экономической жизни общества, ее осн</w:t>
            </w:r>
            <w:r>
              <w:t>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w:t>
            </w:r>
            <w:r>
              <w:t>нной политики на развитие конкуренции</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Приводить примеры способов повышения э</w:t>
            </w:r>
            <w:r>
              <w:t>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Сравнивать различные способы хозяйствования</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Устанавливать и объяснять связи политических потрясений и социально-эко</w:t>
            </w:r>
            <w:r>
              <w:t>номических кризисов в государстве</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w:t>
            </w:r>
            <w:r>
              <w:t>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Определять и аргументировать с точки зрения социальных ценностей и с опорой на о</w:t>
            </w:r>
            <w:r>
              <w:t>бществоведческие знания, факты общественной жизни свое отношение к предпринимательству и развитию собственного бизнеса</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Решать познавательные и практические задачи, связанные с осуществлением экономических действий, на основе рационального выбора в усл</w:t>
            </w:r>
            <w:r>
              <w:t>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w:t>
            </w:r>
            <w:r>
              <w:t>дствиях безработицы</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Анализировать, обобщать, систематизиро</w:t>
            </w:r>
            <w:r>
              <w:t>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w:t>
            </w:r>
            <w:r>
              <w:t>ния, формулировать выводы, подкрепляя их аргументами</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w:t>
            </w:r>
            <w:r>
              <w:t xml:space="preserve">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w:t>
            </w:r>
            <w:r>
              <w:t>практик)</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w:t>
            </w:r>
            <w:r>
              <w:t>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w:t>
            </w:r>
            <w:r>
              <w:t>енных перспектив в профессиональной сфере</w:t>
            </w:r>
          </w:p>
        </w:tc>
      </w:tr>
      <w:tr w:rsidR="00700737">
        <w:tc>
          <w:tcPr>
            <w:tcW w:w="1701" w:type="dxa"/>
          </w:tcPr>
          <w:p w:rsidR="00700737" w:rsidRDefault="00F87FDE">
            <w:pPr>
              <w:pStyle w:val="ConsPlusNormal0"/>
              <w:jc w:val="center"/>
            </w:pPr>
            <w:r>
              <w:t>1.15</w:t>
            </w:r>
          </w:p>
        </w:tc>
        <w:tc>
          <w:tcPr>
            <w:tcW w:w="7370" w:type="dxa"/>
          </w:tcPr>
          <w:p w:rsidR="00700737" w:rsidRDefault="00F87FDE">
            <w:pPr>
              <w:pStyle w:val="ConsPlusNormal0"/>
              <w:jc w:val="both"/>
            </w:pPr>
            <w:r>
              <w:t>Приобретать опыт составления простейших документов (личный финансовый план, заявление, резюме)</w:t>
            </w:r>
          </w:p>
        </w:tc>
      </w:tr>
      <w:tr w:rsidR="00700737">
        <w:tc>
          <w:tcPr>
            <w:tcW w:w="1701" w:type="dxa"/>
          </w:tcPr>
          <w:p w:rsidR="00700737" w:rsidRDefault="00F87FDE">
            <w:pPr>
              <w:pStyle w:val="ConsPlusNormal0"/>
              <w:jc w:val="center"/>
            </w:pPr>
            <w:r>
              <w:t>1.16</w:t>
            </w:r>
          </w:p>
        </w:tc>
        <w:tc>
          <w:tcPr>
            <w:tcW w:w="7370" w:type="dxa"/>
          </w:tcPr>
          <w:p w:rsidR="00700737" w:rsidRDefault="00F87FDE">
            <w:pPr>
              <w:pStyle w:val="ConsPlusNormal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По теме "Человек в мире культуры"</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Осв</w:t>
            </w:r>
            <w:r>
              <w:t>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700737">
        <w:tc>
          <w:tcPr>
            <w:tcW w:w="1701" w:type="dxa"/>
          </w:tcPr>
          <w:p w:rsidR="00700737" w:rsidRDefault="00F87FDE">
            <w:pPr>
              <w:pStyle w:val="ConsPlusNormal0"/>
              <w:jc w:val="center"/>
            </w:pPr>
            <w:r>
              <w:t>2.</w:t>
            </w:r>
            <w:r>
              <w:t>2</w:t>
            </w:r>
          </w:p>
        </w:tc>
        <w:tc>
          <w:tcPr>
            <w:tcW w:w="7370" w:type="dxa"/>
          </w:tcPr>
          <w:p w:rsidR="00700737" w:rsidRDefault="00F87FDE">
            <w:pPr>
              <w:pStyle w:val="ConsPlusNormal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700737">
        <w:tc>
          <w:tcPr>
            <w:tcW w:w="1701" w:type="dxa"/>
          </w:tcPr>
          <w:p w:rsidR="00700737" w:rsidRDefault="00F87FDE">
            <w:pPr>
              <w:pStyle w:val="ConsPlusNormal0"/>
              <w:jc w:val="center"/>
            </w:pPr>
            <w:r>
              <w:t>2.3</w:t>
            </w:r>
          </w:p>
        </w:tc>
        <w:tc>
          <w:tcPr>
            <w:tcW w:w="7370" w:type="dxa"/>
          </w:tcPr>
          <w:p w:rsidR="00700737" w:rsidRDefault="00F87FDE">
            <w:pPr>
              <w:pStyle w:val="ConsPlusNormal0"/>
              <w:jc w:val="both"/>
            </w:pPr>
            <w:r>
              <w:t>Приводить пример</w:t>
            </w:r>
            <w:r>
              <w:t>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700737">
        <w:tc>
          <w:tcPr>
            <w:tcW w:w="1701" w:type="dxa"/>
          </w:tcPr>
          <w:p w:rsidR="00700737" w:rsidRDefault="00F87FDE">
            <w:pPr>
              <w:pStyle w:val="ConsPlusNormal0"/>
              <w:jc w:val="center"/>
            </w:pPr>
            <w:r>
              <w:t>2.4</w:t>
            </w:r>
          </w:p>
        </w:tc>
        <w:tc>
          <w:tcPr>
            <w:tcW w:w="7370" w:type="dxa"/>
          </w:tcPr>
          <w:p w:rsidR="00700737" w:rsidRDefault="00F87FDE">
            <w:pPr>
              <w:pStyle w:val="ConsPlusNormal0"/>
              <w:jc w:val="both"/>
            </w:pPr>
            <w:r>
              <w:t>Классифицировать по разным признакам формы и виды культуры</w:t>
            </w:r>
          </w:p>
        </w:tc>
      </w:tr>
      <w:tr w:rsidR="00700737">
        <w:tc>
          <w:tcPr>
            <w:tcW w:w="1701" w:type="dxa"/>
          </w:tcPr>
          <w:p w:rsidR="00700737" w:rsidRDefault="00F87FDE">
            <w:pPr>
              <w:pStyle w:val="ConsPlusNormal0"/>
              <w:jc w:val="center"/>
            </w:pPr>
            <w:r>
              <w:t>2.5</w:t>
            </w:r>
          </w:p>
        </w:tc>
        <w:tc>
          <w:tcPr>
            <w:tcW w:w="7370" w:type="dxa"/>
          </w:tcPr>
          <w:p w:rsidR="00700737" w:rsidRDefault="00F87FDE">
            <w:pPr>
              <w:pStyle w:val="ConsPlusNormal0"/>
              <w:jc w:val="both"/>
            </w:pPr>
            <w:r>
              <w:t>Сравнивать формы культуры, естественные и социально-гуманитарные науки, виды искусств</w:t>
            </w:r>
          </w:p>
        </w:tc>
      </w:tr>
      <w:tr w:rsidR="00700737">
        <w:tc>
          <w:tcPr>
            <w:tcW w:w="1701" w:type="dxa"/>
          </w:tcPr>
          <w:p w:rsidR="00700737" w:rsidRDefault="00F87FDE">
            <w:pPr>
              <w:pStyle w:val="ConsPlusNormal0"/>
              <w:jc w:val="center"/>
            </w:pPr>
            <w:r>
              <w:t>2.6</w:t>
            </w:r>
          </w:p>
        </w:tc>
        <w:tc>
          <w:tcPr>
            <w:tcW w:w="7370" w:type="dxa"/>
          </w:tcPr>
          <w:p w:rsidR="00700737" w:rsidRDefault="00F87FDE">
            <w:pPr>
              <w:pStyle w:val="ConsPlusNormal0"/>
              <w:jc w:val="both"/>
            </w:pPr>
            <w:r>
              <w:t>Устанавливать и объяснять взаимосвязь развития духовной культуры и формирования личности, взаимовлияние науки и образования</w:t>
            </w:r>
          </w:p>
        </w:tc>
      </w:tr>
      <w:tr w:rsidR="00700737">
        <w:tc>
          <w:tcPr>
            <w:tcW w:w="1701" w:type="dxa"/>
          </w:tcPr>
          <w:p w:rsidR="00700737" w:rsidRDefault="00F87FDE">
            <w:pPr>
              <w:pStyle w:val="ConsPlusNormal0"/>
              <w:jc w:val="center"/>
            </w:pPr>
            <w:r>
              <w:t>2.7</w:t>
            </w:r>
          </w:p>
        </w:tc>
        <w:tc>
          <w:tcPr>
            <w:tcW w:w="7370" w:type="dxa"/>
          </w:tcPr>
          <w:p w:rsidR="00700737" w:rsidRDefault="00F87FDE">
            <w:pPr>
              <w:pStyle w:val="ConsPlusNormal0"/>
              <w:jc w:val="both"/>
            </w:pPr>
            <w:r>
              <w:t>Использовать полученные знания для о</w:t>
            </w:r>
            <w:r>
              <w:t>бъяснения роли непрерывного образования</w:t>
            </w:r>
          </w:p>
        </w:tc>
      </w:tr>
      <w:tr w:rsidR="00700737">
        <w:tc>
          <w:tcPr>
            <w:tcW w:w="1701" w:type="dxa"/>
          </w:tcPr>
          <w:p w:rsidR="00700737" w:rsidRDefault="00F87FDE">
            <w:pPr>
              <w:pStyle w:val="ConsPlusNormal0"/>
              <w:jc w:val="center"/>
            </w:pPr>
            <w:r>
              <w:t>2.8</w:t>
            </w:r>
          </w:p>
        </w:tc>
        <w:tc>
          <w:tcPr>
            <w:tcW w:w="7370" w:type="dxa"/>
          </w:tcPr>
          <w:p w:rsidR="00700737" w:rsidRDefault="00F87FDE">
            <w:pPr>
              <w:pStyle w:val="ConsPlusNormal0"/>
              <w:jc w:val="both"/>
            </w:pPr>
            <w:r>
              <w:t xml:space="preserve">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w:t>
            </w:r>
            <w:r>
              <w:t>безопасного поведения в сети Интернет</w:t>
            </w:r>
          </w:p>
        </w:tc>
      </w:tr>
      <w:tr w:rsidR="00700737">
        <w:tc>
          <w:tcPr>
            <w:tcW w:w="1701" w:type="dxa"/>
          </w:tcPr>
          <w:p w:rsidR="00700737" w:rsidRDefault="00F87FDE">
            <w:pPr>
              <w:pStyle w:val="ConsPlusNormal0"/>
              <w:jc w:val="center"/>
            </w:pPr>
            <w:r>
              <w:t>2.9</w:t>
            </w:r>
          </w:p>
        </w:tc>
        <w:tc>
          <w:tcPr>
            <w:tcW w:w="7370" w:type="dxa"/>
          </w:tcPr>
          <w:p w:rsidR="00700737" w:rsidRDefault="00F87FDE">
            <w:pPr>
              <w:pStyle w:val="ConsPlusNormal0"/>
              <w:jc w:val="both"/>
            </w:pPr>
            <w:r>
              <w:t>Решать познавательные и практические задачи, касающиеся форм и многообразия духовной культуры</w:t>
            </w:r>
          </w:p>
        </w:tc>
      </w:tr>
      <w:tr w:rsidR="00700737">
        <w:tc>
          <w:tcPr>
            <w:tcW w:w="1701" w:type="dxa"/>
          </w:tcPr>
          <w:p w:rsidR="00700737" w:rsidRDefault="00F87FDE">
            <w:pPr>
              <w:pStyle w:val="ConsPlusNormal0"/>
              <w:jc w:val="center"/>
            </w:pPr>
            <w:r>
              <w:t>2.10</w:t>
            </w:r>
          </w:p>
        </w:tc>
        <w:tc>
          <w:tcPr>
            <w:tcW w:w="7370" w:type="dxa"/>
          </w:tcPr>
          <w:p w:rsidR="00700737" w:rsidRDefault="00F87FDE">
            <w:pPr>
              <w:pStyle w:val="ConsPlusNormal0"/>
              <w:jc w:val="both"/>
            </w:pPr>
            <w:r>
              <w:t>Овладевать смысловым чтением текстов по проблемам развития современной культуры, составлять план, преобразовывать</w:t>
            </w:r>
            <w:r>
              <w:t xml:space="preserve"> текстовую информацию в модели (таблицу, диаграмму, схему) и преобразовывать предложенные модели в текст</w:t>
            </w:r>
          </w:p>
        </w:tc>
      </w:tr>
      <w:tr w:rsidR="00700737">
        <w:tc>
          <w:tcPr>
            <w:tcW w:w="1701" w:type="dxa"/>
          </w:tcPr>
          <w:p w:rsidR="00700737" w:rsidRDefault="00F87FDE">
            <w:pPr>
              <w:pStyle w:val="ConsPlusNormal0"/>
              <w:jc w:val="center"/>
            </w:pPr>
            <w:r>
              <w:t>2.11</w:t>
            </w:r>
          </w:p>
        </w:tc>
        <w:tc>
          <w:tcPr>
            <w:tcW w:w="7370" w:type="dxa"/>
          </w:tcPr>
          <w:p w:rsidR="00700737" w:rsidRDefault="00F87FDE">
            <w:pPr>
              <w:pStyle w:val="ConsPlusNormal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700737">
        <w:tc>
          <w:tcPr>
            <w:tcW w:w="1701" w:type="dxa"/>
          </w:tcPr>
          <w:p w:rsidR="00700737" w:rsidRDefault="00F87FDE">
            <w:pPr>
              <w:pStyle w:val="ConsPlusNormal0"/>
              <w:jc w:val="center"/>
            </w:pPr>
            <w:r>
              <w:t>2.12</w:t>
            </w:r>
          </w:p>
        </w:tc>
        <w:tc>
          <w:tcPr>
            <w:tcW w:w="7370" w:type="dxa"/>
          </w:tcPr>
          <w:p w:rsidR="00700737" w:rsidRDefault="00F87FDE">
            <w:pPr>
              <w:pStyle w:val="ConsPlusNormal0"/>
              <w:jc w:val="both"/>
            </w:pPr>
            <w:r>
              <w:t xml:space="preserve">Анализировать, </w:t>
            </w:r>
            <w:r>
              <w:t>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700737">
        <w:tc>
          <w:tcPr>
            <w:tcW w:w="1701" w:type="dxa"/>
          </w:tcPr>
          <w:p w:rsidR="00700737" w:rsidRDefault="00F87FDE">
            <w:pPr>
              <w:pStyle w:val="ConsPlusNormal0"/>
              <w:jc w:val="center"/>
            </w:pPr>
            <w:r>
              <w:t>2.13</w:t>
            </w:r>
          </w:p>
        </w:tc>
        <w:tc>
          <w:tcPr>
            <w:tcW w:w="7370" w:type="dxa"/>
          </w:tcPr>
          <w:p w:rsidR="00700737" w:rsidRDefault="00F87FDE">
            <w:pPr>
              <w:pStyle w:val="ConsPlusNormal0"/>
              <w:jc w:val="both"/>
            </w:pPr>
            <w:r>
              <w:t>Оценивать собственные поступки, поведение людей в духовн</w:t>
            </w:r>
            <w:r>
              <w:t>ой сфере жизни общества</w:t>
            </w:r>
          </w:p>
        </w:tc>
      </w:tr>
      <w:tr w:rsidR="00700737">
        <w:tc>
          <w:tcPr>
            <w:tcW w:w="1701" w:type="dxa"/>
          </w:tcPr>
          <w:p w:rsidR="00700737" w:rsidRDefault="00F87FDE">
            <w:pPr>
              <w:pStyle w:val="ConsPlusNormal0"/>
              <w:jc w:val="center"/>
            </w:pPr>
            <w:r>
              <w:t>2.14</w:t>
            </w:r>
          </w:p>
        </w:tc>
        <w:tc>
          <w:tcPr>
            <w:tcW w:w="7370" w:type="dxa"/>
          </w:tcPr>
          <w:p w:rsidR="00700737" w:rsidRDefault="00F87FDE">
            <w:pPr>
              <w:pStyle w:val="ConsPlusNormal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700737">
        <w:tc>
          <w:tcPr>
            <w:tcW w:w="1701" w:type="dxa"/>
          </w:tcPr>
          <w:p w:rsidR="00700737" w:rsidRDefault="00F87FDE">
            <w:pPr>
              <w:pStyle w:val="ConsPlusNormal0"/>
              <w:jc w:val="center"/>
            </w:pPr>
            <w:r>
              <w:t>2.15</w:t>
            </w:r>
          </w:p>
        </w:tc>
        <w:tc>
          <w:tcPr>
            <w:tcW w:w="7370" w:type="dxa"/>
          </w:tcPr>
          <w:p w:rsidR="00700737" w:rsidRDefault="00F87FDE">
            <w:pPr>
              <w:pStyle w:val="ConsPlusNormal0"/>
              <w:jc w:val="both"/>
            </w:pPr>
            <w:r>
              <w:t>Приобретать опыт осуществления совместной деятел</w:t>
            </w:r>
            <w:r>
              <w:t>ьности при изучении особенностей разных культур, национальных и религиозных ценностей</w:t>
            </w:r>
          </w:p>
        </w:tc>
      </w:tr>
    </w:tbl>
    <w:p w:rsidR="00700737" w:rsidRDefault="00700737">
      <w:pPr>
        <w:pStyle w:val="ConsPlusNormal0"/>
        <w:jc w:val="both"/>
      </w:pPr>
    </w:p>
    <w:p w:rsidR="00700737" w:rsidRDefault="00F87FDE">
      <w:pPr>
        <w:pStyle w:val="ConsPlusNormal0"/>
        <w:jc w:val="right"/>
      </w:pPr>
      <w:r>
        <w:t>Таблица 19.1</w:t>
      </w:r>
    </w:p>
    <w:p w:rsidR="00700737" w:rsidRDefault="00700737">
      <w:pPr>
        <w:pStyle w:val="ConsPlusNormal0"/>
        <w:jc w:val="both"/>
      </w:pPr>
    </w:p>
    <w:p w:rsidR="00700737" w:rsidRDefault="00F87FDE">
      <w:pPr>
        <w:pStyle w:val="ConsPlusNormal0"/>
        <w:jc w:val="center"/>
      </w:pPr>
      <w:r>
        <w:t>Проверяемые элементы содержания (8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Человек в экономических отношениях</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Экономическая жизнь общества. Потребности и ресурсы, ограниченность ресурсов. Экономический выбор</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Производство - источник экономических благ. Факторы производства</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Трудовая деятельность. Производительность труда. Разделение труда. Заработная плата и стимулирование труда</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Занятость и безработица</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Экономическая система и ее функции. Собственность</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Рыночная экономика. Конкуренция. Спрос и предложение</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Ры</w:t>
            </w:r>
            <w:r>
              <w:t>ночное равновесие. Невидимая рука рынка. Многообразие рынков</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Предпринимательство. Виды и формы предпринимательской деятельности</w:t>
            </w:r>
          </w:p>
        </w:tc>
      </w:tr>
      <w:tr w:rsidR="00700737">
        <w:tc>
          <w:tcPr>
            <w:tcW w:w="1077" w:type="dxa"/>
          </w:tcPr>
          <w:p w:rsidR="00700737" w:rsidRDefault="00F87FDE">
            <w:pPr>
              <w:pStyle w:val="ConsPlusNormal0"/>
              <w:jc w:val="center"/>
            </w:pPr>
            <w:r>
              <w:t>1.9</w:t>
            </w:r>
          </w:p>
        </w:tc>
        <w:tc>
          <w:tcPr>
            <w:tcW w:w="7994" w:type="dxa"/>
          </w:tcPr>
          <w:p w:rsidR="00700737" w:rsidRDefault="00F87FDE">
            <w:pPr>
              <w:pStyle w:val="ConsPlusNormal0"/>
              <w:jc w:val="both"/>
            </w:pPr>
            <w:r>
              <w:t>Предприятие в экономике. Издержки, выручка и прибыль. Как повысить эффективность производства</w:t>
            </w:r>
          </w:p>
        </w:tc>
      </w:tr>
      <w:tr w:rsidR="00700737">
        <w:tc>
          <w:tcPr>
            <w:tcW w:w="1077" w:type="dxa"/>
          </w:tcPr>
          <w:p w:rsidR="00700737" w:rsidRDefault="00F87FDE">
            <w:pPr>
              <w:pStyle w:val="ConsPlusNormal0"/>
              <w:jc w:val="center"/>
            </w:pPr>
            <w:r>
              <w:t>1.10</w:t>
            </w:r>
          </w:p>
        </w:tc>
        <w:tc>
          <w:tcPr>
            <w:tcW w:w="7994" w:type="dxa"/>
          </w:tcPr>
          <w:p w:rsidR="00700737" w:rsidRDefault="00F87FDE">
            <w:pPr>
              <w:pStyle w:val="ConsPlusNormal0"/>
              <w:jc w:val="both"/>
            </w:pPr>
            <w:r>
              <w:t>Обмен. Торговля и ее формы</w:t>
            </w:r>
          </w:p>
        </w:tc>
      </w:tr>
      <w:tr w:rsidR="00700737">
        <w:tc>
          <w:tcPr>
            <w:tcW w:w="1077" w:type="dxa"/>
          </w:tcPr>
          <w:p w:rsidR="00700737" w:rsidRDefault="00F87FDE">
            <w:pPr>
              <w:pStyle w:val="ConsPlusNormal0"/>
              <w:jc w:val="center"/>
            </w:pPr>
            <w:r>
              <w:t>1.11</w:t>
            </w:r>
          </w:p>
        </w:tc>
        <w:tc>
          <w:tcPr>
            <w:tcW w:w="7994" w:type="dxa"/>
          </w:tcPr>
          <w:p w:rsidR="00700737" w:rsidRDefault="00F87FDE">
            <w:pPr>
              <w:pStyle w:val="ConsPlusNormal0"/>
              <w:jc w:val="both"/>
            </w:pPr>
            <w:r>
              <w:t>Деньги и их функции</w:t>
            </w:r>
          </w:p>
        </w:tc>
      </w:tr>
      <w:tr w:rsidR="00700737">
        <w:tc>
          <w:tcPr>
            <w:tcW w:w="1077" w:type="dxa"/>
          </w:tcPr>
          <w:p w:rsidR="00700737" w:rsidRDefault="00F87FDE">
            <w:pPr>
              <w:pStyle w:val="ConsPlusNormal0"/>
              <w:jc w:val="center"/>
            </w:pPr>
            <w:r>
              <w:t>1.12</w:t>
            </w:r>
          </w:p>
        </w:tc>
        <w:tc>
          <w:tcPr>
            <w:tcW w:w="7994" w:type="dxa"/>
          </w:tcPr>
          <w:p w:rsidR="00700737" w:rsidRDefault="00F87FDE">
            <w:pPr>
              <w:pStyle w:val="ConsPlusNormal0"/>
              <w:jc w:val="both"/>
            </w:pPr>
            <w:r>
              <w:t>Финансовый рынок и посредники (банки, страховые компании, кредитные союзы, участники фондового рынка). Услуги финансовых посредников</w:t>
            </w:r>
          </w:p>
        </w:tc>
      </w:tr>
      <w:tr w:rsidR="00700737">
        <w:tc>
          <w:tcPr>
            <w:tcW w:w="1077" w:type="dxa"/>
          </w:tcPr>
          <w:p w:rsidR="00700737" w:rsidRDefault="00F87FDE">
            <w:pPr>
              <w:pStyle w:val="ConsPlusNormal0"/>
              <w:jc w:val="center"/>
            </w:pPr>
            <w:r>
              <w:t>1.13</w:t>
            </w:r>
          </w:p>
        </w:tc>
        <w:tc>
          <w:tcPr>
            <w:tcW w:w="7994" w:type="dxa"/>
          </w:tcPr>
          <w:p w:rsidR="00700737" w:rsidRDefault="00F87FDE">
            <w:pPr>
              <w:pStyle w:val="ConsPlusNormal0"/>
              <w:jc w:val="both"/>
            </w:pPr>
            <w:r>
              <w:t>Основные типы финансовых инструментов: акции и облигации</w:t>
            </w:r>
          </w:p>
        </w:tc>
      </w:tr>
      <w:tr w:rsidR="00700737">
        <w:tc>
          <w:tcPr>
            <w:tcW w:w="1077" w:type="dxa"/>
          </w:tcPr>
          <w:p w:rsidR="00700737" w:rsidRDefault="00F87FDE">
            <w:pPr>
              <w:pStyle w:val="ConsPlusNormal0"/>
              <w:jc w:val="center"/>
            </w:pPr>
            <w:r>
              <w:t>1.14</w:t>
            </w:r>
          </w:p>
        </w:tc>
        <w:tc>
          <w:tcPr>
            <w:tcW w:w="7994" w:type="dxa"/>
          </w:tcPr>
          <w:p w:rsidR="00700737" w:rsidRDefault="00F87FDE">
            <w:pPr>
              <w:pStyle w:val="ConsPlusNormal0"/>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700737">
        <w:tc>
          <w:tcPr>
            <w:tcW w:w="1077" w:type="dxa"/>
          </w:tcPr>
          <w:p w:rsidR="00700737" w:rsidRDefault="00F87FDE">
            <w:pPr>
              <w:pStyle w:val="ConsPlusNormal0"/>
              <w:jc w:val="center"/>
            </w:pPr>
            <w:r>
              <w:t>1.15</w:t>
            </w:r>
          </w:p>
        </w:tc>
        <w:tc>
          <w:tcPr>
            <w:tcW w:w="7994" w:type="dxa"/>
          </w:tcPr>
          <w:p w:rsidR="00700737" w:rsidRDefault="00F87FDE">
            <w:pPr>
              <w:pStyle w:val="ConsPlusNormal0"/>
              <w:jc w:val="both"/>
            </w:pPr>
            <w:r>
              <w:t>Страховые услуги. Защита прав потребителя финансовых услуг</w:t>
            </w:r>
          </w:p>
        </w:tc>
      </w:tr>
      <w:tr w:rsidR="00700737">
        <w:tc>
          <w:tcPr>
            <w:tcW w:w="1077" w:type="dxa"/>
          </w:tcPr>
          <w:p w:rsidR="00700737" w:rsidRDefault="00F87FDE">
            <w:pPr>
              <w:pStyle w:val="ConsPlusNormal0"/>
              <w:jc w:val="center"/>
            </w:pPr>
            <w:r>
              <w:t>1.16</w:t>
            </w:r>
          </w:p>
        </w:tc>
        <w:tc>
          <w:tcPr>
            <w:tcW w:w="7994" w:type="dxa"/>
          </w:tcPr>
          <w:p w:rsidR="00700737" w:rsidRDefault="00F87FDE">
            <w:pPr>
              <w:pStyle w:val="ConsPlusNormal0"/>
              <w:jc w:val="both"/>
            </w:pPr>
            <w:r>
              <w:t>Экономические функции домохозяйств. Потребление домашних хозяйств. Потребительские товары и товары длительного пользования</w:t>
            </w:r>
          </w:p>
        </w:tc>
      </w:tr>
      <w:tr w:rsidR="00700737">
        <w:tc>
          <w:tcPr>
            <w:tcW w:w="1077" w:type="dxa"/>
          </w:tcPr>
          <w:p w:rsidR="00700737" w:rsidRDefault="00F87FDE">
            <w:pPr>
              <w:pStyle w:val="ConsPlusNormal0"/>
              <w:jc w:val="center"/>
            </w:pPr>
            <w:r>
              <w:t>1.17</w:t>
            </w:r>
          </w:p>
        </w:tc>
        <w:tc>
          <w:tcPr>
            <w:tcW w:w="7994" w:type="dxa"/>
          </w:tcPr>
          <w:p w:rsidR="00700737" w:rsidRDefault="00F87FDE">
            <w:pPr>
              <w:pStyle w:val="ConsPlusNormal0"/>
              <w:jc w:val="both"/>
            </w:pPr>
            <w:r>
              <w:t>Источники доходов и расходов семьи. Семейный бюджет. Личный финансовый план. Способы и формы сбережений</w:t>
            </w:r>
          </w:p>
        </w:tc>
      </w:tr>
      <w:tr w:rsidR="00700737">
        <w:tc>
          <w:tcPr>
            <w:tcW w:w="1077" w:type="dxa"/>
          </w:tcPr>
          <w:p w:rsidR="00700737" w:rsidRDefault="00F87FDE">
            <w:pPr>
              <w:pStyle w:val="ConsPlusNormal0"/>
              <w:jc w:val="center"/>
            </w:pPr>
            <w:r>
              <w:t>1.18</w:t>
            </w:r>
          </w:p>
        </w:tc>
        <w:tc>
          <w:tcPr>
            <w:tcW w:w="7994" w:type="dxa"/>
          </w:tcPr>
          <w:p w:rsidR="00700737" w:rsidRDefault="00F87FDE">
            <w:pPr>
              <w:pStyle w:val="ConsPlusNormal0"/>
              <w:jc w:val="both"/>
            </w:pPr>
            <w:r>
              <w:t>Экономические цел</w:t>
            </w:r>
            <w:r>
              <w:t>и и функции государства</w:t>
            </w:r>
          </w:p>
        </w:tc>
      </w:tr>
      <w:tr w:rsidR="00700737">
        <w:tc>
          <w:tcPr>
            <w:tcW w:w="1077" w:type="dxa"/>
          </w:tcPr>
          <w:p w:rsidR="00700737" w:rsidRDefault="00F87FDE">
            <w:pPr>
              <w:pStyle w:val="ConsPlusNormal0"/>
              <w:jc w:val="center"/>
            </w:pPr>
            <w:r>
              <w:t>1.19</w:t>
            </w:r>
          </w:p>
        </w:tc>
        <w:tc>
          <w:tcPr>
            <w:tcW w:w="7994" w:type="dxa"/>
          </w:tcPr>
          <w:p w:rsidR="00700737" w:rsidRDefault="00F87FDE">
            <w:pPr>
              <w:pStyle w:val="ConsPlusNormal0"/>
              <w:jc w:val="both"/>
            </w:pPr>
            <w:r>
              <w:t>Налоги</w:t>
            </w:r>
          </w:p>
        </w:tc>
      </w:tr>
      <w:tr w:rsidR="00700737">
        <w:tc>
          <w:tcPr>
            <w:tcW w:w="1077" w:type="dxa"/>
          </w:tcPr>
          <w:p w:rsidR="00700737" w:rsidRDefault="00F87FDE">
            <w:pPr>
              <w:pStyle w:val="ConsPlusNormal0"/>
              <w:jc w:val="center"/>
            </w:pPr>
            <w:r>
              <w:t>1.20</w:t>
            </w:r>
          </w:p>
        </w:tc>
        <w:tc>
          <w:tcPr>
            <w:tcW w:w="7994" w:type="dxa"/>
          </w:tcPr>
          <w:p w:rsidR="00700737" w:rsidRDefault="00F87FDE">
            <w:pPr>
              <w:pStyle w:val="ConsPlusNormal0"/>
              <w:jc w:val="both"/>
            </w:pPr>
            <w:r>
              <w:t>Доходы и расходы государства. Государственный бюджет</w:t>
            </w:r>
          </w:p>
        </w:tc>
      </w:tr>
      <w:tr w:rsidR="00700737">
        <w:tc>
          <w:tcPr>
            <w:tcW w:w="1077" w:type="dxa"/>
          </w:tcPr>
          <w:p w:rsidR="00700737" w:rsidRDefault="00F87FDE">
            <w:pPr>
              <w:pStyle w:val="ConsPlusNormal0"/>
              <w:jc w:val="center"/>
            </w:pPr>
            <w:r>
              <w:t>1.21</w:t>
            </w:r>
          </w:p>
        </w:tc>
        <w:tc>
          <w:tcPr>
            <w:tcW w:w="7994" w:type="dxa"/>
          </w:tcPr>
          <w:p w:rsidR="00700737" w:rsidRDefault="00F87FDE">
            <w:pPr>
              <w:pStyle w:val="ConsPlusNormal0"/>
              <w:jc w:val="both"/>
            </w:pPr>
            <w:r>
              <w:t>Государственная бюджетная и денежно-кредитная политика Российской Федерации. Государственная политика по развитию конкуренции</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Человек в мире культуры</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Культура, ее многообразие и формы. Влияние духовной культуры на формирование личности. Современная молодежная культура</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Наука. Естественные и социально-гуманитарные науки. Роль науки в развитии общества</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Образование. Личностная и общественная з</w:t>
            </w:r>
            <w:r>
              <w:t>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Понятие религии. Роль религии в жизни человека и общества. Свобода совести и свобода веро</w:t>
            </w:r>
            <w:r>
              <w:t>исповедания. Национальные и мировые религии. Религии и религиозные объединения в Российской Федерации</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Что такое искусство. Виды искусств. Роль искусства в жизни человека и общества</w:t>
            </w:r>
          </w:p>
        </w:tc>
      </w:tr>
      <w:tr w:rsidR="00700737">
        <w:tc>
          <w:tcPr>
            <w:tcW w:w="1077" w:type="dxa"/>
          </w:tcPr>
          <w:p w:rsidR="00700737" w:rsidRDefault="00F87FDE">
            <w:pPr>
              <w:pStyle w:val="ConsPlusNormal0"/>
              <w:jc w:val="center"/>
            </w:pPr>
            <w:r>
              <w:t>2.6</w:t>
            </w:r>
          </w:p>
        </w:tc>
        <w:tc>
          <w:tcPr>
            <w:tcW w:w="7994" w:type="dxa"/>
          </w:tcPr>
          <w:p w:rsidR="00700737" w:rsidRDefault="00F87FDE">
            <w:pPr>
              <w:pStyle w:val="ConsPlusNormal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700737" w:rsidRDefault="00700737">
      <w:pPr>
        <w:pStyle w:val="ConsPlusNormal0"/>
        <w:jc w:val="both"/>
      </w:pPr>
    </w:p>
    <w:p w:rsidR="00700737" w:rsidRDefault="00F87FDE">
      <w:pPr>
        <w:pStyle w:val="ConsPlusNormal0"/>
        <w:jc w:val="right"/>
      </w:pPr>
      <w:r>
        <w:t>Таблица 19.2</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w:t>
      </w:r>
      <w:r>
        <w:t>раммы (9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основного общего образования</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По теме "Человек в политическом измерении"</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w:t>
            </w:r>
            <w:r>
              <w:t>е, о политических партиях</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Приводить примеры государств с различ</w:t>
            </w:r>
            <w:r>
              <w:t>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w:t>
            </w:r>
            <w:r>
              <w:t>н в политике; связи политических потрясений и социально-экономического кризиса в государстве</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w:t>
            </w:r>
            <w:r>
              <w:t>ю и республику, политическую партию и общественно-политическое движение, выборы и референдум</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Использовать полу</w:t>
            </w:r>
            <w:r>
              <w:t>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w:t>
            </w:r>
            <w:r>
              <w:t xml:space="preserve">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Определять и аргументировать неприемлемость всех форм антиобщественного поведения в поли</w:t>
            </w:r>
            <w:r>
              <w:t>тике с точки зрения социальных ценностей и правовых норм</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w:t>
            </w:r>
            <w:r>
              <w:t>й партии, участника общественно-политического движения</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 xml:space="preserve">Овладевать смысловым чтением фрагментов </w:t>
            </w:r>
            <w:hyperlink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w:t>
            </w:r>
            <w:r>
              <w:t xml:space="preserve">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Искать и извлекать информацию о сущности политики, государстве и его роли в обществе: по заданию учител</w:t>
            </w:r>
            <w:r>
              <w:t>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 xml:space="preserve">Оценивать политическую деятельность различных субъектов политики с точки зрения учета в ней интересов развития </w:t>
            </w:r>
            <w:r>
              <w:t>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Использовать полученные знания в практической учебной деятельности (включая выполнение проектов индивидуал</w:t>
            </w:r>
            <w:r>
              <w:t>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700737">
        <w:tc>
          <w:tcPr>
            <w:tcW w:w="1701" w:type="dxa"/>
          </w:tcPr>
          <w:p w:rsidR="00700737" w:rsidRDefault="00F87FDE">
            <w:pPr>
              <w:pStyle w:val="ConsPlusNormal0"/>
              <w:jc w:val="center"/>
            </w:pPr>
            <w:r>
              <w:t>1.15</w:t>
            </w:r>
          </w:p>
        </w:tc>
        <w:tc>
          <w:tcPr>
            <w:tcW w:w="7370" w:type="dxa"/>
          </w:tcPr>
          <w:p w:rsidR="00700737" w:rsidRDefault="00F87FDE">
            <w:pPr>
              <w:pStyle w:val="ConsPlusNormal0"/>
              <w:jc w:val="both"/>
            </w:pPr>
            <w:r>
              <w:t>Осуществлять</w:t>
            </w:r>
            <w: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w:t>
            </w:r>
            <w:r>
              <w:t>ия между народами, людьми разных культур: выполнять учебные задания в парах и группах, исследовательские проекты</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По теме "Гражданин и государство"</w:t>
            </w:r>
          </w:p>
        </w:tc>
      </w:tr>
      <w:tr w:rsidR="00700737">
        <w:tc>
          <w:tcPr>
            <w:tcW w:w="1701" w:type="dxa"/>
          </w:tcPr>
          <w:p w:rsidR="00700737" w:rsidRDefault="00F87FDE">
            <w:pPr>
              <w:pStyle w:val="ConsPlusNormal0"/>
              <w:jc w:val="center"/>
            </w:pPr>
            <w:r>
              <w:t>2.1</w:t>
            </w:r>
          </w:p>
        </w:tc>
        <w:tc>
          <w:tcPr>
            <w:tcW w:w="7370" w:type="dxa"/>
          </w:tcPr>
          <w:p w:rsidR="00700737" w:rsidRDefault="00F87FDE">
            <w:pPr>
              <w:pStyle w:val="ConsPlusNormal0"/>
              <w:jc w:val="both"/>
            </w:pPr>
            <w:r>
              <w:t>Осваивать и применять знания об основах конституционного строя и организации государственной власти в</w:t>
            </w:r>
            <w:r>
              <w:t xml:space="preserve">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700737">
        <w:tc>
          <w:tcPr>
            <w:tcW w:w="1701" w:type="dxa"/>
          </w:tcPr>
          <w:p w:rsidR="00700737" w:rsidRDefault="00F87FDE">
            <w:pPr>
              <w:pStyle w:val="ConsPlusNormal0"/>
              <w:jc w:val="center"/>
            </w:pPr>
            <w:r>
              <w:t>2.2</w:t>
            </w:r>
          </w:p>
        </w:tc>
        <w:tc>
          <w:tcPr>
            <w:tcW w:w="7370" w:type="dxa"/>
          </w:tcPr>
          <w:p w:rsidR="00700737" w:rsidRDefault="00F87FDE">
            <w:pPr>
              <w:pStyle w:val="ConsPlusNormal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w:t>
            </w:r>
            <w:r>
              <w:t>осударственной Думы и Совета Федерации, Правительства Российской Федерации</w:t>
            </w:r>
          </w:p>
        </w:tc>
      </w:tr>
      <w:tr w:rsidR="00700737">
        <w:tc>
          <w:tcPr>
            <w:tcW w:w="1701" w:type="dxa"/>
          </w:tcPr>
          <w:p w:rsidR="00700737" w:rsidRDefault="00F87FDE">
            <w:pPr>
              <w:pStyle w:val="ConsPlusNormal0"/>
              <w:jc w:val="center"/>
            </w:pPr>
            <w:r>
              <w:t>2.3</w:t>
            </w:r>
          </w:p>
        </w:tc>
        <w:tc>
          <w:tcPr>
            <w:tcW w:w="7370" w:type="dxa"/>
          </w:tcPr>
          <w:p w:rsidR="00700737" w:rsidRDefault="00F87FDE">
            <w:pPr>
              <w:pStyle w:val="ConsPlusNormal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w:t>
            </w:r>
            <w:r>
              <w:t xml:space="preserve">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w:t>
            </w:r>
            <w:r>
              <w:t>ерроризма и экстремизма</w:t>
            </w:r>
          </w:p>
        </w:tc>
      </w:tr>
      <w:tr w:rsidR="00700737">
        <w:tc>
          <w:tcPr>
            <w:tcW w:w="1701" w:type="dxa"/>
          </w:tcPr>
          <w:p w:rsidR="00700737" w:rsidRDefault="00F87FDE">
            <w:pPr>
              <w:pStyle w:val="ConsPlusNormal0"/>
              <w:jc w:val="center"/>
            </w:pPr>
            <w:r>
              <w:t>2.4</w:t>
            </w:r>
          </w:p>
        </w:tc>
        <w:tc>
          <w:tcPr>
            <w:tcW w:w="7370" w:type="dxa"/>
          </w:tcPr>
          <w:p w:rsidR="00700737" w:rsidRDefault="00F87FDE">
            <w:pPr>
              <w:pStyle w:val="ConsPlusNormal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700737">
        <w:tc>
          <w:tcPr>
            <w:tcW w:w="1701" w:type="dxa"/>
          </w:tcPr>
          <w:p w:rsidR="00700737" w:rsidRDefault="00F87FDE">
            <w:pPr>
              <w:pStyle w:val="ConsPlusNormal0"/>
              <w:jc w:val="center"/>
            </w:pPr>
            <w:r>
              <w:t>2.5</w:t>
            </w:r>
          </w:p>
        </w:tc>
        <w:tc>
          <w:tcPr>
            <w:tcW w:w="7370" w:type="dxa"/>
          </w:tcPr>
          <w:p w:rsidR="00700737" w:rsidRDefault="00F87FDE">
            <w:pPr>
              <w:pStyle w:val="ConsPlusNormal0"/>
              <w:jc w:val="both"/>
            </w:pPr>
            <w:r>
              <w:t xml:space="preserve">Сравнивать с использованием </w:t>
            </w:r>
            <w:hyperlink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w:t>
            </w:r>
            <w:r>
              <w:t>едерации полномочия центральных органов государственной власти и субъектов Российской Федерации</w:t>
            </w:r>
          </w:p>
        </w:tc>
      </w:tr>
      <w:tr w:rsidR="00700737">
        <w:tc>
          <w:tcPr>
            <w:tcW w:w="1701" w:type="dxa"/>
          </w:tcPr>
          <w:p w:rsidR="00700737" w:rsidRDefault="00F87FDE">
            <w:pPr>
              <w:pStyle w:val="ConsPlusNormal0"/>
              <w:jc w:val="center"/>
            </w:pPr>
            <w:r>
              <w:t>2.6</w:t>
            </w:r>
          </w:p>
        </w:tc>
        <w:tc>
          <w:tcPr>
            <w:tcW w:w="7370" w:type="dxa"/>
          </w:tcPr>
          <w:p w:rsidR="00700737" w:rsidRDefault="00F87FDE">
            <w:pPr>
              <w:pStyle w:val="ConsPlusNormal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w:t>
            </w:r>
            <w:r>
              <w:t>у правами человека и гражданина и обязанностями граждан</w:t>
            </w:r>
          </w:p>
        </w:tc>
      </w:tr>
      <w:tr w:rsidR="00700737">
        <w:tc>
          <w:tcPr>
            <w:tcW w:w="1701" w:type="dxa"/>
          </w:tcPr>
          <w:p w:rsidR="00700737" w:rsidRDefault="00F87FDE">
            <w:pPr>
              <w:pStyle w:val="ConsPlusNormal0"/>
              <w:jc w:val="center"/>
            </w:pPr>
            <w:r>
              <w:t>2.7</w:t>
            </w:r>
          </w:p>
        </w:tc>
        <w:tc>
          <w:tcPr>
            <w:tcW w:w="7370" w:type="dxa"/>
          </w:tcPr>
          <w:p w:rsidR="00700737" w:rsidRDefault="00F87FDE">
            <w:pPr>
              <w:pStyle w:val="ConsPlusNormal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w:t>
            </w:r>
            <w:r>
              <w:t>ля объяснения необходимости противодействия коррупции</w:t>
            </w:r>
          </w:p>
        </w:tc>
      </w:tr>
      <w:tr w:rsidR="00700737">
        <w:tc>
          <w:tcPr>
            <w:tcW w:w="1701" w:type="dxa"/>
          </w:tcPr>
          <w:p w:rsidR="00700737" w:rsidRDefault="00F87FDE">
            <w:pPr>
              <w:pStyle w:val="ConsPlusNormal0"/>
              <w:jc w:val="center"/>
            </w:pPr>
            <w:r>
              <w:t>2.8</w:t>
            </w:r>
          </w:p>
        </w:tc>
        <w:tc>
          <w:tcPr>
            <w:tcW w:w="7370" w:type="dxa"/>
          </w:tcPr>
          <w:p w:rsidR="00700737" w:rsidRDefault="00F87FDE">
            <w:pPr>
              <w:pStyle w:val="ConsPlusNormal0"/>
              <w:jc w:val="both"/>
            </w:pPr>
            <w:r>
              <w:t>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w:t>
            </w:r>
            <w:r>
              <w:t>оводимой по отношению к нашей стране политике "сдерживания"</w:t>
            </w:r>
          </w:p>
        </w:tc>
      </w:tr>
      <w:tr w:rsidR="00700737">
        <w:tc>
          <w:tcPr>
            <w:tcW w:w="1701" w:type="dxa"/>
          </w:tcPr>
          <w:p w:rsidR="00700737" w:rsidRDefault="00F87FDE">
            <w:pPr>
              <w:pStyle w:val="ConsPlusNormal0"/>
              <w:jc w:val="center"/>
            </w:pPr>
            <w:r>
              <w:t>2.9</w:t>
            </w:r>
          </w:p>
        </w:tc>
        <w:tc>
          <w:tcPr>
            <w:tcW w:w="7370" w:type="dxa"/>
          </w:tcPr>
          <w:p w:rsidR="00700737" w:rsidRDefault="00F87FDE">
            <w:pPr>
              <w:pStyle w:val="ConsPlusNormal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700737">
        <w:tc>
          <w:tcPr>
            <w:tcW w:w="1701" w:type="dxa"/>
          </w:tcPr>
          <w:p w:rsidR="00700737" w:rsidRDefault="00F87FDE">
            <w:pPr>
              <w:pStyle w:val="ConsPlusNormal0"/>
              <w:jc w:val="center"/>
            </w:pPr>
            <w:r>
              <w:t>2.10</w:t>
            </w:r>
          </w:p>
        </w:tc>
        <w:tc>
          <w:tcPr>
            <w:tcW w:w="7370" w:type="dxa"/>
          </w:tcPr>
          <w:p w:rsidR="00700737" w:rsidRDefault="00F87FDE">
            <w:pPr>
              <w:pStyle w:val="ConsPlusNormal0"/>
              <w:jc w:val="both"/>
            </w:pPr>
            <w:r>
              <w:t>Систематизировать и конкретизир</w:t>
            </w:r>
            <w:r>
              <w:t xml:space="preserve">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w:t>
            </w:r>
            <w:r>
              <w:t>международным терроризмом</w:t>
            </w:r>
          </w:p>
        </w:tc>
      </w:tr>
      <w:tr w:rsidR="00700737">
        <w:tc>
          <w:tcPr>
            <w:tcW w:w="1701" w:type="dxa"/>
          </w:tcPr>
          <w:p w:rsidR="00700737" w:rsidRDefault="00F87FDE">
            <w:pPr>
              <w:pStyle w:val="ConsPlusNormal0"/>
              <w:jc w:val="center"/>
            </w:pPr>
            <w:r>
              <w:t>2.11</w:t>
            </w:r>
          </w:p>
        </w:tc>
        <w:tc>
          <w:tcPr>
            <w:tcW w:w="7370" w:type="dxa"/>
          </w:tcPr>
          <w:p w:rsidR="00700737" w:rsidRDefault="00F87FDE">
            <w:pPr>
              <w:pStyle w:val="ConsPlusNormal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w:t>
            </w:r>
            <w:r>
              <w:t xml:space="preserve">полномочиях высших органов государственной власти, местном самоуправлении и его функциях из фрагментов </w:t>
            </w:r>
            <w:hyperlink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w:t>
            </w:r>
            <w:r>
              <w:t>лан, преобразовывать текстовую информацию в таблицу, схему</w:t>
            </w:r>
          </w:p>
        </w:tc>
      </w:tr>
      <w:tr w:rsidR="00700737">
        <w:tc>
          <w:tcPr>
            <w:tcW w:w="1701" w:type="dxa"/>
          </w:tcPr>
          <w:p w:rsidR="00700737" w:rsidRDefault="00F87FDE">
            <w:pPr>
              <w:pStyle w:val="ConsPlusNormal0"/>
              <w:jc w:val="center"/>
            </w:pPr>
            <w:r>
              <w:t>2.12</w:t>
            </w:r>
          </w:p>
        </w:tc>
        <w:tc>
          <w:tcPr>
            <w:tcW w:w="7370" w:type="dxa"/>
          </w:tcPr>
          <w:p w:rsidR="00700737" w:rsidRDefault="00F87FDE">
            <w:pPr>
              <w:pStyle w:val="ConsPlusNormal0"/>
              <w:jc w:val="both"/>
            </w:pPr>
            <w:r>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w:t>
            </w:r>
            <w:r>
              <w:t>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700737">
        <w:tc>
          <w:tcPr>
            <w:tcW w:w="1701" w:type="dxa"/>
          </w:tcPr>
          <w:p w:rsidR="00700737" w:rsidRDefault="00F87FDE">
            <w:pPr>
              <w:pStyle w:val="ConsPlusNormal0"/>
              <w:jc w:val="center"/>
            </w:pPr>
            <w:r>
              <w:t>2.13</w:t>
            </w:r>
          </w:p>
        </w:tc>
        <w:tc>
          <w:tcPr>
            <w:tcW w:w="7370" w:type="dxa"/>
          </w:tcPr>
          <w:p w:rsidR="00700737" w:rsidRDefault="00F87FDE">
            <w:pPr>
              <w:pStyle w:val="ConsPlusNormal0"/>
              <w:jc w:val="both"/>
            </w:pPr>
            <w:r>
              <w:t xml:space="preserve">Анализировать, обобщать, систематизировать и конкретизировать информацию о важнейших изменениях </w:t>
            </w:r>
            <w:r>
              <w:t>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700737">
        <w:tc>
          <w:tcPr>
            <w:tcW w:w="1701" w:type="dxa"/>
          </w:tcPr>
          <w:p w:rsidR="00700737" w:rsidRDefault="00F87FDE">
            <w:pPr>
              <w:pStyle w:val="ConsPlusNormal0"/>
              <w:jc w:val="center"/>
            </w:pPr>
            <w:r>
              <w:t>2.14</w:t>
            </w:r>
          </w:p>
        </w:tc>
        <w:tc>
          <w:tcPr>
            <w:tcW w:w="7370" w:type="dxa"/>
          </w:tcPr>
          <w:p w:rsidR="00700737" w:rsidRDefault="00F87FDE">
            <w:pPr>
              <w:pStyle w:val="ConsPlusNormal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700737">
        <w:tc>
          <w:tcPr>
            <w:tcW w:w="1701" w:type="dxa"/>
          </w:tcPr>
          <w:p w:rsidR="00700737" w:rsidRDefault="00F87FDE">
            <w:pPr>
              <w:pStyle w:val="ConsPlusNormal0"/>
              <w:jc w:val="center"/>
            </w:pPr>
            <w:r>
              <w:t>2.15</w:t>
            </w:r>
          </w:p>
        </w:tc>
        <w:tc>
          <w:tcPr>
            <w:tcW w:w="7370" w:type="dxa"/>
          </w:tcPr>
          <w:p w:rsidR="00700737" w:rsidRDefault="00F87FDE">
            <w:pPr>
              <w:pStyle w:val="ConsPlusNormal0"/>
              <w:jc w:val="both"/>
            </w:pPr>
            <w:r>
              <w:t>Испол</w:t>
            </w:r>
            <w:r>
              <w:t>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w:t>
            </w:r>
            <w:r>
              <w:t>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700737">
        <w:tc>
          <w:tcPr>
            <w:tcW w:w="1701" w:type="dxa"/>
          </w:tcPr>
          <w:p w:rsidR="00700737" w:rsidRDefault="00F87FDE">
            <w:pPr>
              <w:pStyle w:val="ConsPlusNormal0"/>
              <w:jc w:val="center"/>
            </w:pPr>
            <w:r>
              <w:t>2.16</w:t>
            </w:r>
          </w:p>
        </w:tc>
        <w:tc>
          <w:tcPr>
            <w:tcW w:w="7370" w:type="dxa"/>
          </w:tcPr>
          <w:p w:rsidR="00700737" w:rsidRDefault="00F87FDE">
            <w:pPr>
              <w:pStyle w:val="ConsPlusNormal0"/>
              <w:jc w:val="both"/>
            </w:pPr>
            <w:r>
              <w:t>Самостоятельно заполнять форму (в том числе электронную) и составлять</w:t>
            </w:r>
            <w:r>
              <w:t xml:space="preserve">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w:t>
            </w:r>
            <w:hyperlink r:id="rId9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w:t>
              </w:r>
              <w:r>
                <w:rPr>
                  <w:color w:val="0000FF"/>
                </w:rPr>
                <w:t>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700737">
        <w:tc>
          <w:tcPr>
            <w:tcW w:w="1701" w:type="dxa"/>
          </w:tcPr>
          <w:p w:rsidR="00700737" w:rsidRDefault="00F87FDE">
            <w:pPr>
              <w:pStyle w:val="ConsPlusNormal0"/>
              <w:jc w:val="center"/>
            </w:pPr>
            <w:r>
              <w:t>2.17</w:t>
            </w:r>
          </w:p>
        </w:tc>
        <w:tc>
          <w:tcPr>
            <w:tcW w:w="7370" w:type="dxa"/>
          </w:tcPr>
          <w:p w:rsidR="00700737" w:rsidRDefault="00F87FDE">
            <w:pPr>
              <w:pStyle w:val="ConsPlusNormal0"/>
              <w:jc w:val="both"/>
            </w:pPr>
            <w:r>
              <w:t>Осуществлять</w:t>
            </w:r>
            <w: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w:t>
            </w:r>
            <w:r>
              <w:t>я между народами, людьми разных культур</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По теме "Человек в системе социальных отношений"</w:t>
            </w:r>
          </w:p>
        </w:tc>
      </w:tr>
      <w:tr w:rsidR="00700737">
        <w:tc>
          <w:tcPr>
            <w:tcW w:w="1701" w:type="dxa"/>
          </w:tcPr>
          <w:p w:rsidR="00700737" w:rsidRDefault="00F87FDE">
            <w:pPr>
              <w:pStyle w:val="ConsPlusNormal0"/>
              <w:jc w:val="center"/>
            </w:pPr>
            <w:r>
              <w:t>3.1</w:t>
            </w:r>
          </w:p>
        </w:tc>
        <w:tc>
          <w:tcPr>
            <w:tcW w:w="7370" w:type="dxa"/>
          </w:tcPr>
          <w:p w:rsidR="00700737" w:rsidRDefault="00F87FDE">
            <w:pPr>
              <w:pStyle w:val="ConsPlusNormal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w:t>
            </w:r>
            <w:r>
              <w:t xml:space="preserve">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700737">
        <w:tc>
          <w:tcPr>
            <w:tcW w:w="1701" w:type="dxa"/>
          </w:tcPr>
          <w:p w:rsidR="00700737" w:rsidRDefault="00F87FDE">
            <w:pPr>
              <w:pStyle w:val="ConsPlusNormal0"/>
              <w:jc w:val="center"/>
            </w:pPr>
            <w:r>
              <w:t>3.2</w:t>
            </w:r>
          </w:p>
        </w:tc>
        <w:tc>
          <w:tcPr>
            <w:tcW w:w="7370" w:type="dxa"/>
          </w:tcPr>
          <w:p w:rsidR="00700737" w:rsidRDefault="00F87FDE">
            <w:pPr>
              <w:pStyle w:val="ConsPlusNormal0"/>
              <w:jc w:val="both"/>
            </w:pPr>
            <w:r>
              <w:t>Характеризовать функции семьи в обществе; основы социальной политики Российского государства</w:t>
            </w:r>
          </w:p>
        </w:tc>
      </w:tr>
      <w:tr w:rsidR="00700737">
        <w:tc>
          <w:tcPr>
            <w:tcW w:w="1701" w:type="dxa"/>
          </w:tcPr>
          <w:p w:rsidR="00700737" w:rsidRDefault="00F87FDE">
            <w:pPr>
              <w:pStyle w:val="ConsPlusNormal0"/>
              <w:jc w:val="center"/>
            </w:pPr>
            <w:r>
              <w:t>3.3</w:t>
            </w:r>
          </w:p>
        </w:tc>
        <w:tc>
          <w:tcPr>
            <w:tcW w:w="7370" w:type="dxa"/>
          </w:tcPr>
          <w:p w:rsidR="00700737" w:rsidRDefault="00F87FDE">
            <w:pPr>
              <w:pStyle w:val="ConsPlusNormal0"/>
              <w:jc w:val="both"/>
            </w:pPr>
            <w:r>
              <w:t>Приводить примеры различных социальных статусов, социальных ролей, социальной политики Российского государства</w:t>
            </w:r>
          </w:p>
        </w:tc>
      </w:tr>
      <w:tr w:rsidR="00700737">
        <w:tc>
          <w:tcPr>
            <w:tcW w:w="1701" w:type="dxa"/>
          </w:tcPr>
          <w:p w:rsidR="00700737" w:rsidRDefault="00F87FDE">
            <w:pPr>
              <w:pStyle w:val="ConsPlusNormal0"/>
              <w:jc w:val="center"/>
            </w:pPr>
            <w:r>
              <w:t>3.4</w:t>
            </w:r>
          </w:p>
        </w:tc>
        <w:tc>
          <w:tcPr>
            <w:tcW w:w="7370" w:type="dxa"/>
          </w:tcPr>
          <w:p w:rsidR="00700737" w:rsidRDefault="00F87FDE">
            <w:pPr>
              <w:pStyle w:val="ConsPlusNormal0"/>
              <w:jc w:val="both"/>
            </w:pPr>
            <w:r>
              <w:t>Классифицировать социальные общности и группы</w:t>
            </w:r>
          </w:p>
        </w:tc>
      </w:tr>
      <w:tr w:rsidR="00700737">
        <w:tc>
          <w:tcPr>
            <w:tcW w:w="1701" w:type="dxa"/>
          </w:tcPr>
          <w:p w:rsidR="00700737" w:rsidRDefault="00F87FDE">
            <w:pPr>
              <w:pStyle w:val="ConsPlusNormal0"/>
              <w:jc w:val="center"/>
            </w:pPr>
            <w:r>
              <w:t>3.5</w:t>
            </w:r>
          </w:p>
        </w:tc>
        <w:tc>
          <w:tcPr>
            <w:tcW w:w="7370" w:type="dxa"/>
          </w:tcPr>
          <w:p w:rsidR="00700737" w:rsidRDefault="00F87FDE">
            <w:pPr>
              <w:pStyle w:val="ConsPlusNormal0"/>
              <w:jc w:val="both"/>
            </w:pPr>
            <w:r>
              <w:t>Сравнивать виды социальной мобильности</w:t>
            </w:r>
          </w:p>
        </w:tc>
      </w:tr>
      <w:tr w:rsidR="00700737">
        <w:tc>
          <w:tcPr>
            <w:tcW w:w="1701" w:type="dxa"/>
          </w:tcPr>
          <w:p w:rsidR="00700737" w:rsidRDefault="00F87FDE">
            <w:pPr>
              <w:pStyle w:val="ConsPlusNormal0"/>
              <w:jc w:val="center"/>
            </w:pPr>
            <w:r>
              <w:t>3.6</w:t>
            </w:r>
          </w:p>
        </w:tc>
        <w:tc>
          <w:tcPr>
            <w:tcW w:w="7370" w:type="dxa"/>
          </w:tcPr>
          <w:p w:rsidR="00700737" w:rsidRDefault="00F87FDE">
            <w:pPr>
              <w:pStyle w:val="ConsPlusNormal0"/>
              <w:jc w:val="both"/>
            </w:pPr>
            <w:r>
              <w:t>Устанавливать и объяснять причины существования разных социальных групп; социальных различий и конфликтов</w:t>
            </w:r>
          </w:p>
        </w:tc>
      </w:tr>
      <w:tr w:rsidR="00700737">
        <w:tc>
          <w:tcPr>
            <w:tcW w:w="1701" w:type="dxa"/>
          </w:tcPr>
          <w:p w:rsidR="00700737" w:rsidRDefault="00F87FDE">
            <w:pPr>
              <w:pStyle w:val="ConsPlusNormal0"/>
              <w:jc w:val="center"/>
            </w:pPr>
            <w:r>
              <w:t>3.7</w:t>
            </w:r>
          </w:p>
        </w:tc>
        <w:tc>
          <w:tcPr>
            <w:tcW w:w="7370" w:type="dxa"/>
          </w:tcPr>
          <w:p w:rsidR="00700737" w:rsidRDefault="00F87FDE">
            <w:pPr>
              <w:pStyle w:val="ConsPlusNormal0"/>
              <w:jc w:val="both"/>
            </w:pPr>
            <w:r>
              <w:t>Использовать полученные знания для осмысления личн</w:t>
            </w:r>
            <w:r>
              <w:t>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700737">
        <w:tc>
          <w:tcPr>
            <w:tcW w:w="1701" w:type="dxa"/>
          </w:tcPr>
          <w:p w:rsidR="00700737" w:rsidRDefault="00F87FDE">
            <w:pPr>
              <w:pStyle w:val="ConsPlusNormal0"/>
              <w:jc w:val="center"/>
            </w:pPr>
            <w:r>
              <w:t>3.8</w:t>
            </w:r>
          </w:p>
        </w:tc>
        <w:tc>
          <w:tcPr>
            <w:tcW w:w="7370" w:type="dxa"/>
          </w:tcPr>
          <w:p w:rsidR="00700737" w:rsidRDefault="00F87FDE">
            <w:pPr>
              <w:pStyle w:val="ConsPlusNormal0"/>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700737">
        <w:tc>
          <w:tcPr>
            <w:tcW w:w="1701" w:type="dxa"/>
          </w:tcPr>
          <w:p w:rsidR="00700737" w:rsidRDefault="00F87FDE">
            <w:pPr>
              <w:pStyle w:val="ConsPlusNormal0"/>
              <w:jc w:val="center"/>
            </w:pPr>
            <w:r>
              <w:t>3.9</w:t>
            </w:r>
          </w:p>
        </w:tc>
        <w:tc>
          <w:tcPr>
            <w:tcW w:w="7370" w:type="dxa"/>
          </w:tcPr>
          <w:p w:rsidR="00700737" w:rsidRDefault="00F87FDE">
            <w:pPr>
              <w:pStyle w:val="ConsPlusNormal0"/>
              <w:jc w:val="both"/>
            </w:pPr>
            <w:r>
              <w:t>Решать познавательные и практические задачи, отражающие типичные социальные взаимодействия, н</w:t>
            </w:r>
            <w:r>
              <w:t>аправленные на распознавание отклоняющегося поведения и его видов</w:t>
            </w:r>
          </w:p>
        </w:tc>
      </w:tr>
      <w:tr w:rsidR="00700737">
        <w:tc>
          <w:tcPr>
            <w:tcW w:w="1701" w:type="dxa"/>
          </w:tcPr>
          <w:p w:rsidR="00700737" w:rsidRDefault="00F87FDE">
            <w:pPr>
              <w:pStyle w:val="ConsPlusNormal0"/>
              <w:jc w:val="center"/>
            </w:pPr>
            <w:r>
              <w:t>3.10</w:t>
            </w:r>
          </w:p>
        </w:tc>
        <w:tc>
          <w:tcPr>
            <w:tcW w:w="7370" w:type="dxa"/>
          </w:tcPr>
          <w:p w:rsidR="00700737" w:rsidRDefault="00F87FDE">
            <w:pPr>
              <w:pStyle w:val="ConsPlusNormal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700737">
        <w:tc>
          <w:tcPr>
            <w:tcW w:w="1701" w:type="dxa"/>
          </w:tcPr>
          <w:p w:rsidR="00700737" w:rsidRDefault="00F87FDE">
            <w:pPr>
              <w:pStyle w:val="ConsPlusNormal0"/>
              <w:jc w:val="center"/>
            </w:pPr>
            <w:r>
              <w:t>3.11</w:t>
            </w:r>
          </w:p>
        </w:tc>
        <w:tc>
          <w:tcPr>
            <w:tcW w:w="7370" w:type="dxa"/>
          </w:tcPr>
          <w:p w:rsidR="00700737" w:rsidRDefault="00F87FDE">
            <w:pPr>
              <w:pStyle w:val="ConsPlusNormal0"/>
              <w:jc w:val="both"/>
            </w:pPr>
            <w:r>
              <w:t>Извлекать информацию из адап</w:t>
            </w:r>
            <w:r>
              <w:t>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700737">
        <w:tc>
          <w:tcPr>
            <w:tcW w:w="1701" w:type="dxa"/>
          </w:tcPr>
          <w:p w:rsidR="00700737" w:rsidRDefault="00F87FDE">
            <w:pPr>
              <w:pStyle w:val="ConsPlusNormal0"/>
              <w:jc w:val="center"/>
            </w:pPr>
            <w:r>
              <w:t>3.12</w:t>
            </w:r>
          </w:p>
        </w:tc>
        <w:tc>
          <w:tcPr>
            <w:tcW w:w="7370" w:type="dxa"/>
          </w:tcPr>
          <w:p w:rsidR="00700737" w:rsidRDefault="00F87FDE">
            <w:pPr>
              <w:pStyle w:val="ConsPlusNormal0"/>
              <w:jc w:val="both"/>
            </w:pPr>
            <w:r>
              <w:t>Анализировать, об</w:t>
            </w:r>
            <w:r>
              <w:t>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w:t>
            </w:r>
            <w:r>
              <w:t>ей; о социальных конфликтах; критически оценивать современную социальную информацию</w:t>
            </w:r>
          </w:p>
        </w:tc>
      </w:tr>
      <w:tr w:rsidR="00700737">
        <w:tc>
          <w:tcPr>
            <w:tcW w:w="1701" w:type="dxa"/>
          </w:tcPr>
          <w:p w:rsidR="00700737" w:rsidRDefault="00F87FDE">
            <w:pPr>
              <w:pStyle w:val="ConsPlusNormal0"/>
              <w:jc w:val="center"/>
            </w:pPr>
            <w:r>
              <w:t>3.13</w:t>
            </w:r>
          </w:p>
        </w:tc>
        <w:tc>
          <w:tcPr>
            <w:tcW w:w="7370" w:type="dxa"/>
          </w:tcPr>
          <w:p w:rsidR="00700737" w:rsidRDefault="00F87FDE">
            <w:pPr>
              <w:pStyle w:val="ConsPlusNormal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700737">
        <w:tc>
          <w:tcPr>
            <w:tcW w:w="1701" w:type="dxa"/>
          </w:tcPr>
          <w:p w:rsidR="00700737" w:rsidRDefault="00F87FDE">
            <w:pPr>
              <w:pStyle w:val="ConsPlusNormal0"/>
              <w:jc w:val="center"/>
            </w:pPr>
            <w:r>
              <w:t>3.14</w:t>
            </w:r>
          </w:p>
        </w:tc>
        <w:tc>
          <w:tcPr>
            <w:tcW w:w="7370" w:type="dxa"/>
          </w:tcPr>
          <w:p w:rsidR="00700737" w:rsidRDefault="00F87FDE">
            <w:pPr>
              <w:pStyle w:val="ConsPlusNormal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700737">
        <w:tc>
          <w:tcPr>
            <w:tcW w:w="1701" w:type="dxa"/>
          </w:tcPr>
          <w:p w:rsidR="00700737" w:rsidRDefault="00F87FDE">
            <w:pPr>
              <w:pStyle w:val="ConsPlusNormal0"/>
              <w:jc w:val="center"/>
            </w:pPr>
            <w:r>
              <w:t>3.15</w:t>
            </w:r>
          </w:p>
        </w:tc>
        <w:tc>
          <w:tcPr>
            <w:tcW w:w="7370" w:type="dxa"/>
          </w:tcPr>
          <w:p w:rsidR="00700737" w:rsidRDefault="00F87FDE">
            <w:pPr>
              <w:pStyle w:val="ConsPlusNormal0"/>
              <w:jc w:val="both"/>
            </w:pPr>
            <w:r>
              <w:t>Осуществлять совместную деятельность с людьми другой национальной и религиозной принадлежности на основе веротерпимост</w:t>
            </w:r>
            <w:r>
              <w:t>и и взаимопонимания между людьми разных культур</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По теме "Человек в современном изменяющемся мире"</w:t>
            </w:r>
          </w:p>
        </w:tc>
      </w:tr>
      <w:tr w:rsidR="00700737">
        <w:tc>
          <w:tcPr>
            <w:tcW w:w="1701" w:type="dxa"/>
          </w:tcPr>
          <w:p w:rsidR="00700737" w:rsidRDefault="00F87FDE">
            <w:pPr>
              <w:pStyle w:val="ConsPlusNormal0"/>
              <w:jc w:val="center"/>
            </w:pPr>
            <w:r>
              <w:t>4.1</w:t>
            </w:r>
          </w:p>
        </w:tc>
        <w:tc>
          <w:tcPr>
            <w:tcW w:w="7370" w:type="dxa"/>
          </w:tcPr>
          <w:p w:rsidR="00700737" w:rsidRDefault="00F87FDE">
            <w:pPr>
              <w:pStyle w:val="ConsPlusNormal0"/>
              <w:jc w:val="both"/>
            </w:pPr>
            <w:r>
              <w:t>Осваивать и применять знания об информационном обществе, глобализации, глобальных проблемах</w:t>
            </w:r>
          </w:p>
        </w:tc>
      </w:tr>
      <w:tr w:rsidR="00700737">
        <w:tc>
          <w:tcPr>
            <w:tcW w:w="1701" w:type="dxa"/>
          </w:tcPr>
          <w:p w:rsidR="00700737" w:rsidRDefault="00F87FDE">
            <w:pPr>
              <w:pStyle w:val="ConsPlusNormal0"/>
              <w:jc w:val="center"/>
            </w:pPr>
            <w:r>
              <w:t>4.2</w:t>
            </w:r>
          </w:p>
        </w:tc>
        <w:tc>
          <w:tcPr>
            <w:tcW w:w="7370" w:type="dxa"/>
          </w:tcPr>
          <w:p w:rsidR="00700737" w:rsidRDefault="00F87FDE">
            <w:pPr>
              <w:pStyle w:val="ConsPlusNormal0"/>
              <w:jc w:val="both"/>
            </w:pPr>
            <w:r>
              <w:t>Характеризовать сущность информационного общества; зд</w:t>
            </w:r>
            <w:r>
              <w:t>оровый образ жизни; глобализацию как важный общемировой интеграционный процесс</w:t>
            </w:r>
          </w:p>
        </w:tc>
      </w:tr>
      <w:tr w:rsidR="00700737">
        <w:tc>
          <w:tcPr>
            <w:tcW w:w="1701" w:type="dxa"/>
          </w:tcPr>
          <w:p w:rsidR="00700737" w:rsidRDefault="00F87FDE">
            <w:pPr>
              <w:pStyle w:val="ConsPlusNormal0"/>
              <w:jc w:val="center"/>
            </w:pPr>
            <w:r>
              <w:t>4.3</w:t>
            </w:r>
          </w:p>
        </w:tc>
        <w:tc>
          <w:tcPr>
            <w:tcW w:w="7370" w:type="dxa"/>
          </w:tcPr>
          <w:p w:rsidR="00700737" w:rsidRDefault="00F87FDE">
            <w:pPr>
              <w:pStyle w:val="ConsPlusNormal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w:t>
            </w:r>
            <w:r>
              <w:t>ерного роста</w:t>
            </w:r>
          </w:p>
        </w:tc>
      </w:tr>
      <w:tr w:rsidR="00700737">
        <w:tc>
          <w:tcPr>
            <w:tcW w:w="1701" w:type="dxa"/>
          </w:tcPr>
          <w:p w:rsidR="00700737" w:rsidRDefault="00F87FDE">
            <w:pPr>
              <w:pStyle w:val="ConsPlusNormal0"/>
              <w:jc w:val="center"/>
            </w:pPr>
            <w:r>
              <w:t>4.4</w:t>
            </w:r>
          </w:p>
        </w:tc>
        <w:tc>
          <w:tcPr>
            <w:tcW w:w="7370" w:type="dxa"/>
          </w:tcPr>
          <w:p w:rsidR="00700737" w:rsidRDefault="00F87FDE">
            <w:pPr>
              <w:pStyle w:val="ConsPlusNormal0"/>
              <w:jc w:val="both"/>
            </w:pPr>
            <w:r>
              <w:t>Сравнивать требования к современным профессиям</w:t>
            </w:r>
          </w:p>
        </w:tc>
      </w:tr>
      <w:tr w:rsidR="00700737">
        <w:tc>
          <w:tcPr>
            <w:tcW w:w="1701" w:type="dxa"/>
          </w:tcPr>
          <w:p w:rsidR="00700737" w:rsidRDefault="00F87FDE">
            <w:pPr>
              <w:pStyle w:val="ConsPlusNormal0"/>
              <w:jc w:val="center"/>
            </w:pPr>
            <w:r>
              <w:t>4.5</w:t>
            </w:r>
          </w:p>
        </w:tc>
        <w:tc>
          <w:tcPr>
            <w:tcW w:w="7370" w:type="dxa"/>
          </w:tcPr>
          <w:p w:rsidR="00700737" w:rsidRDefault="00F87FDE">
            <w:pPr>
              <w:pStyle w:val="ConsPlusNormal0"/>
              <w:jc w:val="both"/>
            </w:pPr>
            <w:r>
              <w:t>Устанавливать и объяснять причины и последствия глобализации</w:t>
            </w:r>
          </w:p>
        </w:tc>
      </w:tr>
      <w:tr w:rsidR="00700737">
        <w:tc>
          <w:tcPr>
            <w:tcW w:w="1701" w:type="dxa"/>
          </w:tcPr>
          <w:p w:rsidR="00700737" w:rsidRDefault="00F87FDE">
            <w:pPr>
              <w:pStyle w:val="ConsPlusNormal0"/>
              <w:jc w:val="center"/>
            </w:pPr>
            <w:r>
              <w:t>4.6</w:t>
            </w:r>
          </w:p>
        </w:tc>
        <w:tc>
          <w:tcPr>
            <w:tcW w:w="7370" w:type="dxa"/>
          </w:tcPr>
          <w:p w:rsidR="00700737" w:rsidRDefault="00F87FDE">
            <w:pPr>
              <w:pStyle w:val="ConsPlusNormal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700737">
        <w:tc>
          <w:tcPr>
            <w:tcW w:w="1701" w:type="dxa"/>
          </w:tcPr>
          <w:p w:rsidR="00700737" w:rsidRDefault="00F87FDE">
            <w:pPr>
              <w:pStyle w:val="ConsPlusNormal0"/>
              <w:jc w:val="center"/>
            </w:pPr>
            <w:r>
              <w:t>4.7</w:t>
            </w:r>
          </w:p>
        </w:tc>
        <w:tc>
          <w:tcPr>
            <w:tcW w:w="7370" w:type="dxa"/>
          </w:tcPr>
          <w:p w:rsidR="00700737" w:rsidRDefault="00F87FDE">
            <w:pPr>
              <w:pStyle w:val="ConsPlusNormal0"/>
              <w:jc w:val="both"/>
            </w:pPr>
            <w:r>
              <w:t>Определять и аргументирова</w:t>
            </w:r>
            <w:r>
              <w:t>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700737">
        <w:tc>
          <w:tcPr>
            <w:tcW w:w="1701" w:type="dxa"/>
          </w:tcPr>
          <w:p w:rsidR="00700737" w:rsidRDefault="00F87FDE">
            <w:pPr>
              <w:pStyle w:val="ConsPlusNormal0"/>
              <w:jc w:val="center"/>
            </w:pPr>
            <w:r>
              <w:t>4.8</w:t>
            </w:r>
          </w:p>
        </w:tc>
        <w:tc>
          <w:tcPr>
            <w:tcW w:w="7370" w:type="dxa"/>
          </w:tcPr>
          <w:p w:rsidR="00700737" w:rsidRDefault="00F87FDE">
            <w:pPr>
              <w:pStyle w:val="ConsPlusNormal0"/>
              <w:jc w:val="both"/>
            </w:pPr>
            <w:r>
              <w:t xml:space="preserve">Решать в рамках изученного материала познавательные и практические задачи, связанные </w:t>
            </w:r>
            <w:r>
              <w:t>с волонтерским движением, отражающие особенности коммуникации в виртуальном пространстве</w:t>
            </w:r>
          </w:p>
        </w:tc>
      </w:tr>
      <w:tr w:rsidR="00700737">
        <w:tc>
          <w:tcPr>
            <w:tcW w:w="1701" w:type="dxa"/>
          </w:tcPr>
          <w:p w:rsidR="00700737" w:rsidRDefault="00F87FDE">
            <w:pPr>
              <w:pStyle w:val="ConsPlusNormal0"/>
              <w:jc w:val="center"/>
            </w:pPr>
            <w:r>
              <w:t>4.9</w:t>
            </w:r>
          </w:p>
        </w:tc>
        <w:tc>
          <w:tcPr>
            <w:tcW w:w="7370" w:type="dxa"/>
          </w:tcPr>
          <w:p w:rsidR="00700737" w:rsidRDefault="00F87FDE">
            <w:pPr>
              <w:pStyle w:val="ConsPlusNormal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w:t>
            </w:r>
            <w:r>
              <w:t>ыбора профессии</w:t>
            </w:r>
          </w:p>
        </w:tc>
      </w:tr>
      <w:tr w:rsidR="00700737">
        <w:tc>
          <w:tcPr>
            <w:tcW w:w="1701" w:type="dxa"/>
          </w:tcPr>
          <w:p w:rsidR="00700737" w:rsidRDefault="00F87FDE">
            <w:pPr>
              <w:pStyle w:val="ConsPlusNormal0"/>
              <w:jc w:val="center"/>
            </w:pPr>
            <w:r>
              <w:t>4.10</w:t>
            </w:r>
          </w:p>
        </w:tc>
        <w:tc>
          <w:tcPr>
            <w:tcW w:w="7370" w:type="dxa"/>
          </w:tcPr>
          <w:p w:rsidR="00700737" w:rsidRDefault="00F87FDE">
            <w:pPr>
              <w:pStyle w:val="ConsPlusNormal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700737" w:rsidRDefault="00700737">
      <w:pPr>
        <w:pStyle w:val="ConsPlusNormal0"/>
        <w:jc w:val="both"/>
      </w:pPr>
    </w:p>
    <w:p w:rsidR="00700737" w:rsidRDefault="00F87FDE">
      <w:pPr>
        <w:pStyle w:val="ConsPlusNormal0"/>
        <w:jc w:val="right"/>
      </w:pPr>
      <w:r>
        <w:t>Таблица 19.3</w:t>
      </w:r>
    </w:p>
    <w:p w:rsidR="00700737" w:rsidRDefault="00700737">
      <w:pPr>
        <w:pStyle w:val="ConsPlusNormal0"/>
        <w:jc w:val="both"/>
      </w:pPr>
    </w:p>
    <w:p w:rsidR="00700737" w:rsidRDefault="00F87FDE">
      <w:pPr>
        <w:pStyle w:val="ConsPlusNormal0"/>
        <w:jc w:val="center"/>
      </w:pPr>
      <w:r>
        <w:t>Проверяемые элементы содержания (9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Человек в политическом измерении</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Политика и политическая власть</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Государство - политическая организация общества. Признаки государства. Внутренняя и внешняя политика</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Форма государства</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Монархия и республика - основные формы правления</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Унитарное и федеративное государственно-территориальное устройство</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Политический режим и его виды. Демократия, демократические ценности. Правовое государство и гражданское общество</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Участие граждан в политике. Выборы, референдум</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Политические партии, их роль в демократическом обществе. Общественно-политические орга</w:t>
            </w:r>
            <w:r>
              <w:t>низации</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Гражданин и государство</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w:t>
            </w:r>
            <w:r>
              <w:t>циальной политики российского государства. Россия - светское государство</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hyperlink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w:t>
            </w:r>
            <w:r>
              <w:t>ссийской Федерации</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Законода</w:t>
            </w:r>
            <w:r>
              <w:t>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Федеральное Собрание Российской Федерации: Государственная Дума и Совет Федерации</w:t>
            </w:r>
          </w:p>
        </w:tc>
      </w:tr>
      <w:tr w:rsidR="00700737">
        <w:tc>
          <w:tcPr>
            <w:tcW w:w="1077" w:type="dxa"/>
          </w:tcPr>
          <w:p w:rsidR="00700737" w:rsidRDefault="00F87FDE">
            <w:pPr>
              <w:pStyle w:val="ConsPlusNormal0"/>
              <w:jc w:val="center"/>
            </w:pPr>
            <w:r>
              <w:t>2.6</w:t>
            </w:r>
          </w:p>
        </w:tc>
        <w:tc>
          <w:tcPr>
            <w:tcW w:w="7994" w:type="dxa"/>
          </w:tcPr>
          <w:p w:rsidR="00700737" w:rsidRDefault="00F87FDE">
            <w:pPr>
              <w:pStyle w:val="ConsPlusNormal0"/>
              <w:jc w:val="both"/>
            </w:pPr>
            <w:r>
              <w:t>Правительство Российской</w:t>
            </w:r>
            <w:r>
              <w:t xml:space="preserve"> Федерации</w:t>
            </w:r>
          </w:p>
        </w:tc>
      </w:tr>
      <w:tr w:rsidR="00700737">
        <w:tc>
          <w:tcPr>
            <w:tcW w:w="1077" w:type="dxa"/>
          </w:tcPr>
          <w:p w:rsidR="00700737" w:rsidRDefault="00F87FDE">
            <w:pPr>
              <w:pStyle w:val="ConsPlusNormal0"/>
              <w:jc w:val="center"/>
            </w:pPr>
            <w:r>
              <w:t>2.7</w:t>
            </w:r>
          </w:p>
        </w:tc>
        <w:tc>
          <w:tcPr>
            <w:tcW w:w="7994" w:type="dxa"/>
          </w:tcPr>
          <w:p w:rsidR="00700737" w:rsidRDefault="00F87FDE">
            <w:pPr>
              <w:pStyle w:val="ConsPlusNormal0"/>
              <w:jc w:val="both"/>
            </w:pPr>
            <w:r>
              <w:t>Судебная система в Российской Федерации. Конституционный Суд Российской Федерации. Верховный Суд Российской Федерации</w:t>
            </w:r>
          </w:p>
        </w:tc>
      </w:tr>
      <w:tr w:rsidR="00700737">
        <w:tc>
          <w:tcPr>
            <w:tcW w:w="1077" w:type="dxa"/>
          </w:tcPr>
          <w:p w:rsidR="00700737" w:rsidRDefault="00F87FDE">
            <w:pPr>
              <w:pStyle w:val="ConsPlusNormal0"/>
              <w:jc w:val="center"/>
            </w:pPr>
            <w:r>
              <w:t>2.8</w:t>
            </w:r>
          </w:p>
        </w:tc>
        <w:tc>
          <w:tcPr>
            <w:tcW w:w="7994" w:type="dxa"/>
          </w:tcPr>
          <w:p w:rsidR="00700737" w:rsidRDefault="00F87FDE">
            <w:pPr>
              <w:pStyle w:val="ConsPlusNormal0"/>
              <w:jc w:val="both"/>
            </w:pPr>
            <w:r>
              <w:t>Местное самоуправление</w:t>
            </w:r>
          </w:p>
        </w:tc>
      </w:tr>
      <w:tr w:rsidR="00700737">
        <w:tc>
          <w:tcPr>
            <w:tcW w:w="1077" w:type="dxa"/>
          </w:tcPr>
          <w:p w:rsidR="00700737" w:rsidRDefault="00F87FDE">
            <w:pPr>
              <w:pStyle w:val="ConsPlusNormal0"/>
              <w:jc w:val="center"/>
            </w:pPr>
            <w:r>
              <w:t>2.9</w:t>
            </w:r>
          </w:p>
        </w:tc>
        <w:tc>
          <w:tcPr>
            <w:tcW w:w="7994" w:type="dxa"/>
          </w:tcPr>
          <w:p w:rsidR="00700737" w:rsidRDefault="00F87FDE">
            <w:pPr>
              <w:pStyle w:val="ConsPlusNormal0"/>
              <w:jc w:val="both"/>
            </w:pPr>
            <w:r>
              <w:t>Государственное управление. Противодействие коррупции в Российской Федерации</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Человек в системе социальных отношений</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Социальная структура общества. Многообразие социальных общностей и групп</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Социальный статус человека в обществе. Социальные роли. Ролевой набор подростка</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Социальная мобильность</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Социализация личности</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Роль семьи в социализации личности. Функции семьи. Семейные ценности. Основные роли членов семьи</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Этнос и нация. Россия - многонациональное государство. Этносы и нации в диалоге культур</w:t>
            </w:r>
          </w:p>
        </w:tc>
      </w:tr>
      <w:tr w:rsidR="00700737">
        <w:tc>
          <w:tcPr>
            <w:tcW w:w="1077" w:type="dxa"/>
          </w:tcPr>
          <w:p w:rsidR="00700737" w:rsidRDefault="00F87FDE">
            <w:pPr>
              <w:pStyle w:val="ConsPlusNormal0"/>
              <w:jc w:val="center"/>
            </w:pPr>
            <w:r>
              <w:t>3.7</w:t>
            </w:r>
          </w:p>
        </w:tc>
        <w:tc>
          <w:tcPr>
            <w:tcW w:w="7994" w:type="dxa"/>
          </w:tcPr>
          <w:p w:rsidR="00700737" w:rsidRDefault="00F87FDE">
            <w:pPr>
              <w:pStyle w:val="ConsPlusNormal0"/>
              <w:jc w:val="both"/>
            </w:pPr>
            <w:r>
              <w:t>Социальная политика Российского государства</w:t>
            </w:r>
          </w:p>
        </w:tc>
      </w:tr>
      <w:tr w:rsidR="00700737">
        <w:tc>
          <w:tcPr>
            <w:tcW w:w="1077" w:type="dxa"/>
          </w:tcPr>
          <w:p w:rsidR="00700737" w:rsidRDefault="00F87FDE">
            <w:pPr>
              <w:pStyle w:val="ConsPlusNormal0"/>
              <w:jc w:val="center"/>
            </w:pPr>
            <w:r>
              <w:t>3.8</w:t>
            </w:r>
          </w:p>
        </w:tc>
        <w:tc>
          <w:tcPr>
            <w:tcW w:w="7994" w:type="dxa"/>
          </w:tcPr>
          <w:p w:rsidR="00700737" w:rsidRDefault="00F87FDE">
            <w:pPr>
              <w:pStyle w:val="ConsPlusNormal0"/>
              <w:jc w:val="both"/>
            </w:pPr>
            <w:r>
              <w:t>Социальные конфликты и пути их разрешения</w:t>
            </w:r>
          </w:p>
        </w:tc>
      </w:tr>
      <w:tr w:rsidR="00700737">
        <w:tc>
          <w:tcPr>
            <w:tcW w:w="1077" w:type="dxa"/>
          </w:tcPr>
          <w:p w:rsidR="00700737" w:rsidRDefault="00F87FDE">
            <w:pPr>
              <w:pStyle w:val="ConsPlusNormal0"/>
              <w:jc w:val="center"/>
            </w:pPr>
            <w:r>
              <w:t>3.9</w:t>
            </w:r>
          </w:p>
        </w:tc>
        <w:tc>
          <w:tcPr>
            <w:tcW w:w="7994" w:type="dxa"/>
          </w:tcPr>
          <w:p w:rsidR="00700737" w:rsidRDefault="00F87FDE">
            <w:pPr>
              <w:pStyle w:val="ConsPlusNormal0"/>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Человек в современном изменяющемся мире</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Информационное общество</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Сущность глобализации. Причины, проявления и последствия глобализации, ее противоречия</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Глобальные проблемы и возможности их решения. Экологическая ситуация и способы ее улучшения</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Молодежь - активный участник общественной жизни. Волонтерское движе</w:t>
            </w:r>
            <w:r>
              <w:t>ние</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Профессии настоящего и будущего. Непрерывное образование и карьера</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Здоровый образ жизни. Социальная и личная значимость здорового образа жизни. Мода и спорт</w:t>
            </w:r>
          </w:p>
        </w:tc>
      </w:tr>
      <w:tr w:rsidR="00700737">
        <w:tc>
          <w:tcPr>
            <w:tcW w:w="1077" w:type="dxa"/>
          </w:tcPr>
          <w:p w:rsidR="00700737" w:rsidRDefault="00F87FDE">
            <w:pPr>
              <w:pStyle w:val="ConsPlusNormal0"/>
              <w:jc w:val="center"/>
            </w:pPr>
            <w:r>
              <w:t>4.6</w:t>
            </w:r>
          </w:p>
        </w:tc>
        <w:tc>
          <w:tcPr>
            <w:tcW w:w="7994" w:type="dxa"/>
          </w:tcPr>
          <w:p w:rsidR="00700737" w:rsidRDefault="00F87FDE">
            <w:pPr>
              <w:pStyle w:val="ConsPlusNormal0"/>
              <w:jc w:val="both"/>
            </w:pPr>
            <w: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700737" w:rsidRDefault="00700737">
      <w:pPr>
        <w:pStyle w:val="ConsPlusNormal0"/>
        <w:jc w:val="both"/>
      </w:pPr>
    </w:p>
    <w:p w:rsidR="00700737" w:rsidRDefault="00F87FDE">
      <w:pPr>
        <w:pStyle w:val="ConsPlusNormal0"/>
        <w:ind w:firstLine="540"/>
        <w:jc w:val="both"/>
      </w:pPr>
      <w:r>
        <w:t>151.7. Для проведения основного государственного экзамена по обществознанию (далее - ОГЭ по обществознанию) исполь</w:t>
      </w:r>
      <w:r>
        <w:t>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700737" w:rsidRDefault="00700737">
      <w:pPr>
        <w:pStyle w:val="ConsPlusNormal0"/>
        <w:jc w:val="both"/>
      </w:pPr>
    </w:p>
    <w:p w:rsidR="00700737" w:rsidRDefault="00F87FDE">
      <w:pPr>
        <w:pStyle w:val="ConsPlusNormal0"/>
        <w:jc w:val="right"/>
      </w:pPr>
      <w:r>
        <w:t>Таблица 19.4</w:t>
      </w:r>
    </w:p>
    <w:p w:rsidR="00700737" w:rsidRDefault="00700737">
      <w:pPr>
        <w:pStyle w:val="ConsPlusNormal0"/>
        <w:jc w:val="both"/>
      </w:pPr>
    </w:p>
    <w:p w:rsidR="00700737" w:rsidRDefault="00F87FDE">
      <w:pPr>
        <w:pStyle w:val="ConsPlusNormal0"/>
        <w:jc w:val="center"/>
      </w:pPr>
      <w:r>
        <w:t>Проверяемые на ОГЭ по обществознанию требования</w:t>
      </w:r>
    </w:p>
    <w:p w:rsidR="00700737" w:rsidRDefault="00F87FDE">
      <w:pPr>
        <w:pStyle w:val="ConsPlusNormal0"/>
        <w:jc w:val="center"/>
      </w:pPr>
      <w:r>
        <w:t>к результатам освоения основн</w:t>
      </w:r>
      <w:r>
        <w:t>ой образовательной программы</w:t>
      </w:r>
    </w:p>
    <w:p w:rsidR="00700737" w:rsidRDefault="00F87FDE">
      <w:pPr>
        <w:pStyle w:val="ConsPlusNormal0"/>
        <w:jc w:val="center"/>
      </w:pPr>
      <w:r>
        <w:t>основного общего образования</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требования</w:t>
            </w:r>
          </w:p>
        </w:tc>
        <w:tc>
          <w:tcPr>
            <w:tcW w:w="7370" w:type="dxa"/>
          </w:tcPr>
          <w:p w:rsidR="00700737" w:rsidRDefault="00F87FDE">
            <w:pPr>
              <w:pStyle w:val="ConsPlusNormal0"/>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00737">
        <w:tc>
          <w:tcPr>
            <w:tcW w:w="1701" w:type="dxa"/>
          </w:tcPr>
          <w:p w:rsidR="00700737" w:rsidRDefault="00F87FDE">
            <w:pPr>
              <w:pStyle w:val="ConsPlusNormal0"/>
              <w:jc w:val="center"/>
            </w:pPr>
            <w:r>
              <w:t>1</w:t>
            </w:r>
          </w:p>
        </w:tc>
        <w:tc>
          <w:tcPr>
            <w:tcW w:w="7370" w:type="dxa"/>
          </w:tcPr>
          <w:p w:rsidR="00700737" w:rsidRDefault="00F87FDE">
            <w:pPr>
              <w:pStyle w:val="ConsPlusNormal0"/>
              <w:jc w:val="both"/>
            </w:pPr>
            <w: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w:t>
            </w:r>
            <w:r>
              <w:t>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w:t>
            </w:r>
            <w:r>
              <w:t xml:space="preserve">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w:t>
            </w:r>
            <w:r>
              <w:t>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w:t>
            </w:r>
            <w:r>
              <w:t>асности личности, общества и государства, в том числе от терроризма и экстремизма</w:t>
            </w:r>
          </w:p>
        </w:tc>
      </w:tr>
      <w:tr w:rsidR="00700737">
        <w:tc>
          <w:tcPr>
            <w:tcW w:w="1701" w:type="dxa"/>
          </w:tcPr>
          <w:p w:rsidR="00700737" w:rsidRDefault="00F87FDE">
            <w:pPr>
              <w:pStyle w:val="ConsPlusNormal0"/>
              <w:jc w:val="center"/>
            </w:pPr>
            <w:r>
              <w:t>2</w:t>
            </w:r>
          </w:p>
        </w:tc>
        <w:tc>
          <w:tcPr>
            <w:tcW w:w="7370" w:type="dxa"/>
          </w:tcPr>
          <w:p w:rsidR="00700737" w:rsidRDefault="00F87FDE">
            <w:pPr>
              <w:pStyle w:val="ConsPlusNormal0"/>
              <w:jc w:val="both"/>
            </w:pPr>
            <w: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w:t>
            </w:r>
            <w:r>
              <w:t>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700737">
        <w:tc>
          <w:tcPr>
            <w:tcW w:w="1701" w:type="dxa"/>
          </w:tcPr>
          <w:p w:rsidR="00700737" w:rsidRDefault="00F87FDE">
            <w:pPr>
              <w:pStyle w:val="ConsPlusNormal0"/>
              <w:jc w:val="center"/>
            </w:pPr>
            <w:r>
              <w:t>3</w:t>
            </w:r>
          </w:p>
        </w:tc>
        <w:tc>
          <w:tcPr>
            <w:tcW w:w="7370" w:type="dxa"/>
          </w:tcPr>
          <w:p w:rsidR="00700737" w:rsidRDefault="00F87FDE">
            <w:pPr>
              <w:pStyle w:val="ConsPlusNormal0"/>
              <w:jc w:val="both"/>
            </w:pPr>
            <w:r>
              <w:t>Умение приводить примеры (</w:t>
            </w:r>
            <w:r>
              <w:t>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w:t>
            </w:r>
            <w:r>
              <w:t>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700737">
        <w:tc>
          <w:tcPr>
            <w:tcW w:w="1701" w:type="dxa"/>
          </w:tcPr>
          <w:p w:rsidR="00700737" w:rsidRDefault="00F87FDE">
            <w:pPr>
              <w:pStyle w:val="ConsPlusNormal0"/>
              <w:jc w:val="center"/>
            </w:pPr>
            <w:r>
              <w:t>4</w:t>
            </w:r>
          </w:p>
        </w:tc>
        <w:tc>
          <w:tcPr>
            <w:tcW w:w="7370" w:type="dxa"/>
          </w:tcPr>
          <w:p w:rsidR="00700737" w:rsidRDefault="00F87FDE">
            <w:pPr>
              <w:pStyle w:val="ConsPlusNormal0"/>
              <w:jc w:val="both"/>
            </w:pPr>
            <w:r>
              <w:t>Умение классифицировать по разным признакам (в</w:t>
            </w:r>
            <w:r>
              <w:t xml:space="preserve">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700737">
        <w:tc>
          <w:tcPr>
            <w:tcW w:w="1701" w:type="dxa"/>
          </w:tcPr>
          <w:p w:rsidR="00700737" w:rsidRDefault="00F87FDE">
            <w:pPr>
              <w:pStyle w:val="ConsPlusNormal0"/>
              <w:jc w:val="center"/>
            </w:pPr>
            <w:r>
              <w:t>5</w:t>
            </w:r>
          </w:p>
        </w:tc>
        <w:tc>
          <w:tcPr>
            <w:tcW w:w="7370" w:type="dxa"/>
          </w:tcPr>
          <w:p w:rsidR="00700737" w:rsidRDefault="00F87FDE">
            <w:pPr>
              <w:pStyle w:val="ConsPlusNormal0"/>
              <w:jc w:val="both"/>
            </w:pPr>
            <w:r>
              <w:t>Умение сравнивать (в том числе устанавливать осн</w:t>
            </w:r>
            <w:r>
              <w:t>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700737">
        <w:tc>
          <w:tcPr>
            <w:tcW w:w="1701" w:type="dxa"/>
          </w:tcPr>
          <w:p w:rsidR="00700737" w:rsidRDefault="00F87FDE">
            <w:pPr>
              <w:pStyle w:val="ConsPlusNormal0"/>
              <w:jc w:val="center"/>
            </w:pPr>
            <w:r>
              <w:t>6</w:t>
            </w:r>
          </w:p>
        </w:tc>
        <w:tc>
          <w:tcPr>
            <w:tcW w:w="7370" w:type="dxa"/>
          </w:tcPr>
          <w:p w:rsidR="00700737" w:rsidRDefault="00F87FDE">
            <w:pPr>
              <w:pStyle w:val="ConsPlusNormal0"/>
              <w:jc w:val="both"/>
            </w:pPr>
            <w:r>
              <w:t>Умение устанавливать и объяснять взаимосвязи социальных объектов, явлений, процессов в различных сферах</w:t>
            </w:r>
            <w:r>
              <w:t xml:space="preserve">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700737">
        <w:tc>
          <w:tcPr>
            <w:tcW w:w="1701" w:type="dxa"/>
          </w:tcPr>
          <w:p w:rsidR="00700737" w:rsidRDefault="00F87FDE">
            <w:pPr>
              <w:pStyle w:val="ConsPlusNormal0"/>
              <w:jc w:val="center"/>
            </w:pPr>
            <w:r>
              <w:t>7</w:t>
            </w:r>
          </w:p>
        </w:tc>
        <w:tc>
          <w:tcPr>
            <w:tcW w:w="7370" w:type="dxa"/>
          </w:tcPr>
          <w:p w:rsidR="00700737" w:rsidRDefault="00F87FDE">
            <w:pPr>
              <w:pStyle w:val="ConsPlusNormal0"/>
              <w:jc w:val="both"/>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w:t>
            </w:r>
            <w:r>
              <w:t>;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w:t>
            </w:r>
            <w:r>
              <w:t>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700737">
        <w:tc>
          <w:tcPr>
            <w:tcW w:w="1701" w:type="dxa"/>
          </w:tcPr>
          <w:p w:rsidR="00700737" w:rsidRDefault="00F87FDE">
            <w:pPr>
              <w:pStyle w:val="ConsPlusNormal0"/>
              <w:jc w:val="center"/>
            </w:pPr>
            <w:r>
              <w:t>8</w:t>
            </w:r>
          </w:p>
        </w:tc>
        <w:tc>
          <w:tcPr>
            <w:tcW w:w="7370" w:type="dxa"/>
          </w:tcPr>
          <w:p w:rsidR="00700737" w:rsidRDefault="00F87FDE">
            <w:pPr>
              <w:pStyle w:val="ConsPlusNormal0"/>
              <w:jc w:val="both"/>
            </w:pPr>
            <w:r>
              <w:t>Умение с использованием обществоведческих знаний, фактов общественной жизни и личного социального опыта о</w:t>
            </w:r>
            <w:r>
              <w:t>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700737">
        <w:tc>
          <w:tcPr>
            <w:tcW w:w="1701" w:type="dxa"/>
          </w:tcPr>
          <w:p w:rsidR="00700737" w:rsidRDefault="00F87FDE">
            <w:pPr>
              <w:pStyle w:val="ConsPlusNormal0"/>
              <w:jc w:val="center"/>
            </w:pPr>
            <w:r>
              <w:t>9</w:t>
            </w:r>
          </w:p>
        </w:tc>
        <w:tc>
          <w:tcPr>
            <w:tcW w:w="7370" w:type="dxa"/>
          </w:tcPr>
          <w:p w:rsidR="00700737" w:rsidRDefault="00F87FDE">
            <w:pPr>
              <w:pStyle w:val="ConsPlusNormal0"/>
              <w:jc w:val="both"/>
            </w:pPr>
            <w:r>
              <w:t xml:space="preserve">Умение решать в рамках изученного материала познавательные и практические задачи, отражающие выполнение типичных для </w:t>
            </w:r>
            <w:r>
              <w:t>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700737">
        <w:tc>
          <w:tcPr>
            <w:tcW w:w="1701" w:type="dxa"/>
          </w:tcPr>
          <w:p w:rsidR="00700737" w:rsidRDefault="00F87FDE">
            <w:pPr>
              <w:pStyle w:val="ConsPlusNormal0"/>
              <w:jc w:val="center"/>
            </w:pPr>
            <w:r>
              <w:t>10</w:t>
            </w:r>
          </w:p>
        </w:tc>
        <w:tc>
          <w:tcPr>
            <w:tcW w:w="7370" w:type="dxa"/>
          </w:tcPr>
          <w:p w:rsidR="00700737" w:rsidRDefault="00F87FDE">
            <w:pPr>
              <w:pStyle w:val="ConsPlusNormal0"/>
              <w:jc w:val="both"/>
            </w:pPr>
            <w:r>
              <w:t>Овладение смысловым чтением текстов обществоведческой тематики, по</w:t>
            </w:r>
            <w:r>
              <w:t xml:space="preserve">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умение составлять на</w:t>
            </w:r>
            <w:r>
              <w:t xml:space="preserve"> их основе план, преобразовывать текстовую информацию в модели (таблицу, диаграмму, схему) и преобразовывать предложенные модели в текст</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 xml:space="preserve">Овладение приемами поиска и извлечения социальной информации (текстовой, графической, аудиовизуальной) по заданной </w:t>
            </w:r>
            <w:r>
              <w:t>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Умение анализировать, обобщать, систематизировать, конкретизировать и критически о</w:t>
            </w:r>
            <w:r>
              <w:t>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w:t>
            </w:r>
            <w:r>
              <w:t>ым опытом; используя обществоведческие знания, формулировать выводы, подкрепляя их аргументами</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w:t>
            </w:r>
            <w:r>
              <w:t>,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Приобретение опыта использования полученных знаний, включая основы финансовой грамотности, в</w:t>
            </w:r>
            <w:r>
              <w:t xml:space="preserve">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w:t>
            </w:r>
            <w:r>
              <w:t>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w:t>
            </w:r>
            <w:r>
              <w:t xml:space="preserve"> темой и ситуацией общения, особенностями аудитории и регламентом</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w:t>
            </w:r>
            <w:r>
              <w:t>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700737" w:rsidRDefault="00700737">
      <w:pPr>
        <w:pStyle w:val="ConsPlusNormal0"/>
        <w:jc w:val="both"/>
      </w:pPr>
    </w:p>
    <w:p w:rsidR="00700737" w:rsidRDefault="00F87FDE">
      <w:pPr>
        <w:pStyle w:val="ConsPlusNormal0"/>
        <w:jc w:val="right"/>
      </w:pPr>
      <w:r>
        <w:t>Таблица 19.5</w:t>
      </w:r>
    </w:p>
    <w:p w:rsidR="00700737" w:rsidRDefault="00700737">
      <w:pPr>
        <w:pStyle w:val="ConsPlusNormal0"/>
        <w:jc w:val="both"/>
      </w:pPr>
    </w:p>
    <w:p w:rsidR="00700737" w:rsidRDefault="00F87FDE">
      <w:pPr>
        <w:pStyle w:val="ConsPlusNormal0"/>
        <w:jc w:val="center"/>
      </w:pPr>
      <w:r>
        <w:t xml:space="preserve">Перечень элементов содержания, проверяемых </w:t>
      </w:r>
      <w:r>
        <w:t>на ОГЭ</w:t>
      </w:r>
    </w:p>
    <w:p w:rsidR="00700737" w:rsidRDefault="00F87FDE">
      <w:pPr>
        <w:pStyle w:val="ConsPlusNormal0"/>
        <w:jc w:val="center"/>
      </w:pPr>
      <w:r>
        <w:t>по обществознанию</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Человек и его социальное окружение</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Биологическое и социальное в человеке. Черты сходства и различия человека и животного</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Потребности человека (биологические, социальные, духовные). Способности человека</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w:t>
            </w:r>
            <w:r>
              <w:t>раниченными возможностями здоровья, их особые потребности и социальная позиция</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Цели и мотивы деятельности. Виды деятельности (игра, труд, учение)</w:t>
            </w:r>
          </w:p>
        </w:tc>
      </w:tr>
      <w:tr w:rsidR="00700737">
        <w:tc>
          <w:tcPr>
            <w:tcW w:w="1077" w:type="dxa"/>
          </w:tcPr>
          <w:p w:rsidR="00700737" w:rsidRDefault="00F87FDE">
            <w:pPr>
              <w:pStyle w:val="ConsPlusNormal0"/>
              <w:jc w:val="center"/>
            </w:pPr>
            <w:r>
              <w:t>1.5</w:t>
            </w:r>
          </w:p>
        </w:tc>
        <w:tc>
          <w:tcPr>
            <w:tcW w:w="7994" w:type="dxa"/>
          </w:tcPr>
          <w:p w:rsidR="00700737" w:rsidRDefault="00F87FDE">
            <w:pPr>
              <w:pStyle w:val="ConsPlusNormal0"/>
              <w:jc w:val="both"/>
            </w:pPr>
            <w:r>
              <w:t>Познание человеком мира и самого себя как вид деятельности</w:t>
            </w:r>
          </w:p>
        </w:tc>
      </w:tr>
      <w:tr w:rsidR="00700737">
        <w:tc>
          <w:tcPr>
            <w:tcW w:w="1077" w:type="dxa"/>
          </w:tcPr>
          <w:p w:rsidR="00700737" w:rsidRDefault="00F87FDE">
            <w:pPr>
              <w:pStyle w:val="ConsPlusNormal0"/>
              <w:jc w:val="center"/>
            </w:pPr>
            <w:r>
              <w:t>1.6</w:t>
            </w:r>
          </w:p>
        </w:tc>
        <w:tc>
          <w:tcPr>
            <w:tcW w:w="7994" w:type="dxa"/>
          </w:tcPr>
          <w:p w:rsidR="00700737" w:rsidRDefault="00F87FDE">
            <w:pPr>
              <w:pStyle w:val="ConsPlusNormal0"/>
              <w:jc w:val="both"/>
            </w:pPr>
            <w:r>
              <w:t>Право человека на образование. Школьное образование. Права и обязанности учащегося</w:t>
            </w:r>
          </w:p>
        </w:tc>
      </w:tr>
      <w:tr w:rsidR="00700737">
        <w:tc>
          <w:tcPr>
            <w:tcW w:w="1077" w:type="dxa"/>
          </w:tcPr>
          <w:p w:rsidR="00700737" w:rsidRDefault="00F87FDE">
            <w:pPr>
              <w:pStyle w:val="ConsPlusNormal0"/>
              <w:jc w:val="center"/>
            </w:pPr>
            <w:r>
              <w:t>1.7</w:t>
            </w:r>
          </w:p>
        </w:tc>
        <w:tc>
          <w:tcPr>
            <w:tcW w:w="7994" w:type="dxa"/>
          </w:tcPr>
          <w:p w:rsidR="00700737" w:rsidRDefault="00F87FDE">
            <w:pPr>
              <w:pStyle w:val="ConsPlusNormal0"/>
              <w:jc w:val="both"/>
            </w:pPr>
            <w: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700737">
        <w:tc>
          <w:tcPr>
            <w:tcW w:w="1077" w:type="dxa"/>
          </w:tcPr>
          <w:p w:rsidR="00700737" w:rsidRDefault="00F87FDE">
            <w:pPr>
              <w:pStyle w:val="ConsPlusNormal0"/>
              <w:jc w:val="center"/>
            </w:pPr>
            <w:r>
              <w:t>1.8</w:t>
            </w:r>
          </w:p>
        </w:tc>
        <w:tc>
          <w:tcPr>
            <w:tcW w:w="7994" w:type="dxa"/>
          </w:tcPr>
          <w:p w:rsidR="00700737" w:rsidRDefault="00F87FDE">
            <w:pPr>
              <w:pStyle w:val="ConsPlusNormal0"/>
              <w:jc w:val="both"/>
            </w:pPr>
            <w:r>
              <w:t xml:space="preserve">Отношения в малых </w:t>
            </w:r>
            <w:r>
              <w:t>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Общество, в котором мы живем. Человек в современном изменяющемся мире</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Что т</w:t>
            </w:r>
            <w:r>
              <w:t>акое общество. Связь общества и природы</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Устройство общественной жизни. Основные сферы жизни общества и их взаимодействие</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Развитие общества. Современные формы связи и коммуникации: как они изменили мир.</w:t>
            </w:r>
          </w:p>
          <w:p w:rsidR="00700737" w:rsidRDefault="00F87FDE">
            <w:pPr>
              <w:pStyle w:val="ConsPlusNormal0"/>
              <w:jc w:val="both"/>
            </w:pPr>
            <w: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Информационная культура и информационная безопасность. Правила безопасного поведения в сети Инт</w:t>
            </w:r>
            <w:r>
              <w:t>ернет</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Человек в мире культуры</w:t>
            </w:r>
          </w:p>
        </w:tc>
      </w:tr>
      <w:tr w:rsidR="00700737">
        <w:tc>
          <w:tcPr>
            <w:tcW w:w="1077" w:type="dxa"/>
          </w:tcPr>
          <w:p w:rsidR="00700737" w:rsidRDefault="00F87FDE">
            <w:pPr>
              <w:pStyle w:val="ConsPlusNormal0"/>
              <w:jc w:val="center"/>
            </w:pPr>
            <w:r>
              <w:t>3.1</w:t>
            </w:r>
          </w:p>
        </w:tc>
        <w:tc>
          <w:tcPr>
            <w:tcW w:w="7994" w:type="dxa"/>
          </w:tcPr>
          <w:p w:rsidR="00700737" w:rsidRDefault="00F87FDE">
            <w:pPr>
              <w:pStyle w:val="ConsPlusNormal0"/>
              <w:jc w:val="both"/>
            </w:pPr>
            <w:r>
              <w:t>Культура, ее многообразие и формы</w:t>
            </w:r>
            <w:r>
              <w:t>. Влияние духовной культуры на формирование личности</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700737">
        <w:tc>
          <w:tcPr>
            <w:tcW w:w="1077" w:type="dxa"/>
          </w:tcPr>
          <w:p w:rsidR="00700737" w:rsidRDefault="00F87FDE">
            <w:pPr>
              <w:pStyle w:val="ConsPlusNormal0"/>
              <w:jc w:val="center"/>
            </w:pPr>
            <w:r>
              <w:t>3.3</w:t>
            </w:r>
          </w:p>
        </w:tc>
        <w:tc>
          <w:tcPr>
            <w:tcW w:w="7994" w:type="dxa"/>
          </w:tcPr>
          <w:p w:rsidR="00700737" w:rsidRDefault="00F87FDE">
            <w:pPr>
              <w:pStyle w:val="ConsPlusNormal0"/>
              <w:jc w:val="both"/>
            </w:pPr>
            <w: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700737">
        <w:tc>
          <w:tcPr>
            <w:tcW w:w="1077" w:type="dxa"/>
          </w:tcPr>
          <w:p w:rsidR="00700737" w:rsidRDefault="00F87FDE">
            <w:pPr>
              <w:pStyle w:val="ConsPlusNormal0"/>
              <w:jc w:val="center"/>
            </w:pPr>
            <w:r>
              <w:t>3.4</w:t>
            </w:r>
          </w:p>
        </w:tc>
        <w:tc>
          <w:tcPr>
            <w:tcW w:w="7994" w:type="dxa"/>
          </w:tcPr>
          <w:p w:rsidR="00700737" w:rsidRDefault="00F87FDE">
            <w:pPr>
              <w:pStyle w:val="ConsPlusNormal0"/>
              <w:jc w:val="both"/>
            </w:pPr>
            <w:r>
              <w:t>Наука. Естественные и</w:t>
            </w:r>
            <w:r>
              <w:t xml:space="preserve"> социально-гуманитарные науки. Роль науки в развитии общества</w:t>
            </w:r>
          </w:p>
        </w:tc>
      </w:tr>
      <w:tr w:rsidR="00700737">
        <w:tc>
          <w:tcPr>
            <w:tcW w:w="1077" w:type="dxa"/>
          </w:tcPr>
          <w:p w:rsidR="00700737" w:rsidRDefault="00F87FDE">
            <w:pPr>
              <w:pStyle w:val="ConsPlusNormal0"/>
              <w:jc w:val="center"/>
            </w:pPr>
            <w:r>
              <w:t>3.5</w:t>
            </w:r>
          </w:p>
        </w:tc>
        <w:tc>
          <w:tcPr>
            <w:tcW w:w="7994" w:type="dxa"/>
          </w:tcPr>
          <w:p w:rsidR="00700737" w:rsidRDefault="00F87FDE">
            <w:pPr>
              <w:pStyle w:val="ConsPlusNormal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w:t>
            </w:r>
            <w:r>
              <w:t>ой Федерации</w:t>
            </w:r>
          </w:p>
        </w:tc>
      </w:tr>
      <w:tr w:rsidR="00700737">
        <w:tc>
          <w:tcPr>
            <w:tcW w:w="1077" w:type="dxa"/>
          </w:tcPr>
          <w:p w:rsidR="00700737" w:rsidRDefault="00F87FDE">
            <w:pPr>
              <w:pStyle w:val="ConsPlusNormal0"/>
              <w:jc w:val="center"/>
            </w:pPr>
            <w:r>
              <w:t>3.6</w:t>
            </w:r>
          </w:p>
        </w:tc>
        <w:tc>
          <w:tcPr>
            <w:tcW w:w="7994" w:type="dxa"/>
          </w:tcPr>
          <w:p w:rsidR="00700737" w:rsidRDefault="00F87FDE">
            <w:pPr>
              <w:pStyle w:val="ConsPlusNormal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00737">
        <w:tc>
          <w:tcPr>
            <w:tcW w:w="1077" w:type="dxa"/>
          </w:tcPr>
          <w:p w:rsidR="00700737" w:rsidRDefault="00F87FDE">
            <w:pPr>
              <w:pStyle w:val="ConsPlusNormal0"/>
              <w:jc w:val="center"/>
            </w:pPr>
            <w:r>
              <w:t>3.7</w:t>
            </w:r>
          </w:p>
        </w:tc>
        <w:tc>
          <w:tcPr>
            <w:tcW w:w="7994" w:type="dxa"/>
          </w:tcPr>
          <w:p w:rsidR="00700737" w:rsidRDefault="00F87FDE">
            <w:pPr>
              <w:pStyle w:val="ConsPlusNormal0"/>
              <w:jc w:val="both"/>
            </w:pPr>
            <w:r>
              <w:t>Что такое искусство. Виды искусств. Роль и</w:t>
            </w:r>
            <w:r>
              <w:t>скусства в жизни человека и общества</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Человек в экономических отношениях</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Экономическая система и ее функции. Собственность</w:t>
            </w:r>
          </w:p>
        </w:tc>
      </w:tr>
      <w:tr w:rsidR="00700737">
        <w:tc>
          <w:tcPr>
            <w:tcW w:w="1077" w:type="dxa"/>
          </w:tcPr>
          <w:p w:rsidR="00700737" w:rsidRDefault="00F87FDE">
            <w:pPr>
              <w:pStyle w:val="ConsPlusNormal0"/>
              <w:jc w:val="center"/>
            </w:pPr>
            <w:r>
              <w:t>4.3</w:t>
            </w:r>
          </w:p>
        </w:tc>
        <w:tc>
          <w:tcPr>
            <w:tcW w:w="7994" w:type="dxa"/>
          </w:tcPr>
          <w:p w:rsidR="00700737" w:rsidRDefault="00F87FDE">
            <w:pPr>
              <w:pStyle w:val="ConsPlusNormal0"/>
              <w:jc w:val="both"/>
            </w:pPr>
            <w:r>
              <w:t>Вид</w:t>
            </w:r>
            <w:r>
              <w:t>ы экономической деятельности. Производство - источник экономических благ. Факторы производства. Обмен. Торговля и ее формы</w:t>
            </w:r>
          </w:p>
        </w:tc>
      </w:tr>
      <w:tr w:rsidR="00700737">
        <w:tc>
          <w:tcPr>
            <w:tcW w:w="1077" w:type="dxa"/>
          </w:tcPr>
          <w:p w:rsidR="00700737" w:rsidRDefault="00F87FDE">
            <w:pPr>
              <w:pStyle w:val="ConsPlusNormal0"/>
              <w:jc w:val="center"/>
            </w:pPr>
            <w:r>
              <w:t>4.4</w:t>
            </w:r>
          </w:p>
        </w:tc>
        <w:tc>
          <w:tcPr>
            <w:tcW w:w="7994" w:type="dxa"/>
          </w:tcPr>
          <w:p w:rsidR="00700737" w:rsidRDefault="00F87FDE">
            <w:pPr>
              <w:pStyle w:val="ConsPlusNormal0"/>
              <w:jc w:val="both"/>
            </w:pPr>
            <w:r>
              <w:t>Трудовая деятельность. Производительность труда. Разделение труда. Заработная плата и стимулирование труда</w:t>
            </w:r>
          </w:p>
        </w:tc>
      </w:tr>
      <w:tr w:rsidR="00700737">
        <w:tc>
          <w:tcPr>
            <w:tcW w:w="1077" w:type="dxa"/>
          </w:tcPr>
          <w:p w:rsidR="00700737" w:rsidRDefault="00F87FDE">
            <w:pPr>
              <w:pStyle w:val="ConsPlusNormal0"/>
              <w:jc w:val="center"/>
            </w:pPr>
            <w:r>
              <w:t>4.5</w:t>
            </w:r>
          </w:p>
        </w:tc>
        <w:tc>
          <w:tcPr>
            <w:tcW w:w="7994" w:type="dxa"/>
          </w:tcPr>
          <w:p w:rsidR="00700737" w:rsidRDefault="00F87FDE">
            <w:pPr>
              <w:pStyle w:val="ConsPlusNormal0"/>
              <w:jc w:val="both"/>
            </w:pPr>
            <w:r>
              <w:t>Занятость и безр</w:t>
            </w:r>
            <w:r>
              <w:t>аботица</w:t>
            </w:r>
          </w:p>
        </w:tc>
      </w:tr>
      <w:tr w:rsidR="00700737">
        <w:tc>
          <w:tcPr>
            <w:tcW w:w="1077" w:type="dxa"/>
          </w:tcPr>
          <w:p w:rsidR="00700737" w:rsidRDefault="00F87FDE">
            <w:pPr>
              <w:pStyle w:val="ConsPlusNormal0"/>
              <w:jc w:val="center"/>
            </w:pPr>
            <w:r>
              <w:t>4.6</w:t>
            </w:r>
          </w:p>
        </w:tc>
        <w:tc>
          <w:tcPr>
            <w:tcW w:w="7994" w:type="dxa"/>
          </w:tcPr>
          <w:p w:rsidR="00700737" w:rsidRDefault="00F87FDE">
            <w:pPr>
              <w:pStyle w:val="ConsPlusNormal0"/>
              <w:jc w:val="both"/>
            </w:pPr>
            <w: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700737">
        <w:tc>
          <w:tcPr>
            <w:tcW w:w="1077" w:type="dxa"/>
          </w:tcPr>
          <w:p w:rsidR="00700737" w:rsidRDefault="00F87FDE">
            <w:pPr>
              <w:pStyle w:val="ConsPlusNormal0"/>
              <w:jc w:val="center"/>
            </w:pPr>
            <w:r>
              <w:t>4.7</w:t>
            </w:r>
          </w:p>
        </w:tc>
        <w:tc>
          <w:tcPr>
            <w:tcW w:w="7994" w:type="dxa"/>
          </w:tcPr>
          <w:p w:rsidR="00700737" w:rsidRDefault="00F87FDE">
            <w:pPr>
              <w:pStyle w:val="ConsPlusNormal0"/>
              <w:jc w:val="both"/>
            </w:pPr>
            <w:r>
              <w:t>Предприятие в экономике. Издержки, выручка и прибыль. Как повысить эффективность производства</w:t>
            </w:r>
          </w:p>
        </w:tc>
      </w:tr>
      <w:tr w:rsidR="00700737">
        <w:tc>
          <w:tcPr>
            <w:tcW w:w="1077" w:type="dxa"/>
          </w:tcPr>
          <w:p w:rsidR="00700737" w:rsidRDefault="00F87FDE">
            <w:pPr>
              <w:pStyle w:val="ConsPlusNormal0"/>
              <w:jc w:val="center"/>
            </w:pPr>
            <w:r>
              <w:t>4.8</w:t>
            </w:r>
          </w:p>
        </w:tc>
        <w:tc>
          <w:tcPr>
            <w:tcW w:w="7994" w:type="dxa"/>
          </w:tcPr>
          <w:p w:rsidR="00700737" w:rsidRDefault="00F87FDE">
            <w:pPr>
              <w:pStyle w:val="ConsPlusNormal0"/>
              <w:jc w:val="both"/>
            </w:pPr>
            <w:r>
              <w:t>Предпринимательство. Виды и формы предпринимательской деятельности</w:t>
            </w:r>
          </w:p>
        </w:tc>
      </w:tr>
      <w:tr w:rsidR="00700737">
        <w:tc>
          <w:tcPr>
            <w:tcW w:w="1077" w:type="dxa"/>
          </w:tcPr>
          <w:p w:rsidR="00700737" w:rsidRDefault="00F87FDE">
            <w:pPr>
              <w:pStyle w:val="ConsPlusNormal0"/>
              <w:jc w:val="center"/>
            </w:pPr>
            <w:r>
              <w:t>4.9</w:t>
            </w:r>
          </w:p>
        </w:tc>
        <w:tc>
          <w:tcPr>
            <w:tcW w:w="7994" w:type="dxa"/>
          </w:tcPr>
          <w:p w:rsidR="00700737" w:rsidRDefault="00F87FDE">
            <w:pPr>
              <w:pStyle w:val="ConsPlusNormal0"/>
              <w:jc w:val="both"/>
            </w:pPr>
            <w:r>
              <w:t>Деньги и их функции</w:t>
            </w:r>
          </w:p>
        </w:tc>
      </w:tr>
      <w:tr w:rsidR="00700737">
        <w:tc>
          <w:tcPr>
            <w:tcW w:w="1077" w:type="dxa"/>
          </w:tcPr>
          <w:p w:rsidR="00700737" w:rsidRDefault="00F87FDE">
            <w:pPr>
              <w:pStyle w:val="ConsPlusNormal0"/>
              <w:jc w:val="center"/>
            </w:pPr>
            <w:r>
              <w:t>4.10</w:t>
            </w:r>
          </w:p>
        </w:tc>
        <w:tc>
          <w:tcPr>
            <w:tcW w:w="7994" w:type="dxa"/>
          </w:tcPr>
          <w:p w:rsidR="00700737" w:rsidRDefault="00F87FDE">
            <w:pPr>
              <w:pStyle w:val="ConsPlusNormal0"/>
              <w:jc w:val="both"/>
            </w:pPr>
            <w:r>
              <w:t>Финансовый рынок и посредники (банки, страховые компании, к</w:t>
            </w:r>
            <w:r>
              <w:t>редитные союзы, участники фондового рынка). Услуги финансовых посредников. Основные типы финансовых инструментов: акции и облигации</w:t>
            </w:r>
          </w:p>
        </w:tc>
      </w:tr>
      <w:tr w:rsidR="00700737">
        <w:tc>
          <w:tcPr>
            <w:tcW w:w="1077" w:type="dxa"/>
          </w:tcPr>
          <w:p w:rsidR="00700737" w:rsidRDefault="00F87FDE">
            <w:pPr>
              <w:pStyle w:val="ConsPlusNormal0"/>
              <w:jc w:val="center"/>
            </w:pPr>
            <w:r>
              <w:t>4.11</w:t>
            </w:r>
          </w:p>
        </w:tc>
        <w:tc>
          <w:tcPr>
            <w:tcW w:w="7994" w:type="dxa"/>
          </w:tcPr>
          <w:p w:rsidR="00700737" w:rsidRDefault="00F87FDE">
            <w:pPr>
              <w:pStyle w:val="ConsPlusNormal0"/>
              <w:jc w:val="both"/>
            </w:pPr>
            <w:r>
              <w:t>Банковские услуги, предоставляемые гражданам (депозит, кредит, платежная карта, денежные переводы, обмен валюты). Дист</w:t>
            </w:r>
            <w:r>
              <w:t>анционное банковское обслуживание</w:t>
            </w:r>
          </w:p>
        </w:tc>
      </w:tr>
      <w:tr w:rsidR="00700737">
        <w:tc>
          <w:tcPr>
            <w:tcW w:w="1077" w:type="dxa"/>
          </w:tcPr>
          <w:p w:rsidR="00700737" w:rsidRDefault="00F87FDE">
            <w:pPr>
              <w:pStyle w:val="ConsPlusNormal0"/>
              <w:jc w:val="center"/>
            </w:pPr>
            <w:r>
              <w:t>4.12</w:t>
            </w:r>
          </w:p>
        </w:tc>
        <w:tc>
          <w:tcPr>
            <w:tcW w:w="7994" w:type="dxa"/>
          </w:tcPr>
          <w:p w:rsidR="00700737" w:rsidRDefault="00F87FDE">
            <w:pPr>
              <w:pStyle w:val="ConsPlusNormal0"/>
              <w:jc w:val="both"/>
            </w:pPr>
            <w:r>
              <w:t>Страховые услуги. Защита прав потребителя финансовых услуг</w:t>
            </w:r>
          </w:p>
        </w:tc>
      </w:tr>
      <w:tr w:rsidR="00700737">
        <w:tc>
          <w:tcPr>
            <w:tcW w:w="1077" w:type="dxa"/>
          </w:tcPr>
          <w:p w:rsidR="00700737" w:rsidRDefault="00F87FDE">
            <w:pPr>
              <w:pStyle w:val="ConsPlusNormal0"/>
              <w:jc w:val="center"/>
            </w:pPr>
            <w:r>
              <w:t>4.13</w:t>
            </w:r>
          </w:p>
        </w:tc>
        <w:tc>
          <w:tcPr>
            <w:tcW w:w="7994" w:type="dxa"/>
          </w:tcPr>
          <w:p w:rsidR="00700737" w:rsidRDefault="00F87FDE">
            <w:pPr>
              <w:pStyle w:val="ConsPlusNormal0"/>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700737">
        <w:tc>
          <w:tcPr>
            <w:tcW w:w="1077" w:type="dxa"/>
          </w:tcPr>
          <w:p w:rsidR="00700737" w:rsidRDefault="00F87FDE">
            <w:pPr>
              <w:pStyle w:val="ConsPlusNormal0"/>
              <w:jc w:val="center"/>
            </w:pPr>
            <w:r>
              <w:t>4.14</w:t>
            </w:r>
          </w:p>
        </w:tc>
        <w:tc>
          <w:tcPr>
            <w:tcW w:w="7994" w:type="dxa"/>
          </w:tcPr>
          <w:p w:rsidR="00700737" w:rsidRDefault="00F87FDE">
            <w:pPr>
              <w:pStyle w:val="ConsPlusNormal0"/>
              <w:jc w:val="both"/>
            </w:pPr>
            <w:r>
              <w:t>Экономические цели и ф</w:t>
            </w:r>
            <w:r>
              <w:t>ункции государства</w:t>
            </w:r>
          </w:p>
        </w:tc>
      </w:tr>
      <w:tr w:rsidR="00700737">
        <w:tc>
          <w:tcPr>
            <w:tcW w:w="1077" w:type="dxa"/>
          </w:tcPr>
          <w:p w:rsidR="00700737" w:rsidRDefault="00F87FDE">
            <w:pPr>
              <w:pStyle w:val="ConsPlusNormal0"/>
              <w:jc w:val="center"/>
            </w:pPr>
            <w:r>
              <w:t>4.15</w:t>
            </w:r>
          </w:p>
        </w:tc>
        <w:tc>
          <w:tcPr>
            <w:tcW w:w="7994" w:type="dxa"/>
          </w:tcPr>
          <w:p w:rsidR="00700737" w:rsidRDefault="00F87FDE">
            <w:pPr>
              <w:pStyle w:val="ConsPlusNormal0"/>
              <w:jc w:val="both"/>
            </w:pPr>
            <w: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Человек в системе социальных отношений. Социальные ценности и нормы</w:t>
            </w:r>
          </w:p>
        </w:tc>
      </w:tr>
      <w:tr w:rsidR="00700737">
        <w:tc>
          <w:tcPr>
            <w:tcW w:w="1077" w:type="dxa"/>
          </w:tcPr>
          <w:p w:rsidR="00700737" w:rsidRDefault="00F87FDE">
            <w:pPr>
              <w:pStyle w:val="ConsPlusNormal0"/>
              <w:jc w:val="center"/>
            </w:pPr>
            <w:r>
              <w:t>5.1</w:t>
            </w:r>
          </w:p>
        </w:tc>
        <w:tc>
          <w:tcPr>
            <w:tcW w:w="7994" w:type="dxa"/>
          </w:tcPr>
          <w:p w:rsidR="00700737" w:rsidRDefault="00F87FDE">
            <w:pPr>
              <w:pStyle w:val="ConsPlusNormal0"/>
              <w:jc w:val="both"/>
            </w:pPr>
            <w:r>
              <w:t>Социальная струк</w:t>
            </w:r>
            <w:r>
              <w:t>тура общества. Многообразие социальных общностей и групп</w:t>
            </w:r>
          </w:p>
        </w:tc>
      </w:tr>
      <w:tr w:rsidR="00700737">
        <w:tc>
          <w:tcPr>
            <w:tcW w:w="1077" w:type="dxa"/>
          </w:tcPr>
          <w:p w:rsidR="00700737" w:rsidRDefault="00F87FDE">
            <w:pPr>
              <w:pStyle w:val="ConsPlusNormal0"/>
              <w:jc w:val="center"/>
            </w:pPr>
            <w:r>
              <w:t>5.2</w:t>
            </w:r>
          </w:p>
        </w:tc>
        <w:tc>
          <w:tcPr>
            <w:tcW w:w="7994" w:type="dxa"/>
          </w:tcPr>
          <w:p w:rsidR="00700737" w:rsidRDefault="00F87FDE">
            <w:pPr>
              <w:pStyle w:val="ConsPlusNormal0"/>
              <w:jc w:val="both"/>
            </w:pPr>
            <w:r>
              <w:t>Этнос и нация. Россия - многонациональное государство. Этносы и нации в диалоге культур</w:t>
            </w:r>
          </w:p>
        </w:tc>
      </w:tr>
      <w:tr w:rsidR="00700737">
        <w:tc>
          <w:tcPr>
            <w:tcW w:w="1077" w:type="dxa"/>
          </w:tcPr>
          <w:p w:rsidR="00700737" w:rsidRDefault="00F87FDE">
            <w:pPr>
              <w:pStyle w:val="ConsPlusNormal0"/>
              <w:jc w:val="center"/>
            </w:pPr>
            <w:r>
              <w:t>5.3</w:t>
            </w:r>
          </w:p>
        </w:tc>
        <w:tc>
          <w:tcPr>
            <w:tcW w:w="7994" w:type="dxa"/>
          </w:tcPr>
          <w:p w:rsidR="00700737" w:rsidRDefault="00F87FDE">
            <w:pPr>
              <w:pStyle w:val="ConsPlusNormal0"/>
              <w:jc w:val="both"/>
            </w:pPr>
            <w:r>
              <w:t>Положение человека в обществе. Социальный статус человека в обществе. Социальные роли. Ролевой набор подростка. Социальная мобильность</w:t>
            </w:r>
          </w:p>
        </w:tc>
      </w:tr>
      <w:tr w:rsidR="00700737">
        <w:tc>
          <w:tcPr>
            <w:tcW w:w="1077" w:type="dxa"/>
          </w:tcPr>
          <w:p w:rsidR="00700737" w:rsidRDefault="00F87FDE">
            <w:pPr>
              <w:pStyle w:val="ConsPlusNormal0"/>
              <w:jc w:val="center"/>
            </w:pPr>
            <w:r>
              <w:t>5.4</w:t>
            </w:r>
          </w:p>
        </w:tc>
        <w:tc>
          <w:tcPr>
            <w:tcW w:w="7994" w:type="dxa"/>
          </w:tcPr>
          <w:p w:rsidR="00700737" w:rsidRDefault="00F87FDE">
            <w:pPr>
              <w:pStyle w:val="ConsPlusNormal0"/>
              <w:jc w:val="both"/>
            </w:pPr>
            <w:r>
              <w:t>Молодежь - активный участник общественной жизни. Современная молодежная культура</w:t>
            </w:r>
          </w:p>
        </w:tc>
      </w:tr>
      <w:tr w:rsidR="00700737">
        <w:tc>
          <w:tcPr>
            <w:tcW w:w="1077" w:type="dxa"/>
          </w:tcPr>
          <w:p w:rsidR="00700737" w:rsidRDefault="00F87FDE">
            <w:pPr>
              <w:pStyle w:val="ConsPlusNormal0"/>
              <w:jc w:val="center"/>
            </w:pPr>
            <w:r>
              <w:t>5.5</w:t>
            </w:r>
          </w:p>
        </w:tc>
        <w:tc>
          <w:tcPr>
            <w:tcW w:w="7994" w:type="dxa"/>
          </w:tcPr>
          <w:p w:rsidR="00700737" w:rsidRDefault="00F87FDE">
            <w:pPr>
              <w:pStyle w:val="ConsPlusNormal0"/>
              <w:jc w:val="both"/>
            </w:pPr>
            <w:r>
              <w:t>Социальные нормы как регулятор</w:t>
            </w:r>
            <w:r>
              <w:t>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700737">
        <w:tc>
          <w:tcPr>
            <w:tcW w:w="1077" w:type="dxa"/>
          </w:tcPr>
          <w:p w:rsidR="00700737" w:rsidRDefault="00F87FDE">
            <w:pPr>
              <w:pStyle w:val="ConsPlusNormal0"/>
              <w:jc w:val="center"/>
            </w:pPr>
            <w:r>
              <w:t>5.6</w:t>
            </w:r>
          </w:p>
        </w:tc>
        <w:tc>
          <w:tcPr>
            <w:tcW w:w="7994" w:type="dxa"/>
          </w:tcPr>
          <w:p w:rsidR="00700737" w:rsidRDefault="00F87FDE">
            <w:pPr>
              <w:pStyle w:val="ConsPlusNormal0"/>
              <w:jc w:val="both"/>
            </w:pPr>
            <w:r>
              <w:t>Социализация личности</w:t>
            </w:r>
          </w:p>
        </w:tc>
      </w:tr>
      <w:tr w:rsidR="00700737">
        <w:tc>
          <w:tcPr>
            <w:tcW w:w="1077" w:type="dxa"/>
          </w:tcPr>
          <w:p w:rsidR="00700737" w:rsidRDefault="00F87FDE">
            <w:pPr>
              <w:pStyle w:val="ConsPlusNormal0"/>
              <w:jc w:val="center"/>
            </w:pPr>
            <w:r>
              <w:t>5.7</w:t>
            </w:r>
          </w:p>
        </w:tc>
        <w:tc>
          <w:tcPr>
            <w:tcW w:w="7994" w:type="dxa"/>
          </w:tcPr>
          <w:p w:rsidR="00700737" w:rsidRDefault="00F87FDE">
            <w:pPr>
              <w:pStyle w:val="ConsPlusNormal0"/>
              <w:jc w:val="both"/>
            </w:pPr>
            <w:r>
              <w:t>Важность семьи в жизни человека, общества и государства. Функции семьи. Семейны</w:t>
            </w:r>
            <w:r>
              <w:t>е ценности. Семейные традиции. Семейный досуг. Свободное время подростка. Основные роли членов семьи</w:t>
            </w:r>
          </w:p>
        </w:tc>
      </w:tr>
      <w:tr w:rsidR="00700737">
        <w:tc>
          <w:tcPr>
            <w:tcW w:w="1077" w:type="dxa"/>
          </w:tcPr>
          <w:p w:rsidR="00700737" w:rsidRDefault="00F87FDE">
            <w:pPr>
              <w:pStyle w:val="ConsPlusNormal0"/>
              <w:jc w:val="center"/>
            </w:pPr>
            <w:r>
              <w:t>5.8</w:t>
            </w:r>
          </w:p>
        </w:tc>
        <w:tc>
          <w:tcPr>
            <w:tcW w:w="7994" w:type="dxa"/>
          </w:tcPr>
          <w:p w:rsidR="00700737" w:rsidRDefault="00F87FDE">
            <w:pPr>
              <w:pStyle w:val="ConsPlusNormal0"/>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700737">
        <w:tc>
          <w:tcPr>
            <w:tcW w:w="1077" w:type="dxa"/>
          </w:tcPr>
          <w:p w:rsidR="00700737" w:rsidRDefault="00F87FDE">
            <w:pPr>
              <w:pStyle w:val="ConsPlusNormal0"/>
              <w:jc w:val="center"/>
            </w:pPr>
            <w:r>
              <w:t>5.9</w:t>
            </w:r>
          </w:p>
        </w:tc>
        <w:tc>
          <w:tcPr>
            <w:tcW w:w="7994" w:type="dxa"/>
          </w:tcPr>
          <w:p w:rsidR="00700737" w:rsidRDefault="00F87FDE">
            <w:pPr>
              <w:pStyle w:val="ConsPlusNormal0"/>
              <w:jc w:val="both"/>
            </w:pPr>
            <w:r>
              <w:t>Социальные конфликты и пути их разрешения</w:t>
            </w:r>
          </w:p>
        </w:tc>
      </w:tr>
      <w:tr w:rsidR="00700737">
        <w:tc>
          <w:tcPr>
            <w:tcW w:w="1077" w:type="dxa"/>
          </w:tcPr>
          <w:p w:rsidR="00700737" w:rsidRDefault="00F87FDE">
            <w:pPr>
              <w:pStyle w:val="ConsPlusNormal0"/>
              <w:jc w:val="center"/>
            </w:pPr>
            <w:r>
              <w:t>5.10</w:t>
            </w:r>
          </w:p>
        </w:tc>
        <w:tc>
          <w:tcPr>
            <w:tcW w:w="7994" w:type="dxa"/>
          </w:tcPr>
          <w:p w:rsidR="00700737" w:rsidRDefault="00F87FDE">
            <w:pPr>
              <w:pStyle w:val="ConsPlusNormal0"/>
              <w:jc w:val="both"/>
            </w:pPr>
            <w:r>
              <w:t>Здоровый образ жизни. Социальная и личная значимость здорового образа жизни.</w:t>
            </w:r>
          </w:p>
        </w:tc>
      </w:tr>
      <w:tr w:rsidR="00700737">
        <w:tc>
          <w:tcPr>
            <w:tcW w:w="1077" w:type="dxa"/>
          </w:tcPr>
          <w:p w:rsidR="00700737" w:rsidRDefault="00F87FDE">
            <w:pPr>
              <w:pStyle w:val="ConsPlusNormal0"/>
              <w:jc w:val="center"/>
            </w:pPr>
            <w:r>
              <w:t>5.11</w:t>
            </w:r>
          </w:p>
        </w:tc>
        <w:tc>
          <w:tcPr>
            <w:tcW w:w="7994" w:type="dxa"/>
          </w:tcPr>
          <w:p w:rsidR="00700737" w:rsidRDefault="00F87FDE">
            <w:pPr>
              <w:pStyle w:val="ConsPlusNormal0"/>
              <w:jc w:val="both"/>
            </w:pPr>
            <w:r>
              <w:t>Основные направления и приоритеты социальной политики российского государства</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Человек в политическом измерении</w:t>
            </w:r>
          </w:p>
        </w:tc>
      </w:tr>
      <w:tr w:rsidR="00700737">
        <w:tc>
          <w:tcPr>
            <w:tcW w:w="1077" w:type="dxa"/>
          </w:tcPr>
          <w:p w:rsidR="00700737" w:rsidRDefault="00F87FDE">
            <w:pPr>
              <w:pStyle w:val="ConsPlusNormal0"/>
              <w:jc w:val="center"/>
            </w:pPr>
            <w:r>
              <w:t>6.1</w:t>
            </w:r>
          </w:p>
        </w:tc>
        <w:tc>
          <w:tcPr>
            <w:tcW w:w="7994" w:type="dxa"/>
          </w:tcPr>
          <w:p w:rsidR="00700737" w:rsidRDefault="00F87FDE">
            <w:pPr>
              <w:pStyle w:val="ConsPlusNormal0"/>
              <w:jc w:val="both"/>
            </w:pPr>
            <w:r>
              <w:t>Полити</w:t>
            </w:r>
            <w:r>
              <w:t>ческая жизнь общества. Политика и политическая власть</w:t>
            </w:r>
          </w:p>
        </w:tc>
      </w:tr>
      <w:tr w:rsidR="00700737">
        <w:tc>
          <w:tcPr>
            <w:tcW w:w="1077" w:type="dxa"/>
          </w:tcPr>
          <w:p w:rsidR="00700737" w:rsidRDefault="00F87FDE">
            <w:pPr>
              <w:pStyle w:val="ConsPlusNormal0"/>
              <w:jc w:val="center"/>
            </w:pPr>
            <w:r>
              <w:t>6.2</w:t>
            </w:r>
          </w:p>
        </w:tc>
        <w:tc>
          <w:tcPr>
            <w:tcW w:w="7994" w:type="dxa"/>
          </w:tcPr>
          <w:p w:rsidR="00700737" w:rsidRDefault="00F87FDE">
            <w:pPr>
              <w:pStyle w:val="ConsPlusNormal0"/>
              <w:jc w:val="both"/>
            </w:pPr>
            <w:r>
              <w:t>Государство - политическая организация общества. Признаки государства. Внутренняя и внешняя политика</w:t>
            </w:r>
          </w:p>
        </w:tc>
      </w:tr>
      <w:tr w:rsidR="00700737">
        <w:tc>
          <w:tcPr>
            <w:tcW w:w="1077" w:type="dxa"/>
          </w:tcPr>
          <w:p w:rsidR="00700737" w:rsidRDefault="00F87FDE">
            <w:pPr>
              <w:pStyle w:val="ConsPlusNormal0"/>
              <w:jc w:val="center"/>
            </w:pPr>
            <w:r>
              <w:t>6.3</w:t>
            </w:r>
          </w:p>
        </w:tc>
        <w:tc>
          <w:tcPr>
            <w:tcW w:w="7994" w:type="dxa"/>
          </w:tcPr>
          <w:p w:rsidR="00700737" w:rsidRDefault="00F87FDE">
            <w:pPr>
              <w:pStyle w:val="ConsPlusNormal0"/>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700737">
        <w:tc>
          <w:tcPr>
            <w:tcW w:w="1077" w:type="dxa"/>
          </w:tcPr>
          <w:p w:rsidR="00700737" w:rsidRDefault="00F87FDE">
            <w:pPr>
              <w:pStyle w:val="ConsPlusNormal0"/>
              <w:jc w:val="center"/>
            </w:pPr>
            <w:r>
              <w:t>6.4</w:t>
            </w:r>
          </w:p>
        </w:tc>
        <w:tc>
          <w:tcPr>
            <w:tcW w:w="7994" w:type="dxa"/>
          </w:tcPr>
          <w:p w:rsidR="00700737" w:rsidRDefault="00F87FDE">
            <w:pPr>
              <w:pStyle w:val="ConsPlusNormal0"/>
              <w:jc w:val="both"/>
            </w:pPr>
            <w:r>
              <w:t>Политический режим и его виды. Демократия, демократические ценности. Правовое государство и гражданское общество</w:t>
            </w:r>
          </w:p>
        </w:tc>
      </w:tr>
      <w:tr w:rsidR="00700737">
        <w:tc>
          <w:tcPr>
            <w:tcW w:w="1077" w:type="dxa"/>
          </w:tcPr>
          <w:p w:rsidR="00700737" w:rsidRDefault="00F87FDE">
            <w:pPr>
              <w:pStyle w:val="ConsPlusNormal0"/>
              <w:jc w:val="center"/>
            </w:pPr>
            <w:r>
              <w:t>6</w:t>
            </w:r>
            <w:r>
              <w:t>.5</w:t>
            </w:r>
          </w:p>
        </w:tc>
        <w:tc>
          <w:tcPr>
            <w:tcW w:w="7994" w:type="dxa"/>
          </w:tcPr>
          <w:p w:rsidR="00700737" w:rsidRDefault="00F87FDE">
            <w:pPr>
              <w:pStyle w:val="ConsPlusNormal0"/>
              <w:jc w:val="both"/>
            </w:pPr>
            <w:r>
              <w:t>Участие граждан в политике. Выборы, референдум</w:t>
            </w:r>
          </w:p>
        </w:tc>
      </w:tr>
      <w:tr w:rsidR="00700737">
        <w:tc>
          <w:tcPr>
            <w:tcW w:w="1077" w:type="dxa"/>
          </w:tcPr>
          <w:p w:rsidR="00700737" w:rsidRDefault="00F87FDE">
            <w:pPr>
              <w:pStyle w:val="ConsPlusNormal0"/>
              <w:jc w:val="center"/>
            </w:pPr>
            <w:r>
              <w:t>6.6</w:t>
            </w:r>
          </w:p>
        </w:tc>
        <w:tc>
          <w:tcPr>
            <w:tcW w:w="7994" w:type="dxa"/>
          </w:tcPr>
          <w:p w:rsidR="00700737" w:rsidRDefault="00F87FDE">
            <w:pPr>
              <w:pStyle w:val="ConsPlusNormal0"/>
              <w:jc w:val="both"/>
            </w:pPr>
            <w:r>
              <w:t>Политические партии, их роль в демократическом обществе. Общественно-политические организации</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Гражданин и государство</w:t>
            </w:r>
          </w:p>
        </w:tc>
      </w:tr>
      <w:tr w:rsidR="00700737">
        <w:tc>
          <w:tcPr>
            <w:tcW w:w="1077" w:type="dxa"/>
          </w:tcPr>
          <w:p w:rsidR="00700737" w:rsidRDefault="00F87FDE">
            <w:pPr>
              <w:pStyle w:val="ConsPlusNormal0"/>
              <w:jc w:val="center"/>
            </w:pPr>
            <w:r>
              <w:t>7.1</w:t>
            </w:r>
          </w:p>
        </w:tc>
        <w:tc>
          <w:tcPr>
            <w:tcW w:w="7994" w:type="dxa"/>
          </w:tcPr>
          <w:p w:rsidR="00700737" w:rsidRDefault="00F87FDE">
            <w:pPr>
              <w:pStyle w:val="ConsPlusNormal0"/>
              <w:jc w:val="both"/>
            </w:pPr>
            <w:r>
              <w:t>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rsidR="00700737">
        <w:tc>
          <w:tcPr>
            <w:tcW w:w="1077" w:type="dxa"/>
          </w:tcPr>
          <w:p w:rsidR="00700737" w:rsidRDefault="00F87FDE">
            <w:pPr>
              <w:pStyle w:val="ConsPlusNormal0"/>
              <w:jc w:val="center"/>
            </w:pPr>
            <w:r>
              <w:t>7.2</w:t>
            </w:r>
          </w:p>
        </w:tc>
        <w:tc>
          <w:tcPr>
            <w:tcW w:w="7994" w:type="dxa"/>
          </w:tcPr>
          <w:p w:rsidR="00700737" w:rsidRDefault="00F87FDE">
            <w:pPr>
              <w:pStyle w:val="ConsPlusNormal0"/>
              <w:jc w:val="both"/>
            </w:pPr>
            <w:hyperlink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w:t>
              </w:r>
              <w:r>
                <w:rPr>
                  <w:color w:val="0000FF"/>
                </w:rPr>
                <w:t>уция</w:t>
              </w:r>
            </w:hyperlink>
            <w:r>
              <w:t xml:space="preserve"> Российской Федерации - основной закон</w:t>
            </w:r>
          </w:p>
        </w:tc>
      </w:tr>
      <w:tr w:rsidR="00700737">
        <w:tc>
          <w:tcPr>
            <w:tcW w:w="1077" w:type="dxa"/>
          </w:tcPr>
          <w:p w:rsidR="00700737" w:rsidRDefault="00F87FDE">
            <w:pPr>
              <w:pStyle w:val="ConsPlusNormal0"/>
              <w:jc w:val="center"/>
            </w:pPr>
            <w:r>
              <w:t>7.3</w:t>
            </w:r>
          </w:p>
        </w:tc>
        <w:tc>
          <w:tcPr>
            <w:tcW w:w="7994" w:type="dxa"/>
          </w:tcPr>
          <w:p w:rsidR="00700737" w:rsidRDefault="00F87FDE">
            <w:pPr>
              <w:pStyle w:val="ConsPlusNormal0"/>
              <w:jc w:val="both"/>
            </w:pPr>
            <w:hyperlink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w:t>
            </w:r>
            <w:r>
              <w:t>ионных прав, свобод и обязанностей гражданина Российской Федерации</w:t>
            </w:r>
          </w:p>
        </w:tc>
      </w:tr>
      <w:tr w:rsidR="00700737">
        <w:tc>
          <w:tcPr>
            <w:tcW w:w="1077" w:type="dxa"/>
          </w:tcPr>
          <w:p w:rsidR="00700737" w:rsidRDefault="00F87FDE">
            <w:pPr>
              <w:pStyle w:val="ConsPlusNormal0"/>
              <w:jc w:val="center"/>
            </w:pPr>
            <w:r>
              <w:t>7.4</w:t>
            </w:r>
          </w:p>
        </w:tc>
        <w:tc>
          <w:tcPr>
            <w:tcW w:w="7994" w:type="dxa"/>
          </w:tcPr>
          <w:p w:rsidR="00700737" w:rsidRDefault="00F87FDE">
            <w:pPr>
              <w:pStyle w:val="ConsPlusNormal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w:t>
            </w:r>
            <w:r>
              <w:t>ия - светское государство</w:t>
            </w:r>
          </w:p>
        </w:tc>
      </w:tr>
      <w:tr w:rsidR="00700737">
        <w:tc>
          <w:tcPr>
            <w:tcW w:w="1077" w:type="dxa"/>
          </w:tcPr>
          <w:p w:rsidR="00700737" w:rsidRDefault="00F87FDE">
            <w:pPr>
              <w:pStyle w:val="ConsPlusNormal0"/>
              <w:jc w:val="center"/>
            </w:pPr>
            <w:r>
              <w:t>7.5</w:t>
            </w:r>
          </w:p>
        </w:tc>
        <w:tc>
          <w:tcPr>
            <w:tcW w:w="7994" w:type="dxa"/>
          </w:tcPr>
          <w:p w:rsidR="00700737" w:rsidRDefault="00F87FDE">
            <w:pPr>
              <w:pStyle w:val="ConsPlusNormal0"/>
              <w:jc w:val="both"/>
            </w:pPr>
            <w: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700737">
        <w:tc>
          <w:tcPr>
            <w:tcW w:w="1077" w:type="dxa"/>
          </w:tcPr>
          <w:p w:rsidR="00700737" w:rsidRDefault="00F87FDE">
            <w:pPr>
              <w:pStyle w:val="ConsPlusNormal0"/>
              <w:jc w:val="center"/>
            </w:pPr>
            <w:r>
              <w:t>7.6</w:t>
            </w:r>
          </w:p>
        </w:tc>
        <w:tc>
          <w:tcPr>
            <w:tcW w:w="7994" w:type="dxa"/>
          </w:tcPr>
          <w:p w:rsidR="00700737" w:rsidRDefault="00F87FDE">
            <w:pPr>
              <w:pStyle w:val="ConsPlusNormal0"/>
              <w:jc w:val="both"/>
            </w:pPr>
            <w:r>
              <w:t>Президент - глава государства Российской Федер</w:t>
            </w:r>
            <w:r>
              <w:t>ации</w:t>
            </w:r>
          </w:p>
        </w:tc>
      </w:tr>
      <w:tr w:rsidR="00700737">
        <w:tc>
          <w:tcPr>
            <w:tcW w:w="1077" w:type="dxa"/>
          </w:tcPr>
          <w:p w:rsidR="00700737" w:rsidRDefault="00F87FDE">
            <w:pPr>
              <w:pStyle w:val="ConsPlusNormal0"/>
              <w:jc w:val="center"/>
            </w:pPr>
            <w:r>
              <w:t>7.7</w:t>
            </w:r>
          </w:p>
        </w:tc>
        <w:tc>
          <w:tcPr>
            <w:tcW w:w="7994" w:type="dxa"/>
          </w:tcPr>
          <w:p w:rsidR="00700737" w:rsidRDefault="00F87FDE">
            <w:pPr>
              <w:pStyle w:val="ConsPlusNormal0"/>
              <w:jc w:val="both"/>
            </w:pPr>
            <w:r>
              <w:t>Федеральное Собрание Российской Федерации: Государственная Дума и Совет Федерации</w:t>
            </w:r>
          </w:p>
        </w:tc>
      </w:tr>
      <w:tr w:rsidR="00700737">
        <w:tc>
          <w:tcPr>
            <w:tcW w:w="1077" w:type="dxa"/>
          </w:tcPr>
          <w:p w:rsidR="00700737" w:rsidRDefault="00F87FDE">
            <w:pPr>
              <w:pStyle w:val="ConsPlusNormal0"/>
              <w:jc w:val="center"/>
            </w:pPr>
            <w:r>
              <w:t>7.8</w:t>
            </w:r>
          </w:p>
        </w:tc>
        <w:tc>
          <w:tcPr>
            <w:tcW w:w="7994" w:type="dxa"/>
          </w:tcPr>
          <w:p w:rsidR="00700737" w:rsidRDefault="00F87FDE">
            <w:pPr>
              <w:pStyle w:val="ConsPlusNormal0"/>
              <w:jc w:val="both"/>
            </w:pPr>
            <w:r>
              <w:t>Правительство Российской Федерации</w:t>
            </w:r>
          </w:p>
        </w:tc>
      </w:tr>
      <w:tr w:rsidR="00700737">
        <w:tc>
          <w:tcPr>
            <w:tcW w:w="1077" w:type="dxa"/>
          </w:tcPr>
          <w:p w:rsidR="00700737" w:rsidRDefault="00F87FDE">
            <w:pPr>
              <w:pStyle w:val="ConsPlusNormal0"/>
              <w:jc w:val="center"/>
            </w:pPr>
            <w:r>
              <w:t>7.9</w:t>
            </w:r>
          </w:p>
        </w:tc>
        <w:tc>
          <w:tcPr>
            <w:tcW w:w="7994" w:type="dxa"/>
          </w:tcPr>
          <w:p w:rsidR="00700737" w:rsidRDefault="00F87FDE">
            <w:pPr>
              <w:pStyle w:val="ConsPlusNormal0"/>
              <w:jc w:val="both"/>
            </w:pPr>
            <w:r>
              <w:t>Судебная система в Российской Федерации. Конституционный Суд Российской Федерации. Верховный Суд Российской Федерации</w:t>
            </w:r>
          </w:p>
        </w:tc>
      </w:tr>
      <w:tr w:rsidR="00700737">
        <w:tc>
          <w:tcPr>
            <w:tcW w:w="1077" w:type="dxa"/>
          </w:tcPr>
          <w:p w:rsidR="00700737" w:rsidRDefault="00F87FDE">
            <w:pPr>
              <w:pStyle w:val="ConsPlusNormal0"/>
              <w:jc w:val="center"/>
            </w:pPr>
            <w:r>
              <w:t>7.10</w:t>
            </w:r>
          </w:p>
        </w:tc>
        <w:tc>
          <w:tcPr>
            <w:tcW w:w="7994" w:type="dxa"/>
          </w:tcPr>
          <w:p w:rsidR="00700737" w:rsidRDefault="00F87FDE">
            <w:pPr>
              <w:pStyle w:val="ConsPlusNormal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700737">
        <w:tc>
          <w:tcPr>
            <w:tcW w:w="1077" w:type="dxa"/>
          </w:tcPr>
          <w:p w:rsidR="00700737" w:rsidRDefault="00F87FDE">
            <w:pPr>
              <w:pStyle w:val="ConsPlusNormal0"/>
              <w:jc w:val="center"/>
            </w:pPr>
            <w:r>
              <w:t>7.11</w:t>
            </w:r>
          </w:p>
        </w:tc>
        <w:tc>
          <w:tcPr>
            <w:tcW w:w="7994" w:type="dxa"/>
          </w:tcPr>
          <w:p w:rsidR="00700737" w:rsidRDefault="00F87FDE">
            <w:pPr>
              <w:pStyle w:val="ConsPlusNormal0"/>
              <w:jc w:val="both"/>
            </w:pPr>
            <w:r>
              <w:t>Ме</w:t>
            </w:r>
            <w:r>
              <w:t>стное самоуправление</w:t>
            </w:r>
          </w:p>
        </w:tc>
      </w:tr>
      <w:tr w:rsidR="00700737">
        <w:tc>
          <w:tcPr>
            <w:tcW w:w="1077" w:type="dxa"/>
          </w:tcPr>
          <w:p w:rsidR="00700737" w:rsidRDefault="00F87FDE">
            <w:pPr>
              <w:pStyle w:val="ConsPlusNormal0"/>
              <w:jc w:val="center"/>
            </w:pPr>
            <w:r>
              <w:t>8</w:t>
            </w:r>
          </w:p>
        </w:tc>
        <w:tc>
          <w:tcPr>
            <w:tcW w:w="7994" w:type="dxa"/>
          </w:tcPr>
          <w:p w:rsidR="00700737" w:rsidRDefault="00F87FDE">
            <w:pPr>
              <w:pStyle w:val="ConsPlusNormal0"/>
              <w:jc w:val="both"/>
            </w:pPr>
            <w:r>
              <w:t>Человек как участник правовых отношений. Основы российского права</w:t>
            </w:r>
          </w:p>
        </w:tc>
      </w:tr>
      <w:tr w:rsidR="00700737">
        <w:tc>
          <w:tcPr>
            <w:tcW w:w="1077" w:type="dxa"/>
          </w:tcPr>
          <w:p w:rsidR="00700737" w:rsidRDefault="00F87FDE">
            <w:pPr>
              <w:pStyle w:val="ConsPlusNormal0"/>
              <w:jc w:val="center"/>
            </w:pPr>
            <w:r>
              <w:t>8.1</w:t>
            </w:r>
          </w:p>
        </w:tc>
        <w:tc>
          <w:tcPr>
            <w:tcW w:w="7994" w:type="dxa"/>
          </w:tcPr>
          <w:p w:rsidR="00700737" w:rsidRDefault="00F87FDE">
            <w:pPr>
              <w:pStyle w:val="ConsPlusNormal0"/>
              <w:jc w:val="both"/>
            </w:pPr>
            <w:r>
              <w:t>Правовая норма. Правовая оценка поступков и деятельности человека. Правомерное поведение. Правовая культура личности</w:t>
            </w:r>
          </w:p>
        </w:tc>
      </w:tr>
      <w:tr w:rsidR="00700737">
        <w:tc>
          <w:tcPr>
            <w:tcW w:w="1077" w:type="dxa"/>
          </w:tcPr>
          <w:p w:rsidR="00700737" w:rsidRDefault="00F87FDE">
            <w:pPr>
              <w:pStyle w:val="ConsPlusNormal0"/>
              <w:jc w:val="center"/>
            </w:pPr>
            <w:r>
              <w:t>8.2</w:t>
            </w:r>
          </w:p>
        </w:tc>
        <w:tc>
          <w:tcPr>
            <w:tcW w:w="7994" w:type="dxa"/>
          </w:tcPr>
          <w:p w:rsidR="00700737" w:rsidRDefault="00F87FDE">
            <w:pPr>
              <w:pStyle w:val="ConsPlusNormal0"/>
              <w:jc w:val="both"/>
            </w:pPr>
            <w:r>
              <w:t>Законы и подзаконные акты. Отрасли права</w:t>
            </w:r>
          </w:p>
        </w:tc>
      </w:tr>
      <w:tr w:rsidR="00700737">
        <w:tc>
          <w:tcPr>
            <w:tcW w:w="1077" w:type="dxa"/>
          </w:tcPr>
          <w:p w:rsidR="00700737" w:rsidRDefault="00F87FDE">
            <w:pPr>
              <w:pStyle w:val="ConsPlusNormal0"/>
              <w:jc w:val="center"/>
            </w:pPr>
            <w:r>
              <w:t>8.3</w:t>
            </w:r>
          </w:p>
        </w:tc>
        <w:tc>
          <w:tcPr>
            <w:tcW w:w="7994" w:type="dxa"/>
          </w:tcPr>
          <w:p w:rsidR="00700737" w:rsidRDefault="00F87FDE">
            <w:pPr>
              <w:pStyle w:val="ConsPlusNormal0"/>
              <w:jc w:val="both"/>
            </w:pPr>
            <w: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700737">
        <w:tc>
          <w:tcPr>
            <w:tcW w:w="1077" w:type="dxa"/>
          </w:tcPr>
          <w:p w:rsidR="00700737" w:rsidRDefault="00F87FDE">
            <w:pPr>
              <w:pStyle w:val="ConsPlusNormal0"/>
              <w:jc w:val="center"/>
            </w:pPr>
            <w:r>
              <w:t>8.4</w:t>
            </w:r>
          </w:p>
        </w:tc>
        <w:tc>
          <w:tcPr>
            <w:tcW w:w="7994" w:type="dxa"/>
          </w:tcPr>
          <w:p w:rsidR="00700737" w:rsidRDefault="00F87FDE">
            <w:pPr>
              <w:pStyle w:val="ConsPlusNormal0"/>
              <w:jc w:val="both"/>
            </w:pPr>
            <w:r>
              <w:t>Несовершеннолетние как участники гражданско-правовых отношени</w:t>
            </w:r>
            <w:r>
              <w:t>й</w:t>
            </w:r>
          </w:p>
        </w:tc>
      </w:tr>
      <w:tr w:rsidR="00700737">
        <w:tc>
          <w:tcPr>
            <w:tcW w:w="1077" w:type="dxa"/>
          </w:tcPr>
          <w:p w:rsidR="00700737" w:rsidRDefault="00F87FDE">
            <w:pPr>
              <w:pStyle w:val="ConsPlusNormal0"/>
              <w:jc w:val="center"/>
            </w:pPr>
            <w:r>
              <w:t>8.5</w:t>
            </w:r>
          </w:p>
        </w:tc>
        <w:tc>
          <w:tcPr>
            <w:tcW w:w="7994" w:type="dxa"/>
          </w:tcPr>
          <w:p w:rsidR="00700737" w:rsidRDefault="00F87FDE">
            <w:pPr>
              <w:pStyle w:val="ConsPlusNormal0"/>
              <w:jc w:val="both"/>
            </w:pPr>
            <w:r>
              <w:t>Право собственности, защита прав собственности</w:t>
            </w:r>
          </w:p>
        </w:tc>
      </w:tr>
      <w:tr w:rsidR="00700737">
        <w:tc>
          <w:tcPr>
            <w:tcW w:w="1077" w:type="dxa"/>
          </w:tcPr>
          <w:p w:rsidR="00700737" w:rsidRDefault="00F87FDE">
            <w:pPr>
              <w:pStyle w:val="ConsPlusNormal0"/>
              <w:jc w:val="center"/>
            </w:pPr>
            <w:r>
              <w:t>8.6</w:t>
            </w:r>
          </w:p>
        </w:tc>
        <w:tc>
          <w:tcPr>
            <w:tcW w:w="7994" w:type="dxa"/>
          </w:tcPr>
          <w:p w:rsidR="00700737" w:rsidRDefault="00F87FDE">
            <w:pPr>
              <w:pStyle w:val="ConsPlusNormal0"/>
              <w:jc w:val="both"/>
            </w:pPr>
            <w:r>
              <w:t>Основные виды гражданско-правовых договоров. Договор купли-продажи</w:t>
            </w:r>
          </w:p>
        </w:tc>
      </w:tr>
      <w:tr w:rsidR="00700737">
        <w:tc>
          <w:tcPr>
            <w:tcW w:w="1077" w:type="dxa"/>
          </w:tcPr>
          <w:p w:rsidR="00700737" w:rsidRDefault="00F87FDE">
            <w:pPr>
              <w:pStyle w:val="ConsPlusNormal0"/>
              <w:jc w:val="center"/>
            </w:pPr>
            <w:r>
              <w:t>8.7</w:t>
            </w:r>
          </w:p>
        </w:tc>
        <w:tc>
          <w:tcPr>
            <w:tcW w:w="7994" w:type="dxa"/>
          </w:tcPr>
          <w:p w:rsidR="00700737" w:rsidRDefault="00F87FDE">
            <w:pPr>
              <w:pStyle w:val="ConsPlusNormal0"/>
              <w:jc w:val="both"/>
            </w:pPr>
            <w:r>
              <w:t>Права потребителей и возможности их защиты</w:t>
            </w:r>
          </w:p>
        </w:tc>
      </w:tr>
      <w:tr w:rsidR="00700737">
        <w:tc>
          <w:tcPr>
            <w:tcW w:w="1077" w:type="dxa"/>
          </w:tcPr>
          <w:p w:rsidR="00700737" w:rsidRDefault="00F87FDE">
            <w:pPr>
              <w:pStyle w:val="ConsPlusNormal0"/>
              <w:jc w:val="center"/>
            </w:pPr>
            <w:r>
              <w:t>8.8</w:t>
            </w:r>
          </w:p>
        </w:tc>
        <w:tc>
          <w:tcPr>
            <w:tcW w:w="7994" w:type="dxa"/>
          </w:tcPr>
          <w:p w:rsidR="00700737" w:rsidRDefault="00F87FDE">
            <w:pPr>
              <w:pStyle w:val="ConsPlusNormal0"/>
              <w:jc w:val="both"/>
            </w:pPr>
            <w:r>
              <w:t>Условия заключения брака в Российской Федерации</w:t>
            </w:r>
          </w:p>
        </w:tc>
      </w:tr>
      <w:tr w:rsidR="00700737">
        <w:tc>
          <w:tcPr>
            <w:tcW w:w="1077" w:type="dxa"/>
          </w:tcPr>
          <w:p w:rsidR="00700737" w:rsidRDefault="00F87FDE">
            <w:pPr>
              <w:pStyle w:val="ConsPlusNormal0"/>
              <w:jc w:val="center"/>
            </w:pPr>
            <w:r>
              <w:t>8.9</w:t>
            </w:r>
          </w:p>
        </w:tc>
        <w:tc>
          <w:tcPr>
            <w:tcW w:w="7994" w:type="dxa"/>
          </w:tcPr>
          <w:p w:rsidR="00700737" w:rsidRDefault="00F87FDE">
            <w:pPr>
              <w:pStyle w:val="ConsPlusNormal0"/>
              <w:jc w:val="both"/>
            </w:pPr>
            <w: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700737">
        <w:tc>
          <w:tcPr>
            <w:tcW w:w="1077" w:type="dxa"/>
          </w:tcPr>
          <w:p w:rsidR="00700737" w:rsidRDefault="00F87FDE">
            <w:pPr>
              <w:pStyle w:val="ConsPlusNormal0"/>
              <w:jc w:val="center"/>
            </w:pPr>
            <w:r>
              <w:t>8.10</w:t>
            </w:r>
          </w:p>
        </w:tc>
        <w:tc>
          <w:tcPr>
            <w:tcW w:w="7994" w:type="dxa"/>
          </w:tcPr>
          <w:p w:rsidR="00700737" w:rsidRDefault="00F87FDE">
            <w:pPr>
              <w:pStyle w:val="ConsPlusNormal0"/>
              <w:jc w:val="both"/>
            </w:pPr>
            <w:r>
              <w:t>Стороны трудовых отношений, их права и обязанности. Рабочее время и время отдыха</w:t>
            </w:r>
          </w:p>
        </w:tc>
      </w:tr>
      <w:tr w:rsidR="00700737">
        <w:tc>
          <w:tcPr>
            <w:tcW w:w="1077" w:type="dxa"/>
          </w:tcPr>
          <w:p w:rsidR="00700737" w:rsidRDefault="00F87FDE">
            <w:pPr>
              <w:pStyle w:val="ConsPlusNormal0"/>
              <w:jc w:val="center"/>
            </w:pPr>
            <w:r>
              <w:t>8.11</w:t>
            </w:r>
          </w:p>
        </w:tc>
        <w:tc>
          <w:tcPr>
            <w:tcW w:w="7994" w:type="dxa"/>
          </w:tcPr>
          <w:p w:rsidR="00700737" w:rsidRDefault="00F87FDE">
            <w:pPr>
              <w:pStyle w:val="ConsPlusNormal0"/>
              <w:jc w:val="both"/>
            </w:pPr>
            <w: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700737">
        <w:tc>
          <w:tcPr>
            <w:tcW w:w="1077" w:type="dxa"/>
          </w:tcPr>
          <w:p w:rsidR="00700737" w:rsidRDefault="00F87FDE">
            <w:pPr>
              <w:pStyle w:val="ConsPlusNormal0"/>
              <w:jc w:val="center"/>
            </w:pPr>
            <w:r>
              <w:t>8.12</w:t>
            </w:r>
          </w:p>
        </w:tc>
        <w:tc>
          <w:tcPr>
            <w:tcW w:w="7994" w:type="dxa"/>
          </w:tcPr>
          <w:p w:rsidR="00700737" w:rsidRDefault="00F87FDE">
            <w:pPr>
              <w:pStyle w:val="ConsPlusNormal0"/>
              <w:jc w:val="both"/>
            </w:pPr>
            <w:r>
              <w:t>Правонарушение и юридическая ответственность. Проступок и преступление. Опасность правонарушений д</w:t>
            </w:r>
            <w:r>
              <w:t>ля личности и общества. Особенности юридической ответственности несовершеннолетних</w:t>
            </w:r>
          </w:p>
        </w:tc>
      </w:tr>
      <w:tr w:rsidR="00700737">
        <w:tc>
          <w:tcPr>
            <w:tcW w:w="1077" w:type="dxa"/>
          </w:tcPr>
          <w:p w:rsidR="00700737" w:rsidRDefault="00F87FDE">
            <w:pPr>
              <w:pStyle w:val="ConsPlusNormal0"/>
              <w:jc w:val="center"/>
            </w:pPr>
            <w:r>
              <w:t>8.13</w:t>
            </w:r>
          </w:p>
        </w:tc>
        <w:tc>
          <w:tcPr>
            <w:tcW w:w="7994" w:type="dxa"/>
          </w:tcPr>
          <w:p w:rsidR="00700737" w:rsidRDefault="00F87FDE">
            <w:pPr>
              <w:pStyle w:val="ConsPlusNormal0"/>
              <w:jc w:val="both"/>
            </w:pPr>
            <w:r>
              <w:t>Гражданско-правовые проступки и гражданско-правовая ответственность</w:t>
            </w:r>
          </w:p>
        </w:tc>
      </w:tr>
      <w:tr w:rsidR="00700737">
        <w:tc>
          <w:tcPr>
            <w:tcW w:w="1077" w:type="dxa"/>
          </w:tcPr>
          <w:p w:rsidR="00700737" w:rsidRDefault="00F87FDE">
            <w:pPr>
              <w:pStyle w:val="ConsPlusNormal0"/>
              <w:jc w:val="center"/>
            </w:pPr>
            <w:r>
              <w:t>8.14</w:t>
            </w:r>
          </w:p>
        </w:tc>
        <w:tc>
          <w:tcPr>
            <w:tcW w:w="7994" w:type="dxa"/>
          </w:tcPr>
          <w:p w:rsidR="00700737" w:rsidRDefault="00F87FDE">
            <w:pPr>
              <w:pStyle w:val="ConsPlusNormal0"/>
              <w:jc w:val="both"/>
            </w:pPr>
            <w:r>
              <w:t>Административные проступки и административная ответственность</w:t>
            </w:r>
          </w:p>
        </w:tc>
      </w:tr>
      <w:tr w:rsidR="00700737">
        <w:tc>
          <w:tcPr>
            <w:tcW w:w="1077" w:type="dxa"/>
          </w:tcPr>
          <w:p w:rsidR="00700737" w:rsidRDefault="00F87FDE">
            <w:pPr>
              <w:pStyle w:val="ConsPlusNormal0"/>
              <w:jc w:val="center"/>
            </w:pPr>
            <w:r>
              <w:t>8.15</w:t>
            </w:r>
          </w:p>
        </w:tc>
        <w:tc>
          <w:tcPr>
            <w:tcW w:w="7994" w:type="dxa"/>
          </w:tcPr>
          <w:p w:rsidR="00700737" w:rsidRDefault="00F87FDE">
            <w:pPr>
              <w:pStyle w:val="ConsPlusNormal0"/>
              <w:jc w:val="both"/>
            </w:pPr>
            <w:r>
              <w:t>Дисциплинарные проступки и дисциплинарная ответственность</w:t>
            </w:r>
          </w:p>
        </w:tc>
      </w:tr>
      <w:tr w:rsidR="00700737">
        <w:tc>
          <w:tcPr>
            <w:tcW w:w="1077" w:type="dxa"/>
          </w:tcPr>
          <w:p w:rsidR="00700737" w:rsidRDefault="00F87FDE">
            <w:pPr>
              <w:pStyle w:val="ConsPlusNormal0"/>
              <w:jc w:val="center"/>
            </w:pPr>
            <w:r>
              <w:t>8.16</w:t>
            </w:r>
          </w:p>
        </w:tc>
        <w:tc>
          <w:tcPr>
            <w:tcW w:w="7994" w:type="dxa"/>
          </w:tcPr>
          <w:p w:rsidR="00700737" w:rsidRDefault="00F87FDE">
            <w:pPr>
              <w:pStyle w:val="ConsPlusNormal0"/>
              <w:jc w:val="both"/>
            </w:pPr>
            <w:r>
              <w:t>Преступления и уголовная ответственность</w:t>
            </w:r>
          </w:p>
        </w:tc>
      </w:tr>
      <w:tr w:rsidR="00700737">
        <w:tc>
          <w:tcPr>
            <w:tcW w:w="1077" w:type="dxa"/>
          </w:tcPr>
          <w:p w:rsidR="00700737" w:rsidRDefault="00F87FDE">
            <w:pPr>
              <w:pStyle w:val="ConsPlusNormal0"/>
              <w:jc w:val="center"/>
            </w:pPr>
            <w:r>
              <w:t>8.17</w:t>
            </w:r>
          </w:p>
        </w:tc>
        <w:tc>
          <w:tcPr>
            <w:tcW w:w="7994" w:type="dxa"/>
          </w:tcPr>
          <w:p w:rsidR="00700737" w:rsidRDefault="00F87FDE">
            <w:pPr>
              <w:pStyle w:val="ConsPlusNormal0"/>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23) в </w:t>
      </w:r>
      <w:hyperlink r:id="rId1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пункте 152</w:t>
        </w:r>
      </w:hyperlink>
      <w:r>
        <w:t>:</w:t>
      </w:r>
    </w:p>
    <w:p w:rsidR="00700737" w:rsidRDefault="00F87FDE">
      <w:pPr>
        <w:pStyle w:val="ConsPlusNormal0"/>
        <w:spacing w:before="200"/>
        <w:ind w:firstLine="540"/>
        <w:jc w:val="both"/>
      </w:pPr>
      <w:r>
        <w:t xml:space="preserve">в </w:t>
      </w:r>
      <w:hyperlink r:id="rId1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152.7.1.1</w:t>
        </w:r>
      </w:hyperlink>
      <w:r>
        <w:t xml:space="preserve"> слова </w:t>
      </w:r>
      <w:r>
        <w:t xml:space="preserve">"на период до 2025 года, утвержденная распоряжением Правительства Российской Федерации от 13 февраля 2019 г. N 207-р" заменить словами "на период до 2030 года, утвержденная </w:t>
      </w:r>
      <w:hyperlink r:id="rId103"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распоряжением</w:t>
        </w:r>
      </w:hyperlink>
      <w:r>
        <w:t xml:space="preserve"> Правительства Российской Федерации от 28 декабр</w:t>
      </w:r>
      <w:r>
        <w:t>я 2024 г. N 4146-р";</w:t>
      </w:r>
    </w:p>
    <w:p w:rsidR="00700737" w:rsidRDefault="00F87FDE">
      <w:pPr>
        <w:pStyle w:val="ConsPlusNormal0"/>
        <w:spacing w:before="200"/>
        <w:ind w:firstLine="540"/>
        <w:jc w:val="both"/>
      </w:pPr>
      <w:r>
        <w:t xml:space="preserve">в </w:t>
      </w:r>
      <w:hyperlink r:id="rId1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152.7.1.2</w:t>
        </w:r>
      </w:hyperlink>
      <w:r>
        <w:t xml:space="preserve"> слова "на период до 2035 года, утвержденной распоряжением Правительства Российской Федерации от 9</w:t>
      </w:r>
      <w:r>
        <w:t xml:space="preserve"> июня 2020 г. N 1523-р." заменить словами "на период до 2050 года, утвержденной </w:t>
      </w:r>
      <w:hyperlink r:id="rId105"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распоряжением</w:t>
        </w:r>
      </w:hyperlink>
      <w:r>
        <w:t xml:space="preserve"> Правительства Российской Федерации от 12 апреля 2025 г. N 908-р.";</w:t>
      </w:r>
    </w:p>
    <w:p w:rsidR="00700737" w:rsidRDefault="00F87FDE">
      <w:pPr>
        <w:pStyle w:val="ConsPlusNormal0"/>
        <w:spacing w:before="200"/>
        <w:ind w:firstLine="540"/>
        <w:jc w:val="both"/>
      </w:pPr>
      <w:r>
        <w:t xml:space="preserve">в </w:t>
      </w:r>
      <w:hyperlink r:id="rId1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 xml:space="preserve">абзаце </w:t>
        </w:r>
        <w:r>
          <w:rPr>
            <w:color w:val="0000FF"/>
          </w:rPr>
          <w:t>седьмом подпункта 152.7.1.5</w:t>
        </w:r>
      </w:hyperlink>
      <w:r>
        <w:t xml:space="preserve"> слова "Приложения N 1 и N 18" заменить словами "</w:t>
      </w:r>
      <w:hyperlink r:id="rId107"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Приложения N 1</w:t>
        </w:r>
      </w:hyperlink>
      <w:r>
        <w:t xml:space="preserve"> и </w:t>
      </w:r>
      <w:hyperlink r:id="rId108"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N 2</w:t>
        </w:r>
      </w:hyperlink>
      <w:r>
        <w:t>";</w:t>
      </w:r>
    </w:p>
    <w:p w:rsidR="00700737" w:rsidRDefault="00F87FDE">
      <w:pPr>
        <w:pStyle w:val="ConsPlusNormal0"/>
        <w:spacing w:before="200"/>
        <w:ind w:firstLine="540"/>
        <w:jc w:val="both"/>
      </w:pPr>
      <w:r>
        <w:t xml:space="preserve">в </w:t>
      </w:r>
      <w:hyperlink r:id="rId1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втором подпункта 152.7.1.8</w:t>
        </w:r>
      </w:hyperlink>
      <w:r>
        <w:t xml:space="preserve"> слова "Стратегия простран</w:t>
      </w:r>
      <w:r>
        <w:t>ственного развития Российской Федерации до 2025 года" заменить словами "</w:t>
      </w:r>
      <w:hyperlink r:id="rId110"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Стратегия</w:t>
        </w:r>
      </w:hyperlink>
      <w:r>
        <w:t xml:space="preserve"> пространственного развития Российской Федерации до 2030 года";</w:t>
      </w:r>
    </w:p>
    <w:p w:rsidR="00700737" w:rsidRDefault="00F87FDE">
      <w:pPr>
        <w:pStyle w:val="ConsPlusNormal0"/>
        <w:spacing w:before="200"/>
        <w:ind w:firstLine="540"/>
        <w:jc w:val="both"/>
      </w:pPr>
      <w:r>
        <w:t xml:space="preserve">в </w:t>
      </w:r>
      <w:hyperlink r:id="rId1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абзаце третьем подпункта 152.7.1.8</w:t>
        </w:r>
      </w:hyperlink>
      <w:r>
        <w:t>. слова "Стратегия экологической безопасности Российской Федерации на период до 2025 года, утвержденная Указом Президента Российской Федерации от 19 апреля 2017 г. N 176 "</w:t>
      </w:r>
      <w:r>
        <w:t>О Стратегии экологической безопасности Российской Федерации на период до 2025 года" заменить словами "Документы стратегического планирования в сфере обеспечения экологической безопасности";</w:t>
      </w:r>
    </w:p>
    <w:p w:rsidR="00700737" w:rsidRDefault="00F87FDE">
      <w:pPr>
        <w:pStyle w:val="ConsPlusNormal0"/>
        <w:spacing w:before="200"/>
        <w:ind w:firstLine="540"/>
        <w:jc w:val="both"/>
      </w:pPr>
      <w:r>
        <w:t xml:space="preserve">в </w:t>
      </w:r>
      <w:hyperlink r:id="rId1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152.9</w:t>
        </w:r>
      </w:hyperlink>
      <w:r>
        <w:t>:</w:t>
      </w:r>
    </w:p>
    <w:p w:rsidR="00700737" w:rsidRDefault="00F87FDE">
      <w:pPr>
        <w:pStyle w:val="ConsPlusNormal0"/>
        <w:spacing w:before="200"/>
        <w:ind w:firstLine="540"/>
        <w:jc w:val="both"/>
      </w:pPr>
      <w:r>
        <w:t xml:space="preserve">в </w:t>
      </w:r>
      <w:hyperlink r:id="rId1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20.3</w:t>
        </w:r>
      </w:hyperlink>
      <w:r>
        <w:t>:</w:t>
      </w:r>
    </w:p>
    <w:p w:rsidR="00700737" w:rsidRDefault="00F87FDE">
      <w:pPr>
        <w:pStyle w:val="ConsPlusNormal0"/>
        <w:spacing w:before="200"/>
        <w:ind w:firstLine="540"/>
        <w:jc w:val="both"/>
      </w:pPr>
      <w:r>
        <w:t xml:space="preserve">в </w:t>
      </w:r>
      <w:hyperlink r:id="rId1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58</w:t>
        </w:r>
      </w:hyperlink>
      <w:r>
        <w:t xml:space="preserve"> слова "Резервный урок. Обобщающее повторение по темам "Народы и религии России" и "Половой и возрастной состав населения России" заменить словами "Половой и возрастной состав населения России";</w:t>
      </w:r>
    </w:p>
    <w:p w:rsidR="00700737" w:rsidRDefault="00F87FDE">
      <w:pPr>
        <w:pStyle w:val="ConsPlusNormal0"/>
        <w:spacing w:before="200"/>
        <w:ind w:firstLine="540"/>
        <w:jc w:val="both"/>
      </w:pPr>
      <w:r>
        <w:t xml:space="preserve">в </w:t>
      </w:r>
      <w:hyperlink r:id="rId1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66</w:t>
        </w:r>
      </w:hyperlink>
      <w:r>
        <w:t xml:space="preserve"> слова "Половой и возрастной состав населения России" заменить словами "Резервный урок. Обобщающее повторение по темам "Народы и религии России" и "Половой и возрастной состав насе</w:t>
      </w:r>
      <w:r>
        <w:t>ления России";</w:t>
      </w:r>
    </w:p>
    <w:p w:rsidR="00700737" w:rsidRDefault="00F87FDE">
      <w:pPr>
        <w:pStyle w:val="ConsPlusNormal0"/>
        <w:spacing w:before="200"/>
        <w:ind w:firstLine="540"/>
        <w:jc w:val="both"/>
      </w:pPr>
      <w:r>
        <w:t xml:space="preserve">в </w:t>
      </w:r>
      <w:hyperlink r:id="rId1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таблице 20.4</w:t>
        </w:r>
      </w:hyperlink>
      <w:r>
        <w:t>:</w:t>
      </w:r>
    </w:p>
    <w:p w:rsidR="00700737" w:rsidRDefault="00F87FDE">
      <w:pPr>
        <w:pStyle w:val="ConsPlusNormal0"/>
        <w:spacing w:before="200"/>
        <w:ind w:firstLine="540"/>
        <w:jc w:val="both"/>
      </w:pPr>
      <w:r>
        <w:t xml:space="preserve">в </w:t>
      </w:r>
      <w:hyperlink r:id="rId1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2</w:t>
        </w:r>
      </w:hyperlink>
      <w:r>
        <w:t xml:space="preserve"> слова "на пер</w:t>
      </w:r>
      <w:r>
        <w:t>иод до 2025 года" заменить словами "на период до 2030 года";</w:t>
      </w:r>
    </w:p>
    <w:p w:rsidR="00700737" w:rsidRDefault="00F87FDE">
      <w:pPr>
        <w:pStyle w:val="ConsPlusNormal0"/>
        <w:spacing w:before="200"/>
        <w:ind w:firstLine="540"/>
        <w:jc w:val="both"/>
      </w:pPr>
      <w:r>
        <w:t xml:space="preserve">в </w:t>
      </w:r>
      <w:hyperlink r:id="rId1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девять</w:t>
        </w:r>
      </w:hyperlink>
      <w:r>
        <w:t xml:space="preserve"> слова "на период до 2035 года", утвержденной распоряжением Правительства Россий</w:t>
      </w:r>
      <w:r>
        <w:t xml:space="preserve">ской Федерации от 9 июня 2020 г. N 1523-р." заменить словами "на период до 2050 года", утвержденной </w:t>
      </w:r>
      <w:hyperlink r:id="rId119"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распоряжением</w:t>
        </w:r>
      </w:hyperlink>
      <w:r>
        <w:t xml:space="preserve"> Правительства Российской Федерации от 12 апреля 2025 г. N 908-р.";</w:t>
      </w:r>
    </w:p>
    <w:p w:rsidR="00700737" w:rsidRDefault="00F87FDE">
      <w:pPr>
        <w:pStyle w:val="ConsPlusNormal0"/>
        <w:spacing w:before="200"/>
        <w:ind w:firstLine="540"/>
        <w:jc w:val="both"/>
      </w:pPr>
      <w:r>
        <w:t xml:space="preserve">в </w:t>
      </w:r>
      <w:hyperlink r:id="rId1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20</w:t>
        </w:r>
      </w:hyperlink>
      <w:r>
        <w:t xml:space="preserve"> слова "приложения N 1 и N 18" заменить словами "</w:t>
      </w:r>
      <w:hyperlink r:id="rId121"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приложения N 1</w:t>
        </w:r>
      </w:hyperlink>
      <w:r>
        <w:t xml:space="preserve"> и </w:t>
      </w:r>
      <w:hyperlink r:id="rId122"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N 2</w:t>
        </w:r>
      </w:hyperlink>
      <w:r>
        <w:t>)";</w:t>
      </w:r>
    </w:p>
    <w:p w:rsidR="00700737" w:rsidRDefault="00F87FDE">
      <w:pPr>
        <w:pStyle w:val="ConsPlusNormal0"/>
        <w:spacing w:before="200"/>
        <w:ind w:firstLine="540"/>
        <w:jc w:val="both"/>
      </w:pPr>
      <w:r>
        <w:t xml:space="preserve">в </w:t>
      </w:r>
      <w:hyperlink r:id="rId1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уроке 34</w:t>
        </w:r>
      </w:hyperlink>
      <w:r>
        <w:t xml:space="preserve"> слова "Стратегия экологической безопасности Российской Фе</w:t>
      </w:r>
      <w:r>
        <w:t>дерации до 2025 года" заменить словами "Документы стратегического планирования в сфере обеспечения экологической безопасности";</w:t>
      </w:r>
    </w:p>
    <w:p w:rsidR="00700737" w:rsidRDefault="00F87FDE">
      <w:pPr>
        <w:pStyle w:val="ConsPlusNormal0"/>
        <w:spacing w:before="200"/>
        <w:ind w:firstLine="540"/>
        <w:jc w:val="both"/>
      </w:pPr>
      <w:r>
        <w:t xml:space="preserve">24) </w:t>
      </w:r>
      <w:hyperlink r:id="rId1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пункт 158</w:t>
        </w:r>
      </w:hyperlink>
      <w:r>
        <w:t xml:space="preserve"> дополнить по</w:t>
      </w:r>
      <w:r>
        <w:t>дпунктом 158.5.5(1) следующего содержания:</w:t>
      </w:r>
    </w:p>
    <w:p w:rsidR="00700737" w:rsidRDefault="00F87FDE">
      <w:pPr>
        <w:pStyle w:val="ConsPlusNormal0"/>
        <w:spacing w:before="200"/>
        <w:ind w:firstLine="540"/>
        <w:jc w:val="both"/>
      </w:pPr>
      <w:r>
        <w:t>"158.5.5(1). Иммунная система.</w:t>
      </w:r>
    </w:p>
    <w:p w:rsidR="00700737" w:rsidRDefault="00F87FDE">
      <w:pPr>
        <w:pStyle w:val="ConsPlusNormal0"/>
        <w:spacing w:before="200"/>
        <w:ind w:firstLine="540"/>
        <w:jc w:val="both"/>
      </w:pPr>
      <w:r>
        <w:t>История развития знаний об иммунитете. Значение работ И.И. Мечникова, П. Эрлиха и других ученых по изучению иммунитета. Классификации иммунитета. Механизмы врожденного иммунитета. Пр</w:t>
      </w:r>
      <w:r>
        <w:t xml:space="preserve">иобретенный иммунитет: классификация лимфоцитов и участие разных групп лимфоцитов в приобретенном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w:t>
      </w:r>
      <w:r>
        <w:t>периферической иммунной системы: селезенка, лимфоузлы, миндалины, аппендикс, Пейеровы бляшки. Роль тимуса в созревании T-лимфоцитов. Роль органов периферической иммунной системы в созревании B-лимфоцитов. Отрицательная и положительная селекция в созревании</w:t>
      </w:r>
      <w:r>
        <w:t xml:space="preserve"> T- и B-лимфоцитов.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другие. Реакции гиперчувствительности, в том числе аллергии. Основы трансплантологии. Демонс</w:t>
      </w:r>
      <w:r>
        <w:t>трация портретов ученых, таблиц и слайдов, видеороликов и кинофрагментов об иммунной системе";</w:t>
      </w:r>
    </w:p>
    <w:p w:rsidR="00700737" w:rsidRDefault="00F87FDE">
      <w:pPr>
        <w:pStyle w:val="ConsPlusNormal0"/>
        <w:spacing w:before="200"/>
        <w:ind w:firstLine="540"/>
        <w:jc w:val="both"/>
      </w:pPr>
      <w:r>
        <w:t xml:space="preserve">25) дополнить </w:t>
      </w:r>
      <w:hyperlink r:id="rId1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 162.2.9 пункта 162</w:t>
        </w:r>
      </w:hyperlink>
      <w:r>
        <w:t xml:space="preserve"> абзацем следующего содержания:</w:t>
      </w:r>
    </w:p>
    <w:p w:rsidR="00700737" w:rsidRDefault="00F87FDE">
      <w:pPr>
        <w:pStyle w:val="ConsPlusNormal0"/>
        <w:spacing w:before="200"/>
        <w:ind w:firstLine="540"/>
        <w:jc w:val="both"/>
      </w:pPr>
      <w:r>
        <w:t>"Организация вправе самостоятельно определять последовательность изучения модулей и количество часо</w:t>
      </w:r>
      <w:r>
        <w:t>в для их освоения (при сохранении общего количества часов).";</w:t>
      </w:r>
    </w:p>
    <w:p w:rsidR="00700737" w:rsidRDefault="00F87FDE">
      <w:pPr>
        <w:pStyle w:val="ConsPlusNormal0"/>
        <w:spacing w:before="200"/>
        <w:ind w:firstLine="540"/>
        <w:jc w:val="both"/>
      </w:pPr>
      <w:r>
        <w:t xml:space="preserve">26) в </w:t>
      </w:r>
      <w:hyperlink r:id="rId1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
        <w:r>
          <w:rPr>
            <w:color w:val="0000FF"/>
          </w:rPr>
          <w:t>подпункте 168.4 пункта 168</w:t>
        </w:r>
      </w:hyperlink>
      <w:r>
        <w:t xml:space="preserve"> слова "26 мая." заменить словами "не ранее 26 мая.".</w:t>
      </w:r>
    </w:p>
    <w:p w:rsidR="00700737" w:rsidRDefault="00F87FDE">
      <w:pPr>
        <w:pStyle w:val="ConsPlusNormal0"/>
        <w:spacing w:before="200"/>
        <w:ind w:firstLine="540"/>
        <w:jc w:val="both"/>
      </w:pPr>
      <w:r>
        <w:t>2. В ф</w:t>
      </w:r>
      <w:r>
        <w:t xml:space="preserve">едеральной образовательной </w:t>
      </w:r>
      <w:hyperlink r:id="rId1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программе</w:t>
        </w:r>
      </w:hyperlink>
      <w:r>
        <w:t xml:space="preserve"> среднего общего образования, утвержденной приказом Министерства просвещения Российской Федерации от 18 мая 2023 г. N </w:t>
      </w:r>
      <w:r>
        <w:t>371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w:t>
      </w:r>
      <w:r>
        <w:t>ссийской Федерации 29 февраля 2024 г., регистрационный N 77380), от 19 марта 2024 г. N 171 (зарегистрирован Министерством юстиции Российской Федерации И апреля 2024 г., регистрационный N 77830) и от 9 октября 2024 г. N 704 (зарегистрирован Министерством юс</w:t>
      </w:r>
      <w:r>
        <w:t>тиции Российской Федерации 11 февраля 2025 г., регистрационный N 81220):</w:t>
      </w:r>
    </w:p>
    <w:p w:rsidR="00700737" w:rsidRDefault="00F87FDE">
      <w:pPr>
        <w:pStyle w:val="ConsPlusNormal0"/>
        <w:spacing w:before="200"/>
        <w:ind w:firstLine="540"/>
        <w:jc w:val="both"/>
      </w:pPr>
      <w:r>
        <w:t xml:space="preserve">1) в </w:t>
      </w:r>
      <w:hyperlink r:id="rId12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20.6 пункта 20</w:t>
        </w:r>
      </w:hyperlink>
      <w:r>
        <w:t>:</w:t>
      </w:r>
    </w:p>
    <w:p w:rsidR="00700737" w:rsidRDefault="00F87FDE">
      <w:pPr>
        <w:pStyle w:val="ConsPlusNormal0"/>
        <w:spacing w:before="200"/>
        <w:ind w:firstLine="540"/>
        <w:jc w:val="both"/>
      </w:pPr>
      <w:r>
        <w:t xml:space="preserve">в уроке N 89 таблицы 4.1 </w:t>
      </w:r>
      <w:hyperlink r:id="rId1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"Поэзия второй половины XX - начала XXI вв. Стихотворения Б.А. Ахмадулиной, А.А. Вознесенского, В.С. Высоцкого, Е.А. Евтушенко и других)" заменить строкой "Поэзия второй поло</w:t>
      </w:r>
      <w:r>
        <w:t>вины XX - начала XXI вв. Стихотворения Б.А. Ахмадулиной, А.А. Вознесенского, В.С. Высоцкого, Е.А. Евтушенко, Р.И. Рождественского и других)";</w:t>
      </w:r>
    </w:p>
    <w:p w:rsidR="00700737" w:rsidRDefault="00F87FDE">
      <w:pPr>
        <w:pStyle w:val="ConsPlusNormal0"/>
        <w:spacing w:before="200"/>
        <w:ind w:firstLine="540"/>
        <w:jc w:val="both"/>
      </w:pPr>
      <w:r>
        <w:t xml:space="preserve">в уроке N 90 таблицы 4.1 </w:t>
      </w:r>
      <w:hyperlink r:id="rId1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 заменить строкой "Художественные приемы и особенности языка поэзии второй полов</w:t>
      </w:r>
      <w:r>
        <w:t>ины XX - начала XXI вв. Идейно-художественное своеобразие стихотворения Р.И. Рождественского "Что же такое "мы"?..";</w:t>
      </w:r>
    </w:p>
    <w:p w:rsidR="00700737" w:rsidRDefault="00F87FDE">
      <w:pPr>
        <w:pStyle w:val="ConsPlusNormal0"/>
        <w:spacing w:before="200"/>
        <w:ind w:firstLine="540"/>
        <w:jc w:val="both"/>
      </w:pPr>
      <w:r>
        <w:t xml:space="preserve">2) </w:t>
      </w:r>
      <w:hyperlink r:id="rId1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 52</w:t>
        </w:r>
      </w:hyperlink>
      <w:r>
        <w:t xml:space="preserve"> признать утратившим силу;</w:t>
      </w:r>
    </w:p>
    <w:p w:rsidR="00700737" w:rsidRDefault="00F87FDE">
      <w:pPr>
        <w:pStyle w:val="ConsPlusNormal0"/>
        <w:spacing w:before="200"/>
        <w:ind w:firstLine="540"/>
        <w:jc w:val="both"/>
      </w:pPr>
      <w:r>
        <w:t xml:space="preserve">3) </w:t>
      </w:r>
      <w:hyperlink r:id="rId1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78.6.3.</w:t>
        </w:r>
        <w:r>
          <w:rPr>
            <w:color w:val="0000FF"/>
          </w:rPr>
          <w:t>2 пункта 78</w:t>
        </w:r>
      </w:hyperlink>
      <w:r>
        <w:t xml:space="preserve"> признать утратившим силу;</w:t>
      </w:r>
    </w:p>
    <w:p w:rsidR="00700737" w:rsidRDefault="00F87FDE">
      <w:pPr>
        <w:pStyle w:val="ConsPlusNormal0"/>
        <w:spacing w:before="200"/>
        <w:ind w:firstLine="540"/>
        <w:jc w:val="both"/>
      </w:pPr>
      <w:r>
        <w:t xml:space="preserve">4) в </w:t>
      </w:r>
      <w:hyperlink r:id="rId1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112</w:t>
        </w:r>
      </w:hyperlink>
      <w:r>
        <w:t>:</w:t>
      </w:r>
    </w:p>
    <w:p w:rsidR="00700737" w:rsidRDefault="00F87FDE">
      <w:pPr>
        <w:pStyle w:val="ConsPlusNormal0"/>
        <w:spacing w:before="200"/>
        <w:ind w:firstLine="540"/>
        <w:jc w:val="both"/>
      </w:pPr>
      <w:hyperlink r:id="rId13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112.9.4 пункта 112</w:t>
        </w:r>
      </w:hyperlink>
      <w:r>
        <w:t xml:space="preserve"> изложить в следующей редакции:</w:t>
      </w:r>
    </w:p>
    <w:p w:rsidR="00700737" w:rsidRDefault="00F87FDE">
      <w:pPr>
        <w:pStyle w:val="ConsPlusNormal0"/>
        <w:spacing w:before="200"/>
        <w:ind w:firstLine="540"/>
        <w:jc w:val="both"/>
      </w:pPr>
      <w:r>
        <w:t>"112.9.4. Предметные результаты по отдельным темам учебного курса "Вероятность и статистика".</w:t>
      </w:r>
    </w:p>
    <w:p w:rsidR="00700737" w:rsidRDefault="00F87FDE">
      <w:pPr>
        <w:pStyle w:val="ConsPlusNormal0"/>
        <w:spacing w:before="200"/>
        <w:ind w:firstLine="540"/>
        <w:jc w:val="both"/>
      </w:pPr>
      <w:r>
        <w:t>К концу 10 класса обучающийся научится:</w:t>
      </w:r>
    </w:p>
    <w:p w:rsidR="00700737" w:rsidRDefault="00F87FDE">
      <w:pPr>
        <w:pStyle w:val="ConsPlusNormal0"/>
        <w:spacing w:before="200"/>
        <w:ind w:firstLine="540"/>
        <w:jc w:val="both"/>
      </w:pPr>
      <w:r>
        <w:t xml:space="preserve">свободно оперировать понятиями: граф, плоский граф, связный </w:t>
      </w:r>
      <w:r>
        <w:t>граф, путь в графе, цепь, цикл, дерево, степень вершины, дерево случайного эксперимента;</w:t>
      </w:r>
    </w:p>
    <w:p w:rsidR="00700737" w:rsidRDefault="00F87FDE">
      <w:pPr>
        <w:pStyle w:val="ConsPlusNormal0"/>
        <w:spacing w:before="200"/>
        <w:ind w:firstLine="540"/>
        <w:jc w:val="both"/>
      </w:pPr>
      <w: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w:t>
      </w:r>
      <w:r>
        <w:t>ости событий в опытах с равновозможными элементарными событиями;</w:t>
      </w:r>
    </w:p>
    <w:p w:rsidR="00700737" w:rsidRDefault="00F87FDE">
      <w:pPr>
        <w:pStyle w:val="ConsPlusNormal0"/>
        <w:spacing w:before="200"/>
        <w:ind w:firstLine="540"/>
        <w:jc w:val="both"/>
      </w:pPr>
      <w: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w:t>
      </w:r>
      <w:r>
        <w:t xml:space="preserve"> формулой сложения вероятностей для вероятностей двух и трех случайных событий;</w:t>
      </w:r>
    </w:p>
    <w:p w:rsidR="00700737" w:rsidRDefault="00F87FDE">
      <w:pPr>
        <w:pStyle w:val="ConsPlusNormal0"/>
        <w:spacing w:before="200"/>
        <w:ind w:firstLine="540"/>
        <w:jc w:val="both"/>
      </w:pPr>
      <w: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w:t>
      </w:r>
      <w:r>
        <w:t>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700737" w:rsidRDefault="00F87FDE">
      <w:pPr>
        <w:pStyle w:val="ConsPlusNormal0"/>
        <w:spacing w:before="200"/>
        <w:ind w:firstLine="540"/>
        <w:jc w:val="both"/>
      </w:pPr>
      <w:r>
        <w:t>применять изученные комбинаторные формулы для перечисления элемент</w:t>
      </w:r>
      <w:r>
        <w:t>ов множеств, элементарных событий случайного опыта, решения задач по теории вероятностей;</w:t>
      </w:r>
    </w:p>
    <w:p w:rsidR="00700737" w:rsidRDefault="00F87FDE">
      <w:pPr>
        <w:pStyle w:val="ConsPlusNormal0"/>
        <w:spacing w:before="200"/>
        <w:ind w:firstLine="540"/>
        <w:jc w:val="both"/>
      </w:pPr>
      <w: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w:t>
      </w:r>
      <w:r>
        <w:t>пытаний до первого успеха, в серии испытаний Бернулли, в опыте, связанном со случайным выбором из конечной совокупности;</w:t>
      </w:r>
    </w:p>
    <w:p w:rsidR="00700737" w:rsidRDefault="00F87FDE">
      <w:pPr>
        <w:pStyle w:val="ConsPlusNormal0"/>
        <w:spacing w:before="200"/>
        <w:ind w:firstLine="540"/>
        <w:jc w:val="both"/>
      </w:pPr>
      <w:r>
        <w:t>свободно оперировать понятиями: случайная величина, распределение вероятностей, диаграмма распределения, бинарная случайная величина, г</w:t>
      </w:r>
      <w:r>
        <w:t>еометрическое, биномиальное распределение;</w:t>
      </w:r>
    </w:p>
    <w:p w:rsidR="00700737" w:rsidRDefault="00F87FDE">
      <w:pPr>
        <w:pStyle w:val="ConsPlusNormal0"/>
        <w:spacing w:before="200"/>
        <w:ind w:firstLine="540"/>
        <w:jc w:val="both"/>
      </w:pPr>
      <w: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w:t>
      </w:r>
      <w:r>
        <w:t>случайных величин;</w:t>
      </w:r>
    </w:p>
    <w:p w:rsidR="00700737" w:rsidRDefault="00F87FDE">
      <w:pPr>
        <w:pStyle w:val="ConsPlusNormal0"/>
        <w:spacing w:before="200"/>
        <w:ind w:firstLine="540"/>
        <w:jc w:val="both"/>
      </w:pPr>
      <w: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rsidR="00700737" w:rsidRDefault="00F87FDE">
      <w:pPr>
        <w:pStyle w:val="ConsPlusNormal0"/>
        <w:spacing w:before="200"/>
        <w:ind w:firstLine="540"/>
        <w:jc w:val="both"/>
      </w:pPr>
      <w:r>
        <w:t>св</w:t>
      </w:r>
      <w:r>
        <w:t>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w:t>
      </w:r>
      <w:r>
        <w:t>й.";</w:t>
      </w:r>
    </w:p>
    <w:p w:rsidR="00700737" w:rsidRDefault="00F87FDE">
      <w:pPr>
        <w:pStyle w:val="ConsPlusNormal0"/>
        <w:spacing w:before="200"/>
        <w:ind w:firstLine="540"/>
        <w:jc w:val="both"/>
      </w:pPr>
      <w:hyperlink r:id="rId1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112.9.5</w:t>
        </w:r>
      </w:hyperlink>
      <w:r>
        <w:t xml:space="preserve"> изложить в следующей редакции:</w:t>
      </w:r>
    </w:p>
    <w:p w:rsidR="00700737" w:rsidRDefault="00F87FDE">
      <w:pPr>
        <w:pStyle w:val="ConsPlusNormal0"/>
        <w:spacing w:before="200"/>
        <w:ind w:firstLine="540"/>
        <w:jc w:val="both"/>
      </w:pPr>
      <w:r>
        <w:t>"112.9.5. Предметные результаты по отдельным темам учебного курса "Вероятность и статистика".</w:t>
      </w:r>
    </w:p>
    <w:p w:rsidR="00700737" w:rsidRDefault="00F87FDE">
      <w:pPr>
        <w:pStyle w:val="ConsPlusNormal0"/>
        <w:spacing w:before="200"/>
        <w:ind w:firstLine="540"/>
        <w:jc w:val="both"/>
      </w:pPr>
      <w:r>
        <w:t>К концу 11 кла</w:t>
      </w:r>
      <w:r>
        <w:t>сса обучающийся научится:</w:t>
      </w:r>
    </w:p>
    <w:p w:rsidR="00700737" w:rsidRDefault="00F87FDE">
      <w:pPr>
        <w:pStyle w:val="ConsPlusNormal0"/>
        <w:spacing w:before="200"/>
        <w:ind w:firstLine="540"/>
        <w:jc w:val="both"/>
      </w:pPr>
      <w: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w:t>
      </w:r>
      <w:r>
        <w:t>ь изученными распределениями;</w:t>
      </w:r>
    </w:p>
    <w:p w:rsidR="00700737" w:rsidRDefault="00F87FDE">
      <w:pPr>
        <w:pStyle w:val="ConsPlusNormal0"/>
        <w:spacing w:before="200"/>
        <w:ind w:firstLine="540"/>
        <w:jc w:val="both"/>
      </w:pPr>
      <w: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w:t>
      </w:r>
      <w:r>
        <w:t>и нормального распределения, функция плотности и свойства нормального распределения;</w:t>
      </w:r>
    </w:p>
    <w:p w:rsidR="00700737" w:rsidRDefault="00F87FDE">
      <w:pPr>
        <w:pStyle w:val="ConsPlusNormal0"/>
        <w:spacing w:before="200"/>
        <w:ind w:firstLine="540"/>
        <w:jc w:val="both"/>
      </w:pPr>
      <w:r>
        <w:t>определять коэффициент линейной корреляции, выборочный коэффициент корреляции.";</w:t>
      </w:r>
    </w:p>
    <w:p w:rsidR="00700737" w:rsidRDefault="00F87FDE">
      <w:pPr>
        <w:pStyle w:val="ConsPlusNormal0"/>
        <w:spacing w:before="200"/>
        <w:ind w:firstLine="540"/>
        <w:jc w:val="both"/>
      </w:pPr>
      <w:r>
        <w:t xml:space="preserve">5) в </w:t>
      </w:r>
      <w:hyperlink r:id="rId13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втором подпункта 113.5.9 пункта 113</w:t>
        </w:r>
      </w:hyperlink>
      <w:r>
        <w:t xml:space="preserve"> слова "естественно-научный профиль, ориентирующий" заменить словами "естественно-научный и агротехнологический профили, ориентирующие";</w:t>
      </w:r>
    </w:p>
    <w:p w:rsidR="00700737" w:rsidRDefault="00F87FDE">
      <w:pPr>
        <w:pStyle w:val="ConsPlusNormal0"/>
        <w:spacing w:before="200"/>
        <w:ind w:firstLine="540"/>
        <w:jc w:val="both"/>
      </w:pPr>
      <w:r>
        <w:t xml:space="preserve">6) </w:t>
      </w:r>
      <w:hyperlink r:id="rId1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121.2.7 пункта 121</w:t>
        </w:r>
      </w:hyperlink>
      <w:r>
        <w:t xml:space="preserve"> признать утратившим силу;</w:t>
      </w:r>
    </w:p>
    <w:p w:rsidR="00700737" w:rsidRDefault="00F87FDE">
      <w:pPr>
        <w:pStyle w:val="ConsPlusNormal0"/>
        <w:spacing w:before="200"/>
        <w:ind w:firstLine="540"/>
        <w:jc w:val="both"/>
      </w:pPr>
      <w:r>
        <w:t xml:space="preserve">7) </w:t>
      </w:r>
      <w:hyperlink r:id="rId13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подпункты 123.1</w:t>
        </w:r>
      </w:hyperlink>
      <w:r>
        <w:t xml:space="preserve"> - </w:t>
      </w:r>
      <w:hyperlink r:id="rId1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123.6 пункта 123</w:t>
        </w:r>
      </w:hyperlink>
      <w:r>
        <w:t xml:space="preserve"> изложить в следующей редакции:</w:t>
      </w:r>
    </w:p>
    <w:p w:rsidR="00700737" w:rsidRDefault="00700737">
      <w:pPr>
        <w:pStyle w:val="ConsPlusNormal0"/>
        <w:ind w:firstLine="540"/>
        <w:jc w:val="both"/>
      </w:pPr>
    </w:p>
    <w:p w:rsidR="00700737" w:rsidRDefault="00F87FDE">
      <w:pPr>
        <w:pStyle w:val="ConsPlusNormal0"/>
        <w:ind w:firstLine="540"/>
        <w:jc w:val="both"/>
      </w:pPr>
      <w:r>
        <w:t>"123. Федеральная рабочая программа по учебному предмету "Обществознание" (базовый уровень).</w:t>
      </w:r>
    </w:p>
    <w:p w:rsidR="00700737" w:rsidRDefault="00F87FDE">
      <w:pPr>
        <w:pStyle w:val="ConsPlusNormal0"/>
        <w:spacing w:before="200"/>
        <w:ind w:firstLine="540"/>
        <w:jc w:val="both"/>
      </w:pPr>
      <w:r>
        <w:t>123.1. 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r>
        <w:t>.</w:t>
      </w:r>
    </w:p>
    <w:p w:rsidR="00700737" w:rsidRDefault="00700737">
      <w:pPr>
        <w:pStyle w:val="ConsPlusNormal0"/>
        <w:ind w:firstLine="540"/>
        <w:jc w:val="both"/>
      </w:pPr>
    </w:p>
    <w:p w:rsidR="00700737" w:rsidRDefault="00F87FDE">
      <w:pPr>
        <w:pStyle w:val="ConsPlusNormal0"/>
        <w:ind w:firstLine="540"/>
        <w:jc w:val="both"/>
      </w:pPr>
      <w:r>
        <w:t>123.2. Пояснительная записка.</w:t>
      </w:r>
    </w:p>
    <w:p w:rsidR="00700737" w:rsidRDefault="00F87FDE">
      <w:pPr>
        <w:pStyle w:val="ConsPlusNormal0"/>
        <w:spacing w:before="200"/>
        <w:ind w:firstLine="540"/>
        <w:jc w:val="both"/>
      </w:pPr>
      <w:r>
        <w:t xml:space="preserve">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1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 с учетом федеральной рабочей программы воспитания и подлежит непосредственному применению при реализации обязательной части ООП СОО.</w:t>
      </w:r>
    </w:p>
    <w:p w:rsidR="00700737" w:rsidRDefault="00F87FDE">
      <w:pPr>
        <w:pStyle w:val="ConsPlusNormal0"/>
        <w:spacing w:before="200"/>
        <w:ind w:firstLine="540"/>
        <w:jc w:val="both"/>
      </w:pPr>
      <w:r>
        <w:t>123.2.2. Обществознание играет ведущую роль в выполнении образовательной организацией функции интегра</w:t>
      </w:r>
      <w:r>
        <w:t>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w:t>
      </w:r>
      <w:r>
        <w:t>кому самовыражению, взаимодействию с другими людьми на благо человека и общества.</w:t>
      </w:r>
    </w:p>
    <w:p w:rsidR="00700737" w:rsidRDefault="00F87FDE">
      <w:pPr>
        <w:pStyle w:val="ConsPlusNormal0"/>
        <w:spacing w:before="200"/>
        <w:ind w:firstLine="540"/>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w:t>
      </w:r>
      <w:r>
        <w:t xml:space="preserve">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00737" w:rsidRDefault="00F87FDE">
      <w:pPr>
        <w:pStyle w:val="ConsPlusNormal0"/>
        <w:spacing w:before="200"/>
        <w:ind w:firstLine="540"/>
        <w:jc w:val="both"/>
      </w:pPr>
      <w:r>
        <w:t>123.2.3. Целями обществоведческого образования на уровне среднего общего образования я</w:t>
      </w:r>
      <w:r>
        <w:t>вляются:</w:t>
      </w:r>
    </w:p>
    <w:p w:rsidR="00700737" w:rsidRDefault="00F87FDE">
      <w:pPr>
        <w:pStyle w:val="ConsPlusNormal0"/>
        <w:spacing w:before="200"/>
        <w:ind w:firstLine="540"/>
        <w:jc w:val="both"/>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w:t>
      </w:r>
      <w:r>
        <w:t xml:space="preserve">анина, закрепленным в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700737" w:rsidRDefault="00F87FDE">
      <w:pPr>
        <w:pStyle w:val="ConsPlusNormal0"/>
        <w:spacing w:before="200"/>
        <w:ind w:firstLine="540"/>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w:t>
      </w:r>
      <w:r>
        <w:t>личных областях жизни: семейной, трудовой, профессиональной;</w:t>
      </w:r>
    </w:p>
    <w:p w:rsidR="00700737" w:rsidRDefault="00F87FDE">
      <w:pPr>
        <w:pStyle w:val="ConsPlusNormal0"/>
        <w:spacing w:before="200"/>
        <w:ind w:firstLine="540"/>
        <w:jc w:val="both"/>
      </w:pPr>
      <w:r>
        <w:t>развитие способности обучающихся к личному самоопределению, самореализации, самоконтролю;</w:t>
      </w:r>
    </w:p>
    <w:p w:rsidR="00700737" w:rsidRDefault="00F87FDE">
      <w:pPr>
        <w:pStyle w:val="ConsPlusNormal0"/>
        <w:spacing w:before="200"/>
        <w:ind w:firstLine="540"/>
        <w:jc w:val="both"/>
      </w:pPr>
      <w:r>
        <w:t>развитие интереса обучающихся к освоению социальных и гуманитарных дисциплин;</w:t>
      </w:r>
    </w:p>
    <w:p w:rsidR="00700737" w:rsidRDefault="00F87FDE">
      <w:pPr>
        <w:pStyle w:val="ConsPlusNormal0"/>
        <w:spacing w:before="200"/>
        <w:ind w:firstLine="540"/>
        <w:jc w:val="both"/>
      </w:pPr>
      <w:r>
        <w:t xml:space="preserve">освоение системы знаний об </w:t>
      </w:r>
      <w:r>
        <w:t>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w:t>
      </w:r>
      <w:r>
        <w:t xml:space="preserve"> </w:t>
      </w:r>
      <w:hyperlink r:id="rId1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w:t>
      </w:r>
    </w:p>
    <w:p w:rsidR="00700737" w:rsidRDefault="00F87FDE">
      <w:pPr>
        <w:pStyle w:val="ConsPlusNormal0"/>
        <w:spacing w:before="200"/>
        <w:ind w:firstLine="54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w:t>
      </w:r>
      <w:r>
        <w:t>амостоятельного решения учебно-познавательных, исследовательских задач, а также в проектной деятельности;</w:t>
      </w:r>
    </w:p>
    <w:p w:rsidR="00700737" w:rsidRDefault="00F87FDE">
      <w:pPr>
        <w:pStyle w:val="ConsPlusNormal0"/>
        <w:spacing w:before="200"/>
        <w:ind w:firstLine="540"/>
        <w:jc w:val="both"/>
      </w:pPr>
      <w: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w:t>
      </w:r>
      <w:r>
        <w:t>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w:t>
      </w:r>
      <w:r>
        <w:t>ных ситуаций, социальных фактов, поведения людей и собственных поступков.</w:t>
      </w:r>
    </w:p>
    <w:p w:rsidR="00700737" w:rsidRDefault="00F87FDE">
      <w:pPr>
        <w:pStyle w:val="ConsPlusNormal0"/>
        <w:spacing w:before="200"/>
        <w:ind w:firstLine="540"/>
        <w:jc w:val="both"/>
      </w:pPr>
      <w: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w:t>
      </w:r>
      <w:r>
        <w:t xml:space="preserve">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w:t>
      </w:r>
      <w:r>
        <w:t>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00737" w:rsidRDefault="00F87FDE">
      <w:pPr>
        <w:pStyle w:val="ConsPlusNormal0"/>
        <w:spacing w:before="200"/>
        <w:ind w:firstLine="540"/>
        <w:jc w:val="both"/>
      </w:pPr>
      <w:r>
        <w:t>Освоение содер</w:t>
      </w:r>
      <w:r>
        <w:t>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00737" w:rsidRDefault="00F87FDE">
      <w:pPr>
        <w:pStyle w:val="ConsPlusNormal0"/>
        <w:spacing w:before="200"/>
        <w:ind w:firstLine="540"/>
        <w:jc w:val="both"/>
      </w:pPr>
      <w:r>
        <w:t>определение учебного содержания научной и практической значимостью включаемых в нег</w:t>
      </w:r>
      <w:r>
        <w:t>о положений и педагогическими целями учебного предмета с учетом познавательных возможностей учащихся старшего подросткового возраста;</w:t>
      </w:r>
    </w:p>
    <w:p w:rsidR="00700737" w:rsidRDefault="00F87FDE">
      <w:pPr>
        <w:pStyle w:val="ConsPlusNormal0"/>
        <w:spacing w:before="200"/>
        <w:ind w:firstLine="540"/>
        <w:jc w:val="both"/>
      </w:pPr>
      <w:r>
        <w:t>представление в содержании учебного предмета основных сфер жизни общества, типичных видов человеческой деятельности в инфо</w:t>
      </w:r>
      <w:r>
        <w:t>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00737" w:rsidRDefault="00F87FDE">
      <w:pPr>
        <w:pStyle w:val="ConsPlusNormal0"/>
        <w:spacing w:before="200"/>
        <w:ind w:firstLine="54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w:t>
      </w:r>
      <w:r>
        <w:t>и и при выборе профессии;</w:t>
      </w:r>
    </w:p>
    <w:p w:rsidR="00700737" w:rsidRDefault="00F87FDE">
      <w:pPr>
        <w:pStyle w:val="ConsPlusNormal0"/>
        <w:spacing w:before="200"/>
        <w:ind w:firstLine="540"/>
        <w:jc w:val="both"/>
      </w:pPr>
      <w: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1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 правах и свободах человека и граж</w:t>
      </w:r>
      <w:r>
        <w:t>данина, тенденциях развития России, ее роли в мире и противодействии вызовам глобализации;</w:t>
      </w:r>
    </w:p>
    <w:p w:rsidR="00700737" w:rsidRDefault="00F87FDE">
      <w:pPr>
        <w:pStyle w:val="ConsPlusNormal0"/>
        <w:spacing w:before="200"/>
        <w:ind w:firstLine="540"/>
        <w:jc w:val="both"/>
      </w:pPr>
      <w:r>
        <w:t>расширение возможностей самопрезентации обучающихся, мотивирующей креативное мышление и участие в социальных практиках.</w:t>
      </w:r>
    </w:p>
    <w:p w:rsidR="00700737" w:rsidRDefault="00F87FDE">
      <w:pPr>
        <w:pStyle w:val="ConsPlusNormal0"/>
        <w:spacing w:before="200"/>
        <w:ind w:firstLine="540"/>
        <w:jc w:val="both"/>
      </w:pPr>
      <w:r>
        <w:t>123.2.5. Отличие содержания обществознания на</w:t>
      </w:r>
      <w:r>
        <w:t xml:space="preserve"> базовом уровне среднего общего образования от содержания предшествующего уровня заключается в:</w:t>
      </w:r>
    </w:p>
    <w:p w:rsidR="00700737" w:rsidRDefault="00F87FDE">
      <w:pPr>
        <w:pStyle w:val="ConsPlusNormal0"/>
        <w:spacing w:before="200"/>
        <w:ind w:firstLine="540"/>
        <w:jc w:val="both"/>
      </w:pPr>
      <w:r>
        <w:t>изучении нового теоретического содержания;</w:t>
      </w:r>
    </w:p>
    <w:p w:rsidR="00700737" w:rsidRDefault="00F87FDE">
      <w:pPr>
        <w:pStyle w:val="ConsPlusNormal0"/>
        <w:spacing w:before="200"/>
        <w:ind w:firstLine="540"/>
        <w:jc w:val="both"/>
      </w:pPr>
      <w:r>
        <w:t>рассмотрении ряда ранее изученных социальных явлений и процессов в более сложных и разнообразных связях и отношениях;</w:t>
      </w:r>
    </w:p>
    <w:p w:rsidR="00700737" w:rsidRDefault="00F87FDE">
      <w:pPr>
        <w:pStyle w:val="ConsPlusNormal0"/>
        <w:spacing w:before="200"/>
        <w:ind w:firstLine="540"/>
        <w:jc w:val="both"/>
      </w:pPr>
      <w:r>
        <w:t>освоении обучающимися базовых методов социального познания;</w:t>
      </w:r>
    </w:p>
    <w:p w:rsidR="00700737" w:rsidRDefault="00F87FDE">
      <w:pPr>
        <w:pStyle w:val="ConsPlusNormal0"/>
        <w:spacing w:before="200"/>
        <w:ind w:firstLine="540"/>
        <w:jc w:val="both"/>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00737" w:rsidRDefault="00F87FDE">
      <w:pPr>
        <w:pStyle w:val="ConsPlusNormal0"/>
        <w:spacing w:before="200"/>
        <w:ind w:firstLine="540"/>
        <w:jc w:val="both"/>
      </w:pPr>
      <w:r>
        <w:t>расширении и совершенствовании познавательных, иссле</w:t>
      </w:r>
      <w:r>
        <w:t>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00737" w:rsidRDefault="00F87FDE">
      <w:pPr>
        <w:pStyle w:val="ConsPlusNormal0"/>
        <w:spacing w:before="200"/>
        <w:ind w:firstLine="540"/>
        <w:jc w:val="both"/>
      </w:pPr>
      <w: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700737" w:rsidRDefault="00700737">
      <w:pPr>
        <w:pStyle w:val="ConsPlusNormal0"/>
        <w:jc w:val="both"/>
      </w:pPr>
    </w:p>
    <w:p w:rsidR="00700737" w:rsidRDefault="00F87FDE">
      <w:pPr>
        <w:pStyle w:val="ConsPlusNormal0"/>
        <w:ind w:firstLine="540"/>
        <w:jc w:val="both"/>
      </w:pPr>
      <w:r>
        <w:t>123.3. Содержание обучения в 10 классе.</w:t>
      </w:r>
    </w:p>
    <w:p w:rsidR="00700737" w:rsidRDefault="00F87FDE">
      <w:pPr>
        <w:pStyle w:val="ConsPlusNormal0"/>
        <w:spacing w:before="200"/>
        <w:ind w:firstLine="540"/>
        <w:jc w:val="both"/>
      </w:pPr>
      <w:r>
        <w:t>123.3.1</w:t>
      </w:r>
      <w:r>
        <w:t>. Человек в обществе.</w:t>
      </w:r>
    </w:p>
    <w:p w:rsidR="00700737" w:rsidRDefault="00F87FDE">
      <w:pPr>
        <w:pStyle w:val="ConsPlusNormal0"/>
        <w:spacing w:before="200"/>
        <w:ind w:firstLine="54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w:t>
      </w:r>
      <w:r>
        <w:t xml:space="preserve">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w:t>
      </w:r>
    </w:p>
    <w:p w:rsidR="00700737" w:rsidRDefault="00F87FDE">
      <w:pPr>
        <w:pStyle w:val="ConsPlusNormal0"/>
        <w:spacing w:before="200"/>
        <w:ind w:firstLine="540"/>
        <w:jc w:val="both"/>
      </w:pPr>
      <w:r>
        <w:t xml:space="preserve">Противоречивый характер прогресса. Глобализация </w:t>
      </w:r>
      <w:r>
        <w:t>и ее противоречивые последствия.</w:t>
      </w:r>
    </w:p>
    <w:p w:rsidR="00700737" w:rsidRDefault="00F87FDE">
      <w:pPr>
        <w:pStyle w:val="ConsPlusNormal0"/>
        <w:spacing w:before="200"/>
        <w:ind w:firstLine="54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w:t>
      </w:r>
      <w:r>
        <w:t>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00737" w:rsidRDefault="00F87FDE">
      <w:pPr>
        <w:pStyle w:val="ConsPlusNormal0"/>
        <w:spacing w:before="200"/>
        <w:ind w:firstLine="540"/>
        <w:jc w:val="both"/>
      </w:pPr>
      <w:r>
        <w:t xml:space="preserve">Деятельность и ее структура. Мотивация деятельности. Потребности и интересы. Многообразие </w:t>
      </w:r>
      <w:r>
        <w:t>видов деятельности. Свобода и необходимость в деятельности человека. Познавательная деятельность.</w:t>
      </w:r>
    </w:p>
    <w:p w:rsidR="00700737" w:rsidRDefault="00F87FDE">
      <w:pPr>
        <w:pStyle w:val="ConsPlusNormal0"/>
        <w:spacing w:before="200"/>
        <w:ind w:firstLine="540"/>
        <w:jc w:val="both"/>
      </w:pPr>
      <w: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w:t>
      </w:r>
      <w:r>
        <w:t>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00737" w:rsidRDefault="00F87FDE">
      <w:pPr>
        <w:pStyle w:val="ConsPlusNormal0"/>
        <w:spacing w:before="200"/>
        <w:ind w:firstLine="540"/>
        <w:jc w:val="both"/>
      </w:pPr>
      <w:r>
        <w:t>Российское общество и человек пе</w:t>
      </w:r>
      <w:r>
        <w:t>ред лицом угроз и вызовов XXI в.</w:t>
      </w:r>
    </w:p>
    <w:p w:rsidR="00700737" w:rsidRDefault="00F87FDE">
      <w:pPr>
        <w:pStyle w:val="ConsPlusNormal0"/>
        <w:spacing w:before="200"/>
        <w:ind w:firstLine="540"/>
        <w:jc w:val="both"/>
      </w:pPr>
      <w:r>
        <w:t>123.3.2. Духовная культура.</w:t>
      </w:r>
    </w:p>
    <w:p w:rsidR="00700737" w:rsidRDefault="00F87FDE">
      <w:pPr>
        <w:pStyle w:val="ConsPlusNormal0"/>
        <w:spacing w:before="200"/>
        <w:ind w:firstLine="540"/>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00737" w:rsidRDefault="00F87FDE">
      <w:pPr>
        <w:pStyle w:val="ConsPlusNormal0"/>
        <w:spacing w:before="200"/>
        <w:ind w:firstLine="540"/>
        <w:jc w:val="both"/>
      </w:pPr>
      <w:r>
        <w:t>Молодежная субкультура. Контркул</w:t>
      </w:r>
      <w:r>
        <w:t>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00737" w:rsidRDefault="00F87FDE">
      <w:pPr>
        <w:pStyle w:val="ConsPlusNormal0"/>
        <w:spacing w:before="200"/>
        <w:ind w:firstLine="540"/>
        <w:jc w:val="both"/>
      </w:pPr>
      <w:r>
        <w:t>Мораль как общечеловеческая ценность и социальный регулятор. Категории морали. Гражданственнос</w:t>
      </w:r>
      <w:r>
        <w:t>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w:t>
      </w:r>
      <w:r>
        <w:t>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00737" w:rsidRDefault="00F87FDE">
      <w:pPr>
        <w:pStyle w:val="ConsPlusNormal0"/>
        <w:spacing w:before="200"/>
        <w:ind w:firstLine="540"/>
        <w:jc w:val="both"/>
      </w:pPr>
      <w:r>
        <w:t>Религия, ее роль в жизни общества и человека. Мировые и национальные религии. Значение подде</w:t>
      </w:r>
      <w:r>
        <w:t>ржания межконфессионального мира в Российской Федерации. Свобода совести.</w:t>
      </w:r>
    </w:p>
    <w:p w:rsidR="00700737" w:rsidRDefault="00F87FDE">
      <w:pPr>
        <w:pStyle w:val="ConsPlusNormal0"/>
        <w:spacing w:before="200"/>
        <w:ind w:firstLine="540"/>
        <w:jc w:val="both"/>
      </w:pPr>
      <w:r>
        <w:t>Искусство, его основные функции. Особенности искусства как формы духовной культуры. Достижения современного российского искусства.</w:t>
      </w:r>
    </w:p>
    <w:p w:rsidR="00700737" w:rsidRDefault="00F87FDE">
      <w:pPr>
        <w:pStyle w:val="ConsPlusNormal0"/>
        <w:spacing w:before="200"/>
        <w:ind w:firstLine="540"/>
        <w:jc w:val="both"/>
      </w:pPr>
      <w:r>
        <w:t>Особенности профессиональной деятельности в сфере н</w:t>
      </w:r>
      <w:r>
        <w:t>ауки, образования, искусства.</w:t>
      </w:r>
    </w:p>
    <w:p w:rsidR="00700737" w:rsidRDefault="00F87FDE">
      <w:pPr>
        <w:pStyle w:val="ConsPlusNormal0"/>
        <w:spacing w:before="200"/>
        <w:ind w:firstLine="540"/>
        <w:jc w:val="both"/>
      </w:pPr>
      <w:r>
        <w:t>123.3.3. Экономическая жизнь общества.</w:t>
      </w:r>
    </w:p>
    <w:p w:rsidR="00700737" w:rsidRDefault="00F87FDE">
      <w:pPr>
        <w:pStyle w:val="ConsPlusNormal0"/>
        <w:spacing w:before="200"/>
        <w:ind w:firstLine="540"/>
        <w:jc w:val="both"/>
      </w:pPr>
      <w: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w:t>
      </w:r>
      <w:r>
        <w:t>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00737" w:rsidRDefault="00F87FDE">
      <w:pPr>
        <w:pStyle w:val="ConsPlusNormal0"/>
        <w:spacing w:before="200"/>
        <w:ind w:firstLine="540"/>
        <w:jc w:val="both"/>
      </w:pPr>
      <w:r>
        <w:t>Функционирование рынков. Рыночный спрос. Закон спроса. Эласти</w:t>
      </w:r>
      <w:r>
        <w:t>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w:t>
      </w:r>
      <w:r>
        <w:t>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w:t>
      </w:r>
      <w:r>
        <w:t>юзов.</w:t>
      </w:r>
    </w:p>
    <w:p w:rsidR="00700737" w:rsidRDefault="00F87FDE">
      <w:pPr>
        <w:pStyle w:val="ConsPlusNormal0"/>
        <w:spacing w:before="200"/>
        <w:ind w:firstLine="54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00737" w:rsidRDefault="00F87FDE">
      <w:pPr>
        <w:pStyle w:val="ConsPlusNormal0"/>
        <w:spacing w:before="200"/>
        <w:ind w:firstLine="540"/>
        <w:jc w:val="both"/>
      </w:pPr>
      <w:r>
        <w:t xml:space="preserve">Предприятие </w:t>
      </w:r>
      <w:r>
        <w:t>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w:t>
      </w:r>
      <w:r>
        <w:t>тика импортозамещения в Российской Федерации.</w:t>
      </w:r>
    </w:p>
    <w:p w:rsidR="00700737" w:rsidRDefault="00F87FDE">
      <w:pPr>
        <w:pStyle w:val="ConsPlusNormal0"/>
        <w:spacing w:before="200"/>
        <w:ind w:firstLine="540"/>
        <w:jc w:val="both"/>
      </w:pPr>
      <w: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w:t>
      </w:r>
      <w:r>
        <w:t>агрегаты. Монетарная политика Банка России. Инфляция: причины, виды, последствия.</w:t>
      </w:r>
    </w:p>
    <w:p w:rsidR="00700737" w:rsidRDefault="00F87FDE">
      <w:pPr>
        <w:pStyle w:val="ConsPlusNormal0"/>
        <w:spacing w:before="200"/>
        <w:ind w:firstLine="540"/>
        <w:jc w:val="both"/>
      </w:pPr>
      <w: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w:t>
      </w:r>
      <w:r>
        <w:t xml:space="preserve">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w:t>
      </w:r>
      <w:r>
        <w:t>в Российской Федерации.</w:t>
      </w:r>
    </w:p>
    <w:p w:rsidR="00700737" w:rsidRDefault="00F87FDE">
      <w:pPr>
        <w:pStyle w:val="ConsPlusNormal0"/>
        <w:spacing w:before="200"/>
        <w:ind w:firstLine="540"/>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00737" w:rsidRDefault="00700737">
      <w:pPr>
        <w:pStyle w:val="ConsPlusNormal0"/>
        <w:jc w:val="both"/>
      </w:pPr>
    </w:p>
    <w:p w:rsidR="00700737" w:rsidRDefault="00F87FDE">
      <w:pPr>
        <w:pStyle w:val="ConsPlusNormal0"/>
        <w:ind w:firstLine="540"/>
        <w:jc w:val="both"/>
      </w:pPr>
      <w:r>
        <w:t>123.4. Содержание обучения в 11 классе.</w:t>
      </w:r>
    </w:p>
    <w:p w:rsidR="00700737" w:rsidRDefault="00F87FDE">
      <w:pPr>
        <w:pStyle w:val="ConsPlusNormal0"/>
        <w:spacing w:before="200"/>
        <w:ind w:firstLine="540"/>
        <w:jc w:val="both"/>
      </w:pPr>
      <w:r>
        <w:t>123.4.1. Социальная сфера.</w:t>
      </w:r>
    </w:p>
    <w:p w:rsidR="00700737" w:rsidRDefault="00F87FDE">
      <w:pPr>
        <w:pStyle w:val="ConsPlusNormal0"/>
        <w:spacing w:before="200"/>
        <w:ind w:firstLine="54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w:t>
      </w:r>
      <w:r>
        <w:t>и.</w:t>
      </w:r>
    </w:p>
    <w:p w:rsidR="00700737" w:rsidRDefault="00F87FDE">
      <w:pPr>
        <w:pStyle w:val="ConsPlusNormal0"/>
        <w:spacing w:before="200"/>
        <w:ind w:firstLine="54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700737" w:rsidRDefault="00F87FDE">
      <w:pPr>
        <w:pStyle w:val="ConsPlusNormal0"/>
        <w:spacing w:before="200"/>
        <w:ind w:firstLine="540"/>
        <w:jc w:val="both"/>
      </w:pPr>
      <w:r>
        <w:t>Семья и брак. Функции и типы семьи. Семья как важнейший социальный институт. Тенденции развития семьи в современном ми</w:t>
      </w:r>
      <w:r>
        <w:t>ре. Меры социальной поддержки семьи в Российской Федерации. Помощь государства многодетным семьям.</w:t>
      </w:r>
    </w:p>
    <w:p w:rsidR="00700737" w:rsidRDefault="00F87FDE">
      <w:pPr>
        <w:pStyle w:val="ConsPlusNormal0"/>
        <w:spacing w:before="200"/>
        <w:ind w:firstLine="540"/>
        <w:jc w:val="both"/>
      </w:pPr>
      <w: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w:t>
      </w:r>
      <w:r>
        <w:t>разрешения. Конституционные принципы национальной политики в Российской Федерации.</w:t>
      </w:r>
    </w:p>
    <w:p w:rsidR="00700737" w:rsidRDefault="00F87FDE">
      <w:pPr>
        <w:pStyle w:val="ConsPlusNormal0"/>
        <w:spacing w:before="200"/>
        <w:ind w:firstLine="540"/>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700737" w:rsidRDefault="00F87FDE">
      <w:pPr>
        <w:pStyle w:val="ConsPlusNormal0"/>
        <w:spacing w:before="200"/>
        <w:ind w:firstLine="540"/>
        <w:jc w:val="both"/>
      </w:pPr>
      <w:r>
        <w:t>Социальный конфликт. Виды социальных конф</w:t>
      </w:r>
      <w:r>
        <w:t>ликтов, их причины. Способы разрешения социальных конфликтов. Особенности профессиональной деятельности социолога, социального психолога.</w:t>
      </w:r>
    </w:p>
    <w:p w:rsidR="00700737" w:rsidRDefault="00F87FDE">
      <w:pPr>
        <w:pStyle w:val="ConsPlusNormal0"/>
        <w:spacing w:before="200"/>
        <w:ind w:firstLine="540"/>
        <w:jc w:val="both"/>
      </w:pPr>
      <w:r>
        <w:t>123.4.2. Политическая сфера.</w:t>
      </w:r>
    </w:p>
    <w:p w:rsidR="00700737" w:rsidRDefault="00F87FDE">
      <w:pPr>
        <w:pStyle w:val="ConsPlusNormal0"/>
        <w:spacing w:before="200"/>
        <w:ind w:firstLine="540"/>
        <w:jc w:val="both"/>
      </w:pPr>
      <w:r>
        <w:t>Политическая власть и субъекты политики в современном обществе. Политические институты. П</w:t>
      </w:r>
      <w:r>
        <w:t>олитическая деятельность.</w:t>
      </w:r>
    </w:p>
    <w:p w:rsidR="00700737" w:rsidRDefault="00F87FDE">
      <w:pPr>
        <w:pStyle w:val="ConsPlusNormal0"/>
        <w:spacing w:before="200"/>
        <w:ind w:firstLine="54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w:t>
      </w:r>
      <w:r>
        <w:t xml:space="preserve"> государства: форма правления, форма государственного (территориального) устройства, политический режим. Типология форм государства.</w:t>
      </w:r>
    </w:p>
    <w:p w:rsidR="00700737" w:rsidRDefault="00F87FDE">
      <w:pPr>
        <w:pStyle w:val="ConsPlusNormal0"/>
        <w:spacing w:before="200"/>
        <w:ind w:firstLine="540"/>
        <w:jc w:val="both"/>
      </w:pPr>
      <w:r>
        <w:t>Федеративное устройство Российской Федерации. Субъекты государственной власти в Российской Федерации. Государственное управ</w:t>
      </w:r>
      <w:r>
        <w:t>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w:t>
      </w:r>
      <w:r>
        <w:t>рственная политика Российской Федерации по противодействию экстремизму.</w:t>
      </w:r>
    </w:p>
    <w:p w:rsidR="00700737" w:rsidRDefault="00F87FDE">
      <w:pPr>
        <w:pStyle w:val="ConsPlusNormal0"/>
        <w:spacing w:before="200"/>
        <w:ind w:firstLine="540"/>
        <w:jc w:val="both"/>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00737" w:rsidRDefault="00F87FDE">
      <w:pPr>
        <w:pStyle w:val="ConsPlusNormal0"/>
        <w:spacing w:before="200"/>
        <w:ind w:firstLine="540"/>
        <w:jc w:val="both"/>
      </w:pPr>
      <w:r>
        <w:t>Политический процесс и участие в нем субъектов пол</w:t>
      </w:r>
      <w:r>
        <w:t>итики. Формы участия граждан в политике. Политические партии как субъекты политики, их функции, виды. Типы партийных систем.</w:t>
      </w:r>
    </w:p>
    <w:p w:rsidR="00700737" w:rsidRDefault="00F87FDE">
      <w:pPr>
        <w:pStyle w:val="ConsPlusNormal0"/>
        <w:spacing w:before="200"/>
        <w:ind w:firstLine="540"/>
        <w:jc w:val="both"/>
      </w:pPr>
      <w:r>
        <w:t>Избирательная система. Типы избирательных систем: мажоритарная, пропорциональная, смешанная. Избирательная система Российской Федер</w:t>
      </w:r>
      <w:r>
        <w:t>ации.</w:t>
      </w:r>
    </w:p>
    <w:p w:rsidR="00700737" w:rsidRDefault="00F87FDE">
      <w:pPr>
        <w:pStyle w:val="ConsPlusNormal0"/>
        <w:spacing w:before="200"/>
        <w:ind w:firstLine="540"/>
        <w:jc w:val="both"/>
      </w:pPr>
      <w:r>
        <w:t>Политическая элита и политическое лидерство. Типология лидерства.</w:t>
      </w:r>
    </w:p>
    <w:p w:rsidR="00700737" w:rsidRDefault="00F87FDE">
      <w:pPr>
        <w:pStyle w:val="ConsPlusNormal0"/>
        <w:spacing w:before="200"/>
        <w:ind w:firstLine="540"/>
        <w:jc w:val="both"/>
      </w:pPr>
      <w:r>
        <w:t>Роль средств массовой информации в политической жизни общества. Интернет в современной политической коммуникации.</w:t>
      </w:r>
    </w:p>
    <w:p w:rsidR="00700737" w:rsidRDefault="00F87FDE">
      <w:pPr>
        <w:pStyle w:val="ConsPlusNormal0"/>
        <w:spacing w:before="200"/>
        <w:ind w:firstLine="540"/>
        <w:jc w:val="both"/>
      </w:pPr>
      <w:r>
        <w:t>Правовое регулирование общественных отношений в Российской Федерации.</w:t>
      </w:r>
    </w:p>
    <w:p w:rsidR="00700737" w:rsidRDefault="00F87FDE">
      <w:pPr>
        <w:pStyle w:val="ConsPlusNormal0"/>
        <w:spacing w:before="200"/>
        <w:ind w:firstLine="540"/>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w:t>
      </w:r>
      <w:r>
        <w:t>рушение и юридическая ответственность. Функции правоохранительных органов Российской Федерации.</w:t>
      </w:r>
    </w:p>
    <w:p w:rsidR="00700737" w:rsidRDefault="00F87FDE">
      <w:pPr>
        <w:pStyle w:val="ConsPlusNormal0"/>
        <w:spacing w:before="200"/>
        <w:ind w:firstLine="540"/>
        <w:jc w:val="both"/>
      </w:pPr>
      <w:hyperlink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w:t>
      </w:r>
      <w:r>
        <w:t>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00737" w:rsidRDefault="00F87FDE">
      <w:pPr>
        <w:pStyle w:val="ConsPlusNormal0"/>
        <w:spacing w:before="200"/>
        <w:ind w:firstLine="540"/>
        <w:jc w:val="both"/>
      </w:pPr>
      <w:r>
        <w:t>Гражданское право. Гражданск</w:t>
      </w:r>
      <w:r>
        <w:t>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00737" w:rsidRDefault="00F87FDE">
      <w:pPr>
        <w:pStyle w:val="ConsPlusNormal0"/>
        <w:spacing w:before="200"/>
        <w:ind w:firstLine="540"/>
        <w:jc w:val="both"/>
      </w:pPr>
      <w:r>
        <w:t>Семейное право. Порядок и условия заключения и расторжения брака. Правовое регулирование отношений супругов. Права</w:t>
      </w:r>
      <w:r>
        <w:t xml:space="preserve"> и обязанности родителей и детей.</w:t>
      </w:r>
    </w:p>
    <w:p w:rsidR="00700737" w:rsidRDefault="00F87FDE">
      <w:pPr>
        <w:pStyle w:val="ConsPlusNormal0"/>
        <w:spacing w:before="200"/>
        <w:ind w:firstLine="54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w:t>
      </w:r>
      <w:r>
        <w:t>в. Особенности трудовых правоотношений с участием несовершеннолетних работников.</w:t>
      </w:r>
    </w:p>
    <w:p w:rsidR="00700737" w:rsidRDefault="00F87FDE">
      <w:pPr>
        <w:pStyle w:val="ConsPlusNormal0"/>
        <w:spacing w:before="200"/>
        <w:ind w:firstLine="540"/>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w:t>
      </w:r>
      <w:r>
        <w:t>ственность за налоговые правонарушения.</w:t>
      </w:r>
    </w:p>
    <w:p w:rsidR="00700737" w:rsidRDefault="00F87FDE">
      <w:pPr>
        <w:pStyle w:val="ConsPlusNormal0"/>
        <w:spacing w:before="200"/>
        <w:ind w:firstLine="540"/>
        <w:jc w:val="both"/>
      </w:pPr>
      <w:r>
        <w:t xml:space="preserve">Федеральный </w:t>
      </w:r>
      <w:hyperlink r:id="rId145" w:tooltip="Федеральный закон от 29.12.2012 N 273-ФЗ (ред. от 15.10.2025) &quot;Об образовании в Российской Федерации&quot; ------------ Недействующая редакция {КонсультантПлюс}">
        <w:r>
          <w:rPr>
            <w:color w:val="0000FF"/>
          </w:rPr>
          <w:t>закон</w:t>
        </w:r>
      </w:hyperlink>
      <w:r>
        <w:t xml:space="preserve"> от 29 декабря 2012 г.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w:t>
      </w:r>
      <w:r>
        <w:t>тельных услуг.</w:t>
      </w:r>
    </w:p>
    <w:p w:rsidR="00700737" w:rsidRDefault="00F87FDE">
      <w:pPr>
        <w:pStyle w:val="ConsPlusNormal0"/>
        <w:spacing w:before="200"/>
        <w:ind w:firstLine="540"/>
        <w:jc w:val="both"/>
      </w:pPr>
      <w:r>
        <w:t>Административное право и его субъекты. Административное правонарушение и административная ответственность.</w:t>
      </w:r>
    </w:p>
    <w:p w:rsidR="00700737" w:rsidRDefault="00F87FDE">
      <w:pPr>
        <w:pStyle w:val="ConsPlusNormal0"/>
        <w:spacing w:before="200"/>
        <w:ind w:firstLine="540"/>
        <w:jc w:val="both"/>
      </w:pPr>
      <w:r>
        <w:t xml:space="preserve">Уголовный процесс, его принципы и стадии. Участники уголовного процесса. Уголовное право. Основные принципы уголовного права. Понятие </w:t>
      </w:r>
      <w:r>
        <w:t>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w:t>
      </w:r>
      <w:r>
        <w:t xml:space="preserve"> гражданского процесса.</w:t>
      </w:r>
    </w:p>
    <w:p w:rsidR="00700737" w:rsidRDefault="00F87FDE">
      <w:pPr>
        <w:pStyle w:val="ConsPlusNormal0"/>
        <w:spacing w:before="200"/>
        <w:ind w:firstLine="540"/>
        <w:jc w:val="both"/>
      </w:pPr>
      <w:r>
        <w:t>Конституционное судопроизводство. Арбитражное судопроизводство.</w:t>
      </w:r>
    </w:p>
    <w:p w:rsidR="00700737" w:rsidRDefault="00F87FDE">
      <w:pPr>
        <w:pStyle w:val="ConsPlusNormal0"/>
        <w:spacing w:before="200"/>
        <w:ind w:firstLine="540"/>
        <w:jc w:val="both"/>
      </w:pPr>
      <w:r>
        <w:t>Юридическое образование, юристы как социально-профессиональная группа.</w:t>
      </w:r>
    </w:p>
    <w:p w:rsidR="00700737" w:rsidRDefault="00F87FDE">
      <w:pPr>
        <w:pStyle w:val="ConsPlusNormal0"/>
        <w:spacing w:before="200"/>
        <w:ind w:firstLine="540"/>
        <w:jc w:val="both"/>
      </w:pPr>
      <w:r>
        <w:t>Административный процесс. Судебное производство по делам об административных правонарушениях.</w:t>
      </w:r>
    </w:p>
    <w:p w:rsidR="00700737" w:rsidRDefault="00F87FDE">
      <w:pPr>
        <w:pStyle w:val="ConsPlusNormal0"/>
        <w:spacing w:before="200"/>
        <w:ind w:firstLine="540"/>
        <w:jc w:val="both"/>
      </w:pPr>
      <w:r>
        <w:t>Экологическое законодательство. Экологические правонарушения. Способы защиты права на благоприятную окружающую среду.</w:t>
      </w:r>
    </w:p>
    <w:p w:rsidR="00700737" w:rsidRDefault="00700737">
      <w:pPr>
        <w:pStyle w:val="ConsPlusNormal0"/>
        <w:jc w:val="both"/>
      </w:pPr>
    </w:p>
    <w:p w:rsidR="00700737" w:rsidRDefault="00F87FDE">
      <w:pPr>
        <w:pStyle w:val="ConsPlusNormal0"/>
        <w:ind w:firstLine="540"/>
        <w:jc w:val="both"/>
      </w:pPr>
      <w:r>
        <w:t>123.5. Планируемые результаты освоения программы по обществознанию.</w:t>
      </w:r>
    </w:p>
    <w:p w:rsidR="00700737" w:rsidRDefault="00F87FDE">
      <w:pPr>
        <w:pStyle w:val="ConsPlusNormal0"/>
        <w:spacing w:before="200"/>
        <w:ind w:firstLine="540"/>
        <w:jc w:val="both"/>
      </w:pPr>
      <w:r>
        <w:t>123.5.1. Личностные результаты изучения обществознания воплощают трад</w:t>
      </w:r>
      <w:r>
        <w:t>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w:t>
      </w:r>
      <w:r>
        <w:t>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00737" w:rsidRDefault="00F87FDE">
      <w:pPr>
        <w:pStyle w:val="ConsPlusNormal0"/>
        <w:spacing w:before="200"/>
        <w:ind w:firstLine="540"/>
        <w:jc w:val="both"/>
      </w:pPr>
      <w:r>
        <w:t>1) гражданского воспитания:</w:t>
      </w:r>
    </w:p>
    <w:p w:rsidR="00700737" w:rsidRDefault="00F87FDE">
      <w:pPr>
        <w:pStyle w:val="ConsPlusNormal0"/>
        <w:spacing w:before="200"/>
        <w:ind w:firstLine="540"/>
        <w:jc w:val="both"/>
      </w:pPr>
      <w:r>
        <w:t>с</w:t>
      </w:r>
      <w:r>
        <w:t>формированность гражданской позиции обучающегося как активного и ответственного члена российского общества;</w:t>
      </w:r>
    </w:p>
    <w:p w:rsidR="00700737" w:rsidRDefault="00F87FDE">
      <w:pPr>
        <w:pStyle w:val="ConsPlusNormal0"/>
        <w:spacing w:before="200"/>
        <w:ind w:firstLine="540"/>
        <w:jc w:val="both"/>
      </w:pPr>
      <w:r>
        <w:t>осознание своих конституционных прав и обязанностей, уважение закона и правопорядка;</w:t>
      </w:r>
    </w:p>
    <w:p w:rsidR="00700737" w:rsidRDefault="00F87FDE">
      <w:pPr>
        <w:pStyle w:val="ConsPlusNormal0"/>
        <w:spacing w:before="200"/>
        <w:ind w:firstLine="540"/>
        <w:jc w:val="both"/>
      </w:pPr>
      <w:r>
        <w:t>принятие традиционных национальных, общечеловеческих гуманистич</w:t>
      </w:r>
      <w:r>
        <w:t>еских и демократических ценностей; уважение ценностей иных культур, конфессий;</w:t>
      </w:r>
    </w:p>
    <w:p w:rsidR="00700737" w:rsidRDefault="00F87FDE">
      <w:pPr>
        <w:pStyle w:val="ConsPlusNormal0"/>
        <w:spacing w:before="20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0737" w:rsidRDefault="00F87FDE">
      <w:pPr>
        <w:pStyle w:val="ConsPlusNormal0"/>
        <w:spacing w:before="200"/>
        <w:ind w:firstLine="540"/>
        <w:jc w:val="both"/>
      </w:pPr>
      <w:r>
        <w:t xml:space="preserve">готовность вести совместную </w:t>
      </w:r>
      <w:r>
        <w:t>деятельность в интересах гражданского общества, участвовать в самоуправлении в образовательной организации;</w:t>
      </w:r>
    </w:p>
    <w:p w:rsidR="00700737" w:rsidRDefault="00F87FDE">
      <w:pPr>
        <w:pStyle w:val="ConsPlusNormal0"/>
        <w:spacing w:before="200"/>
        <w:ind w:firstLine="540"/>
        <w:jc w:val="both"/>
      </w:pPr>
      <w:r>
        <w:t>умение взаимодействовать с социальными институтами в соответствии с их функциями и назначением;</w:t>
      </w:r>
    </w:p>
    <w:p w:rsidR="00700737" w:rsidRDefault="00F87FDE">
      <w:pPr>
        <w:pStyle w:val="ConsPlusNormal0"/>
        <w:spacing w:before="200"/>
        <w:ind w:firstLine="540"/>
        <w:jc w:val="both"/>
      </w:pPr>
      <w:r>
        <w:t>готовность к гуманитарной и волонтерской деятельност</w:t>
      </w:r>
      <w:r>
        <w:t>и;</w:t>
      </w:r>
    </w:p>
    <w:p w:rsidR="00700737" w:rsidRDefault="00F87FDE">
      <w:pPr>
        <w:pStyle w:val="ConsPlusNormal0"/>
        <w:spacing w:before="200"/>
        <w:ind w:firstLine="540"/>
        <w:jc w:val="both"/>
      </w:pPr>
      <w:r>
        <w:t>2) патриотического воспитания:</w:t>
      </w:r>
    </w:p>
    <w:p w:rsidR="00700737" w:rsidRDefault="00F87FDE">
      <w:pPr>
        <w:pStyle w:val="ConsPlusNormal0"/>
        <w:spacing w:before="20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w:t>
      </w:r>
      <w:r>
        <w:t>льного народа России;</w:t>
      </w:r>
    </w:p>
    <w:p w:rsidR="00700737" w:rsidRDefault="00F87FDE">
      <w:pPr>
        <w:pStyle w:val="ConsPlusNormal0"/>
        <w:spacing w:before="20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w:t>
      </w:r>
      <w:r>
        <w:t xml:space="preserve"> Отечеству и его защите, ответственность за его судьбу;</w:t>
      </w:r>
    </w:p>
    <w:p w:rsidR="00700737" w:rsidRDefault="00F87FDE">
      <w:pPr>
        <w:pStyle w:val="ConsPlusNormal0"/>
        <w:spacing w:before="200"/>
        <w:ind w:firstLine="540"/>
        <w:jc w:val="both"/>
      </w:pPr>
      <w:r>
        <w:t>3) духовно-нравственного воспитания:</w:t>
      </w:r>
    </w:p>
    <w:p w:rsidR="00700737" w:rsidRDefault="00F87FDE">
      <w:pPr>
        <w:pStyle w:val="ConsPlusNormal0"/>
        <w:spacing w:before="200"/>
        <w:ind w:firstLine="540"/>
        <w:jc w:val="both"/>
      </w:pPr>
      <w:r>
        <w:t>осознание духовных ценностей российского народа;</w:t>
      </w:r>
    </w:p>
    <w:p w:rsidR="00700737" w:rsidRDefault="00F87FDE">
      <w:pPr>
        <w:pStyle w:val="ConsPlusNormal0"/>
        <w:spacing w:before="200"/>
        <w:ind w:firstLine="540"/>
        <w:jc w:val="both"/>
      </w:pPr>
      <w:r>
        <w:t>сформированность нравственного сознания, этического поведения;</w:t>
      </w:r>
    </w:p>
    <w:p w:rsidR="00700737" w:rsidRDefault="00F87FDE">
      <w:pPr>
        <w:pStyle w:val="ConsPlusNormal0"/>
        <w:spacing w:before="200"/>
        <w:ind w:firstLine="540"/>
        <w:jc w:val="both"/>
      </w:pPr>
      <w:r>
        <w:t>способность оценивать ситуацию и принимать осознанн</w:t>
      </w:r>
      <w:r>
        <w:t>ые решения, ориентируясь на морально-нравственные нормы и ценности;</w:t>
      </w:r>
    </w:p>
    <w:p w:rsidR="00700737" w:rsidRDefault="00F87FDE">
      <w:pPr>
        <w:pStyle w:val="ConsPlusNormal0"/>
        <w:spacing w:before="200"/>
        <w:ind w:firstLine="540"/>
        <w:jc w:val="both"/>
      </w:pPr>
      <w:r>
        <w:t>осознание личного вклада в построение устойчивого будущего;</w:t>
      </w:r>
    </w:p>
    <w:p w:rsidR="00700737" w:rsidRDefault="00F87FDE">
      <w:pPr>
        <w:pStyle w:val="ConsPlusNormal0"/>
        <w:spacing w:before="20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w:t>
      </w:r>
      <w:r>
        <w:t xml:space="preserve"> с традициями народов России;</w:t>
      </w:r>
    </w:p>
    <w:p w:rsidR="00700737" w:rsidRDefault="00F87FDE">
      <w:pPr>
        <w:pStyle w:val="ConsPlusNormal0"/>
        <w:spacing w:before="200"/>
        <w:ind w:firstLine="540"/>
        <w:jc w:val="both"/>
      </w:pPr>
      <w:r>
        <w:t>4) эстетического воспитания:</w:t>
      </w:r>
    </w:p>
    <w:p w:rsidR="00700737" w:rsidRDefault="00F87FDE">
      <w:pPr>
        <w:pStyle w:val="ConsPlusNormal0"/>
        <w:spacing w:before="20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700737" w:rsidRDefault="00F87FDE">
      <w:pPr>
        <w:pStyle w:val="ConsPlusNormal0"/>
        <w:spacing w:before="20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00737" w:rsidRDefault="00F87FDE">
      <w:pPr>
        <w:pStyle w:val="ConsPlusNormal0"/>
        <w:spacing w:before="200"/>
        <w:ind w:firstLine="540"/>
        <w:jc w:val="both"/>
      </w:pPr>
      <w:r>
        <w:t>убежденность в значимости для личности и общества отечественного и мирового искусства, этнических культурных трад</w:t>
      </w:r>
      <w:r>
        <w:t>иций и народного творчества;</w:t>
      </w:r>
    </w:p>
    <w:p w:rsidR="00700737" w:rsidRDefault="00F87FDE">
      <w:pPr>
        <w:pStyle w:val="ConsPlusNormal0"/>
        <w:spacing w:before="200"/>
        <w:ind w:firstLine="540"/>
        <w:jc w:val="both"/>
      </w:pPr>
      <w:r>
        <w:t>стремление проявлять качества творческой личности;</w:t>
      </w:r>
    </w:p>
    <w:p w:rsidR="00700737" w:rsidRDefault="00F87FDE">
      <w:pPr>
        <w:pStyle w:val="ConsPlusNormal0"/>
        <w:spacing w:before="200"/>
        <w:ind w:firstLine="540"/>
        <w:jc w:val="both"/>
      </w:pPr>
      <w:r>
        <w:t>5) физического воспитания:</w:t>
      </w:r>
    </w:p>
    <w:p w:rsidR="00700737" w:rsidRDefault="00F87FDE">
      <w:pPr>
        <w:pStyle w:val="ConsPlusNormal0"/>
        <w:spacing w:before="200"/>
        <w:ind w:firstLine="54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00737" w:rsidRDefault="00F87FDE">
      <w:pPr>
        <w:pStyle w:val="ConsPlusNormal0"/>
        <w:spacing w:before="200"/>
        <w:ind w:firstLine="540"/>
        <w:jc w:val="both"/>
      </w:pPr>
      <w:r>
        <w:t>активное неприятие вредных привычек и иных форм причинения вреда физическому и психическому здоровью;</w:t>
      </w:r>
    </w:p>
    <w:p w:rsidR="00700737" w:rsidRDefault="00F87FDE">
      <w:pPr>
        <w:pStyle w:val="ConsPlusNormal0"/>
        <w:spacing w:before="200"/>
        <w:ind w:firstLine="540"/>
        <w:jc w:val="both"/>
      </w:pPr>
      <w:r>
        <w:t>6) трудового воспитания:</w:t>
      </w:r>
    </w:p>
    <w:p w:rsidR="00700737" w:rsidRDefault="00F87FDE">
      <w:pPr>
        <w:pStyle w:val="ConsPlusNormal0"/>
        <w:spacing w:before="200"/>
        <w:ind w:firstLine="540"/>
        <w:jc w:val="both"/>
      </w:pPr>
      <w:r>
        <w:t>готовность к труду, осознание ценности мастерства, трудолюбие;</w:t>
      </w:r>
    </w:p>
    <w:p w:rsidR="00700737" w:rsidRDefault="00F87FDE">
      <w:pPr>
        <w:pStyle w:val="ConsPlusNormal0"/>
        <w:spacing w:before="200"/>
        <w:ind w:firstLine="540"/>
        <w:jc w:val="both"/>
      </w:pPr>
      <w:r>
        <w:t>готовность к активной социально направленной деятельности, способн</w:t>
      </w:r>
      <w:r>
        <w:t>ость инициировать, планировать и самостоятельно выполнять такую деятельность;</w:t>
      </w:r>
    </w:p>
    <w:p w:rsidR="00700737" w:rsidRDefault="00F87FDE">
      <w:pPr>
        <w:pStyle w:val="ConsPlusNormal0"/>
        <w:spacing w:before="20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w:t>
      </w:r>
      <w:r>
        <w:t>у труду и постоянному профессиональному росту, к учету общественных потребностей при предстоящем выборе сферы деятельности;</w:t>
      </w:r>
    </w:p>
    <w:p w:rsidR="00700737" w:rsidRDefault="00F87FDE">
      <w:pPr>
        <w:pStyle w:val="ConsPlusNormal0"/>
        <w:spacing w:before="200"/>
        <w:ind w:firstLine="540"/>
        <w:jc w:val="both"/>
      </w:pPr>
      <w:r>
        <w:t>готовность и способность к образованию и самообразованию на протяжении жизни;</w:t>
      </w:r>
    </w:p>
    <w:p w:rsidR="00700737" w:rsidRDefault="00F87FDE">
      <w:pPr>
        <w:pStyle w:val="ConsPlusNormal0"/>
        <w:spacing w:before="200"/>
        <w:ind w:firstLine="540"/>
        <w:jc w:val="both"/>
      </w:pPr>
      <w:r>
        <w:t>7) экологического воспитания:</w:t>
      </w:r>
    </w:p>
    <w:p w:rsidR="00700737" w:rsidRDefault="00F87FDE">
      <w:pPr>
        <w:pStyle w:val="ConsPlusNormal0"/>
        <w:spacing w:before="200"/>
        <w:ind w:firstLine="540"/>
        <w:jc w:val="both"/>
      </w:pPr>
      <w:r>
        <w:t>сформированность экологи</w:t>
      </w:r>
      <w:r>
        <w:t>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00737" w:rsidRDefault="00F87FDE">
      <w:pPr>
        <w:pStyle w:val="ConsPlusNormal0"/>
        <w:spacing w:before="200"/>
        <w:ind w:firstLine="540"/>
        <w:jc w:val="both"/>
      </w:pPr>
      <w:r>
        <w:t>планирование и осуществление действий в окружающей среде на основе знания целей устойчиво</w:t>
      </w:r>
      <w:r>
        <w:t>го развития человечества;</w:t>
      </w:r>
    </w:p>
    <w:p w:rsidR="00700737" w:rsidRDefault="00F87FDE">
      <w:pPr>
        <w:pStyle w:val="ConsPlusNormal0"/>
        <w:spacing w:before="200"/>
        <w:ind w:firstLine="540"/>
        <w:jc w:val="both"/>
      </w:pPr>
      <w:r>
        <w:t>активное неприятие действий, приносящих вред окружающей среде;</w:t>
      </w:r>
    </w:p>
    <w:p w:rsidR="00700737" w:rsidRDefault="00F87FDE">
      <w:pPr>
        <w:pStyle w:val="ConsPlusNormal0"/>
        <w:spacing w:before="200"/>
        <w:ind w:firstLine="540"/>
        <w:jc w:val="both"/>
      </w:pPr>
      <w:r>
        <w:t>умение прогнозировать неблагоприятные экологические последствия предпринимаемых действий, предотвращать их;</w:t>
      </w:r>
    </w:p>
    <w:p w:rsidR="00700737" w:rsidRDefault="00F87FDE">
      <w:pPr>
        <w:pStyle w:val="ConsPlusNormal0"/>
        <w:spacing w:before="200"/>
        <w:ind w:firstLine="540"/>
        <w:jc w:val="both"/>
      </w:pPr>
      <w:r>
        <w:t>расширение опыта деятельности экологической направленности;</w:t>
      </w:r>
    </w:p>
    <w:p w:rsidR="00700737" w:rsidRDefault="00F87FDE">
      <w:pPr>
        <w:pStyle w:val="ConsPlusNormal0"/>
        <w:spacing w:before="200"/>
        <w:ind w:firstLine="540"/>
        <w:jc w:val="both"/>
      </w:pPr>
      <w:r>
        <w:t>8) ценности научного познания:</w:t>
      </w:r>
    </w:p>
    <w:p w:rsidR="00700737" w:rsidRDefault="00F87FDE">
      <w:pPr>
        <w:pStyle w:val="ConsPlusNormal0"/>
        <w:spacing w:before="200"/>
        <w:ind w:firstLine="540"/>
        <w:jc w:val="both"/>
      </w:pPr>
      <w: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w:t>
      </w:r>
      <w:r>
        <w:t>мире;</w:t>
      </w:r>
    </w:p>
    <w:p w:rsidR="00700737" w:rsidRDefault="00F87FDE">
      <w:pPr>
        <w:pStyle w:val="ConsPlusNormal0"/>
        <w:spacing w:before="200"/>
        <w:ind w:firstLine="54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00737" w:rsidRDefault="00F87FDE">
      <w:pPr>
        <w:pStyle w:val="ConsPlusNormal0"/>
        <w:spacing w:before="200"/>
        <w:ind w:firstLine="540"/>
        <w:jc w:val="both"/>
      </w:pPr>
      <w:r>
        <w:t>осознание ценности научной</w:t>
      </w:r>
      <w:r>
        <w:t xml:space="preserve">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700737" w:rsidRDefault="00F87FDE">
      <w:pPr>
        <w:pStyle w:val="ConsPlusNormal0"/>
        <w:spacing w:before="200"/>
        <w:ind w:firstLine="540"/>
        <w:jc w:val="both"/>
      </w:pPr>
      <w:r>
        <w:t>123.5.2</w:t>
      </w:r>
      <w:r>
        <w:t>.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00737" w:rsidRDefault="00F87FDE">
      <w:pPr>
        <w:pStyle w:val="ConsPlusNormal0"/>
        <w:spacing w:before="200"/>
        <w:ind w:firstLine="540"/>
        <w:jc w:val="both"/>
      </w:pPr>
      <w:r>
        <w:t>самосознания, включающего способность понимать с</w:t>
      </w:r>
      <w:r>
        <w:t>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00737" w:rsidRDefault="00F87FDE">
      <w:pPr>
        <w:pStyle w:val="ConsPlusNormal0"/>
        <w:spacing w:before="200"/>
        <w:ind w:firstLine="540"/>
        <w:jc w:val="both"/>
      </w:pPr>
      <w:r>
        <w:t>саморегулирования, включающего самоконтроль, умение принимать ответственность за свое пов</w:t>
      </w:r>
      <w:r>
        <w:t>едение, способность адаптироваться к эмоциональным изменениям и проявлять гибкость, быть открытым новому;</w:t>
      </w:r>
    </w:p>
    <w:p w:rsidR="00700737" w:rsidRDefault="00F87FDE">
      <w:pPr>
        <w:pStyle w:val="ConsPlusNormal0"/>
        <w:spacing w:before="20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w:t>
      </w:r>
      <w:r>
        <w:t>овность и способность овладевать новыми социальными практиками, осваивать типичные социальные роли;</w:t>
      </w:r>
    </w:p>
    <w:p w:rsidR="00700737" w:rsidRDefault="00F87FDE">
      <w:pPr>
        <w:pStyle w:val="ConsPlusNormal0"/>
        <w:spacing w:before="20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w:t>
      </w:r>
      <w:r>
        <w:t>нию;</w:t>
      </w:r>
    </w:p>
    <w:p w:rsidR="00700737" w:rsidRDefault="00F87FDE">
      <w:pPr>
        <w:pStyle w:val="ConsPlusNormal0"/>
        <w:spacing w:before="20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700737" w:rsidRDefault="00F87FDE">
      <w:pPr>
        <w:pStyle w:val="ConsPlusNormal0"/>
        <w:spacing w:before="200"/>
        <w:ind w:firstLine="540"/>
        <w:jc w:val="both"/>
      </w:pPr>
      <w:r>
        <w:t>123.5.3. В результате изучения обществознания на уровне среднего общего образования у обучающегося будут сформирова</w:t>
      </w:r>
      <w:r>
        <w:t>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0737" w:rsidRDefault="00F87FDE">
      <w:pPr>
        <w:pStyle w:val="ConsPlusNormal0"/>
        <w:spacing w:before="200"/>
        <w:ind w:firstLine="540"/>
        <w:jc w:val="both"/>
      </w:pPr>
      <w:r>
        <w:t>123.5.3.1. У обучающегося будут сформированы следующие базовые логические действия как часть познавательных универсальных учебных действий:</w:t>
      </w:r>
    </w:p>
    <w:p w:rsidR="00700737" w:rsidRDefault="00F87FDE">
      <w:pPr>
        <w:pStyle w:val="ConsPlusNormal0"/>
        <w:spacing w:before="200"/>
        <w:ind w:firstLine="540"/>
        <w:jc w:val="both"/>
      </w:pPr>
      <w:r>
        <w:t>самостоятельно формулировать и актуализировать социальную проблему, рассматривать ее всесторонне;</w:t>
      </w:r>
    </w:p>
    <w:p w:rsidR="00700737" w:rsidRDefault="00F87FDE">
      <w:pPr>
        <w:pStyle w:val="ConsPlusNormal0"/>
        <w:spacing w:before="200"/>
        <w:ind w:firstLine="540"/>
        <w:jc w:val="both"/>
      </w:pPr>
      <w:r>
        <w:t>устанавливать суще</w:t>
      </w:r>
      <w:r>
        <w:t>ственный признак или основания для сравнения, классификации и обобщения социальных объектов, явлений и процессов;</w:t>
      </w:r>
    </w:p>
    <w:p w:rsidR="00700737" w:rsidRDefault="00F87FDE">
      <w:pPr>
        <w:pStyle w:val="ConsPlusNormal0"/>
        <w:spacing w:before="200"/>
        <w:ind w:firstLine="540"/>
        <w:jc w:val="both"/>
      </w:pPr>
      <w:r>
        <w:t>определять цели познавательной деятельности, задавать параметры и критерии их достижения;</w:t>
      </w:r>
    </w:p>
    <w:p w:rsidR="00700737" w:rsidRDefault="00F87FDE">
      <w:pPr>
        <w:pStyle w:val="ConsPlusNormal0"/>
        <w:spacing w:before="200"/>
        <w:ind w:firstLine="540"/>
        <w:jc w:val="both"/>
      </w:pPr>
      <w:r>
        <w:t>выявлять закономерности и противоречия в рассматрива</w:t>
      </w:r>
      <w:r>
        <w:t>емых социальных явлениях и процессах;</w:t>
      </w:r>
    </w:p>
    <w:p w:rsidR="00700737" w:rsidRDefault="00F87FDE">
      <w:pPr>
        <w:pStyle w:val="ConsPlusNormal0"/>
        <w:spacing w:before="200"/>
        <w:ind w:firstLine="54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00737" w:rsidRDefault="00F87FDE">
      <w:pPr>
        <w:pStyle w:val="ConsPlusNormal0"/>
        <w:spacing w:before="200"/>
        <w:ind w:firstLine="540"/>
        <w:jc w:val="both"/>
      </w:pPr>
      <w:r>
        <w:t>координировать и выполнять работу в условиях реального, виртуа</w:t>
      </w:r>
      <w:r>
        <w:t>льного и комбинированного взаимодействия;</w:t>
      </w:r>
    </w:p>
    <w:p w:rsidR="00700737" w:rsidRDefault="00F87FDE">
      <w:pPr>
        <w:pStyle w:val="ConsPlusNormal0"/>
        <w:spacing w:before="200"/>
        <w:ind w:firstLine="540"/>
        <w:jc w:val="both"/>
      </w:pPr>
      <w:r>
        <w:t>развивать креативное мышление при решении жизненных проблем, в том числе учебно-познавательных.</w:t>
      </w:r>
    </w:p>
    <w:p w:rsidR="00700737" w:rsidRDefault="00F87FDE">
      <w:pPr>
        <w:pStyle w:val="ConsPlusNormal0"/>
        <w:spacing w:before="200"/>
        <w:ind w:firstLine="540"/>
        <w:jc w:val="both"/>
      </w:pPr>
      <w:r>
        <w:t>123.5.3.2. У обучающегося будут сформированы следующие базовые исследовательские действия как часть познавательных уни</w:t>
      </w:r>
      <w:r>
        <w:t>версальных учебных действий:</w:t>
      </w:r>
    </w:p>
    <w:p w:rsidR="00700737" w:rsidRDefault="00F87FDE">
      <w:pPr>
        <w:pStyle w:val="ConsPlusNormal0"/>
        <w:spacing w:before="200"/>
        <w:ind w:firstLine="540"/>
        <w:jc w:val="both"/>
      </w:pPr>
      <w:r>
        <w:t>развивать навыки учебно-исследовательской и проектной деятельности, навыки разрешения проблем;</w:t>
      </w:r>
    </w:p>
    <w:p w:rsidR="00700737" w:rsidRDefault="00F87FDE">
      <w:pPr>
        <w:pStyle w:val="ConsPlusNormal0"/>
        <w:spacing w:before="20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социал</w:t>
      </w:r>
      <w:r>
        <w:t>ьного познания;</w:t>
      </w:r>
    </w:p>
    <w:p w:rsidR="00700737" w:rsidRDefault="00F87FDE">
      <w:pPr>
        <w:pStyle w:val="ConsPlusNormal0"/>
        <w:spacing w:before="200"/>
        <w:ind w:firstLine="54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00737" w:rsidRDefault="00F87FDE">
      <w:pPr>
        <w:pStyle w:val="ConsPlusNormal0"/>
        <w:spacing w:before="200"/>
        <w:ind w:firstLine="540"/>
        <w:jc w:val="both"/>
      </w:pPr>
      <w:r>
        <w:t xml:space="preserve">формировать научный тип мышления, применять научную </w:t>
      </w:r>
      <w:r>
        <w:t>терминологию, ключевые понятия и методы социальных наук;</w:t>
      </w:r>
    </w:p>
    <w:p w:rsidR="00700737" w:rsidRDefault="00F87FDE">
      <w:pPr>
        <w:pStyle w:val="ConsPlusNormal0"/>
        <w:spacing w:before="200"/>
        <w:ind w:firstLine="540"/>
        <w:jc w:val="both"/>
      </w:pPr>
      <w:r>
        <w:t>ставить и формулировать собственные задачи в образовательной деятельности и жизненных ситуациях;</w:t>
      </w:r>
    </w:p>
    <w:p w:rsidR="00700737" w:rsidRDefault="00F87FDE">
      <w:pPr>
        <w:pStyle w:val="ConsPlusNormal0"/>
        <w:spacing w:before="200"/>
        <w:ind w:firstLine="540"/>
        <w:jc w:val="both"/>
      </w:pPr>
      <w:r>
        <w:t>выявлять причинно-следственные связи социальных явлений и процессов и актуализировать познавательную з</w:t>
      </w:r>
      <w:r>
        <w:t>адачу, выдвигать гипотезу ее решения, находить аргументы для доказательства своих утверждений, задавать параметры и критерии решения;</w:t>
      </w:r>
    </w:p>
    <w:p w:rsidR="00700737" w:rsidRDefault="00F87FDE">
      <w:pPr>
        <w:pStyle w:val="ConsPlusNormal0"/>
        <w:spacing w:before="200"/>
        <w:ind w:firstLine="540"/>
        <w:jc w:val="both"/>
      </w:pPr>
      <w:r>
        <w:t>анализировать результаты, полученные в ходе решения задачи, критически оценивать их достоверность, прогнозировать изменени</w:t>
      </w:r>
      <w:r>
        <w:t>е в новых условиях;</w:t>
      </w:r>
    </w:p>
    <w:p w:rsidR="00700737" w:rsidRDefault="00F87FDE">
      <w:pPr>
        <w:pStyle w:val="ConsPlusNormal0"/>
        <w:spacing w:before="200"/>
        <w:ind w:firstLine="540"/>
        <w:jc w:val="both"/>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700737" w:rsidRDefault="00F87FDE">
      <w:pPr>
        <w:pStyle w:val="ConsPlusNormal0"/>
        <w:spacing w:before="200"/>
        <w:ind w:firstLine="540"/>
        <w:jc w:val="both"/>
      </w:pPr>
      <w:r>
        <w:t>уметь переносить знания об общественных объектах, явлениях и процессах в познавательную и практич</w:t>
      </w:r>
      <w:r>
        <w:t>ескую области жизнедеятельности;</w:t>
      </w:r>
    </w:p>
    <w:p w:rsidR="00700737" w:rsidRDefault="00F87FDE">
      <w:pPr>
        <w:pStyle w:val="ConsPlusNormal0"/>
        <w:spacing w:before="200"/>
        <w:ind w:firstLine="540"/>
        <w:jc w:val="both"/>
      </w:pPr>
      <w:r>
        <w:t>уметь интегрировать знания из разных предметных областей;</w:t>
      </w:r>
    </w:p>
    <w:p w:rsidR="00700737" w:rsidRDefault="00F87FDE">
      <w:pPr>
        <w:pStyle w:val="ConsPlusNormal0"/>
        <w:spacing w:before="200"/>
        <w:ind w:firstLine="540"/>
        <w:jc w:val="both"/>
      </w:pPr>
      <w:r>
        <w:t>выдвигать новые идеи, предлагать оригинальные подходы и решения;</w:t>
      </w:r>
    </w:p>
    <w:p w:rsidR="00700737" w:rsidRDefault="00F87FDE">
      <w:pPr>
        <w:pStyle w:val="ConsPlusNormal0"/>
        <w:spacing w:before="200"/>
        <w:ind w:firstLine="540"/>
        <w:jc w:val="both"/>
      </w:pPr>
      <w:r>
        <w:t>ставить проблемы и задачи, допускающие альтернативные решения.</w:t>
      </w:r>
    </w:p>
    <w:p w:rsidR="00700737" w:rsidRDefault="00F87FDE">
      <w:pPr>
        <w:pStyle w:val="ConsPlusNormal0"/>
        <w:spacing w:before="200"/>
        <w:ind w:firstLine="540"/>
        <w:jc w:val="both"/>
      </w:pPr>
      <w:r>
        <w:t>123.5.3.3. У обучающегося будут сформ</w:t>
      </w:r>
      <w:r>
        <w:t>ированы умения работать с информацией как часть познавательных универсальных учебных действий:</w:t>
      </w:r>
    </w:p>
    <w:p w:rsidR="00700737" w:rsidRDefault="00F87FDE">
      <w:pPr>
        <w:pStyle w:val="ConsPlusNormal0"/>
        <w:spacing w:before="200"/>
        <w:ind w:firstLine="54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w:t>
      </w:r>
      <w:r>
        <w:t xml:space="preserve"> различных видов и форм представления;</w:t>
      </w:r>
    </w:p>
    <w:p w:rsidR="00700737" w:rsidRDefault="00F87FDE">
      <w:pPr>
        <w:pStyle w:val="ConsPlusNormal0"/>
        <w:spacing w:before="20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00737" w:rsidRDefault="00F87FDE">
      <w:pPr>
        <w:pStyle w:val="ConsPlusNormal0"/>
        <w:spacing w:before="200"/>
        <w:ind w:firstLine="540"/>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00737" w:rsidRDefault="00F87FDE">
      <w:pPr>
        <w:pStyle w:val="ConsPlusNormal0"/>
        <w:spacing w:before="200"/>
        <w:ind w:firstLine="540"/>
        <w:jc w:val="both"/>
      </w:pPr>
      <w:r>
        <w:t xml:space="preserve">использовать средства информационных и коммуникационных технологий </w:t>
      </w:r>
      <w: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0737" w:rsidRDefault="00F87FDE">
      <w:pPr>
        <w:pStyle w:val="ConsPlusNormal0"/>
        <w:spacing w:before="200"/>
        <w:ind w:firstLine="540"/>
        <w:jc w:val="both"/>
      </w:pPr>
      <w:r>
        <w:t>владеть навыками распознавания и защиты инфор</w:t>
      </w:r>
      <w:r>
        <w:t>мации, информационной безопасности личности.</w:t>
      </w:r>
    </w:p>
    <w:p w:rsidR="00700737" w:rsidRDefault="00F87FDE">
      <w:pPr>
        <w:pStyle w:val="ConsPlusNormal0"/>
        <w:spacing w:before="200"/>
        <w:ind w:firstLine="540"/>
        <w:jc w:val="both"/>
      </w:pPr>
      <w:r>
        <w:t>123.5.3.4. У обучающегося будут сформированы умения общения как часть коммуникативных универсальных учебных действий:</w:t>
      </w:r>
    </w:p>
    <w:p w:rsidR="00700737" w:rsidRDefault="00F87FDE">
      <w:pPr>
        <w:pStyle w:val="ConsPlusNormal0"/>
        <w:spacing w:before="200"/>
        <w:ind w:firstLine="540"/>
        <w:jc w:val="both"/>
      </w:pPr>
      <w:r>
        <w:t>осуществлять коммуникации во всех сферах жизни; распознавать невербальные средства общения;</w:t>
      </w:r>
    </w:p>
    <w:p w:rsidR="00700737" w:rsidRDefault="00F87FDE">
      <w:pPr>
        <w:pStyle w:val="ConsPlusNormal0"/>
        <w:spacing w:before="200"/>
        <w:ind w:firstLine="540"/>
        <w:jc w:val="both"/>
      </w:pPr>
      <w:r>
        <w:t>понимать значение социальных знаков, распознавать предпосылки конфликтных ситуаций и смягчать конфликты;</w:t>
      </w:r>
    </w:p>
    <w:p w:rsidR="00700737" w:rsidRDefault="00F87FDE">
      <w:pPr>
        <w:pStyle w:val="ConsPlusNormal0"/>
        <w:spacing w:before="200"/>
        <w:ind w:firstLine="540"/>
        <w:jc w:val="both"/>
      </w:pPr>
      <w:r>
        <w:t>владеть различными способами общения и взаимодействия; аргументированно вести диалог, уметь смягчать конфликтные ситуации;</w:t>
      </w:r>
    </w:p>
    <w:p w:rsidR="00700737" w:rsidRDefault="00F87FDE">
      <w:pPr>
        <w:pStyle w:val="ConsPlusNormal0"/>
        <w:spacing w:before="200"/>
        <w:ind w:firstLine="540"/>
        <w:jc w:val="both"/>
      </w:pPr>
      <w:r>
        <w:t>развернуто и логично излагат</w:t>
      </w:r>
      <w:r>
        <w:t>ь свою точку зрения с использованием языковых средств.</w:t>
      </w:r>
    </w:p>
    <w:p w:rsidR="00700737" w:rsidRDefault="00F87FDE">
      <w:pPr>
        <w:pStyle w:val="ConsPlusNormal0"/>
        <w:spacing w:before="200"/>
        <w:ind w:firstLine="540"/>
        <w:jc w:val="both"/>
      </w:pPr>
      <w:r>
        <w:t>123.5.3.5. У обучающегося будут сформированы умения самоорганизации как части регулятивных универсальных учебных действий:</w:t>
      </w:r>
    </w:p>
    <w:p w:rsidR="00700737" w:rsidRDefault="00F87FDE">
      <w:pPr>
        <w:pStyle w:val="ConsPlusNormal0"/>
        <w:spacing w:before="200"/>
        <w:ind w:firstLine="540"/>
        <w:jc w:val="both"/>
      </w:pPr>
      <w:r>
        <w:t>самостоятельно осуществлять познавательную деятельность;</w:t>
      </w:r>
    </w:p>
    <w:p w:rsidR="00700737" w:rsidRDefault="00F87FDE">
      <w:pPr>
        <w:pStyle w:val="ConsPlusNormal0"/>
        <w:spacing w:before="200"/>
        <w:ind w:firstLine="540"/>
        <w:jc w:val="both"/>
      </w:pPr>
      <w:r>
        <w:t>выявлять проблемы, ст</w:t>
      </w:r>
      <w:r>
        <w:t>авить и формулировать собственные задачи в образовательной деятельности и в жизненных ситуациях;</w:t>
      </w:r>
    </w:p>
    <w:p w:rsidR="00700737" w:rsidRDefault="00F87FDE">
      <w:pPr>
        <w:pStyle w:val="ConsPlusNormal0"/>
        <w:spacing w:before="20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700737" w:rsidRDefault="00F87FDE">
      <w:pPr>
        <w:pStyle w:val="ConsPlusNormal0"/>
        <w:spacing w:before="200"/>
        <w:ind w:firstLine="540"/>
        <w:jc w:val="both"/>
      </w:pPr>
      <w:r>
        <w:t>давать оценку новым ситуациям, возникающи</w:t>
      </w:r>
      <w:r>
        <w:t>м в познавательной и практической деятельности, в межличностных отношениях;</w:t>
      </w:r>
    </w:p>
    <w:p w:rsidR="00700737" w:rsidRDefault="00F87FDE">
      <w:pPr>
        <w:pStyle w:val="ConsPlusNormal0"/>
        <w:spacing w:before="200"/>
        <w:ind w:firstLine="540"/>
        <w:jc w:val="both"/>
      </w:pPr>
      <w:r>
        <w:t>расширять рамки учебного предмета на основе личных предпочтений;</w:t>
      </w:r>
    </w:p>
    <w:p w:rsidR="00700737" w:rsidRDefault="00F87FDE">
      <w:pPr>
        <w:pStyle w:val="ConsPlusNormal0"/>
        <w:spacing w:before="200"/>
        <w:ind w:firstLine="540"/>
        <w:jc w:val="both"/>
      </w:pPr>
      <w:r>
        <w:t>делать осознанный выбор стратегий поведения, решений при наличии альтернатив, аргументировать сделанный выбор, брат</w:t>
      </w:r>
      <w:r>
        <w:t>ь ответственность за принятое решение;</w:t>
      </w:r>
    </w:p>
    <w:p w:rsidR="00700737" w:rsidRDefault="00F87FDE">
      <w:pPr>
        <w:pStyle w:val="ConsPlusNormal0"/>
        <w:spacing w:before="200"/>
        <w:ind w:firstLine="540"/>
        <w:jc w:val="both"/>
      </w:pPr>
      <w:r>
        <w:t>оценивать приобретенный опыт;</w:t>
      </w:r>
    </w:p>
    <w:p w:rsidR="00700737" w:rsidRDefault="00F87FDE">
      <w:pPr>
        <w:pStyle w:val="ConsPlusNormal0"/>
        <w:spacing w:before="20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0737" w:rsidRDefault="00F87FDE">
      <w:pPr>
        <w:pStyle w:val="ConsPlusNormal0"/>
        <w:spacing w:before="200"/>
        <w:ind w:firstLine="540"/>
        <w:jc w:val="both"/>
      </w:pPr>
      <w:r>
        <w:t>123.5.3.6. У обучающегося будут сформиров</w:t>
      </w:r>
      <w:r>
        <w:t>аны умения совместной деятельности:</w:t>
      </w:r>
    </w:p>
    <w:p w:rsidR="00700737" w:rsidRDefault="00F87FDE">
      <w:pPr>
        <w:pStyle w:val="ConsPlusNormal0"/>
        <w:spacing w:before="200"/>
        <w:ind w:firstLine="540"/>
        <w:jc w:val="both"/>
      </w:pPr>
      <w:r>
        <w:t>понимать и использовать преимущества командной и индивидуальной работы;</w:t>
      </w:r>
    </w:p>
    <w:p w:rsidR="00700737" w:rsidRDefault="00F87FDE">
      <w:pPr>
        <w:pStyle w:val="ConsPlusNormal0"/>
        <w:spacing w:before="200"/>
        <w:ind w:firstLine="540"/>
        <w:jc w:val="both"/>
      </w:pPr>
      <w:r>
        <w:t>выбирать тематику и методы совместных действий с учетом общих интересов и возможностей каждого члена коллектива;</w:t>
      </w:r>
    </w:p>
    <w:p w:rsidR="00700737" w:rsidRDefault="00F87FDE">
      <w:pPr>
        <w:pStyle w:val="ConsPlusNormal0"/>
        <w:spacing w:before="200"/>
        <w:ind w:firstLine="540"/>
        <w:jc w:val="both"/>
      </w:pPr>
      <w:r>
        <w:t>принимать цели совместной деятельно</w:t>
      </w:r>
      <w:r>
        <w:t>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00737" w:rsidRDefault="00F87FDE">
      <w:pPr>
        <w:pStyle w:val="ConsPlusNormal0"/>
        <w:spacing w:before="200"/>
        <w:ind w:firstLine="540"/>
        <w:jc w:val="both"/>
      </w:pPr>
      <w:r>
        <w:t>оценивать качество своего вклада и вклада каждого участника команды в общий резу</w:t>
      </w:r>
      <w:r>
        <w:t>льтат по разработанным критериям;</w:t>
      </w:r>
    </w:p>
    <w:p w:rsidR="00700737" w:rsidRDefault="00F87FDE">
      <w:pPr>
        <w:pStyle w:val="ConsPlusNormal0"/>
        <w:spacing w:before="20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00737" w:rsidRDefault="00F87FDE">
      <w:pPr>
        <w:pStyle w:val="ConsPlusNormal0"/>
        <w:spacing w:before="200"/>
        <w:ind w:firstLine="540"/>
        <w:jc w:val="both"/>
      </w:pPr>
      <w:r>
        <w:t xml:space="preserve">осуществлять позитивное стратегическое поведение в различных ситуациях, проявлять </w:t>
      </w:r>
      <w:r>
        <w:t>творчество и воображение, быть инициативным.</w:t>
      </w:r>
    </w:p>
    <w:p w:rsidR="00700737" w:rsidRDefault="00F87FDE">
      <w:pPr>
        <w:pStyle w:val="ConsPlusNormal0"/>
        <w:spacing w:before="200"/>
        <w:ind w:firstLine="540"/>
        <w:jc w:val="both"/>
      </w:pPr>
      <w:r>
        <w:t>123.5.3.7. У обучающегося будут сформированы умения самоконтроля, принятия себя и других как части регулятивных универсальных учебных действий:</w:t>
      </w:r>
    </w:p>
    <w:p w:rsidR="00700737" w:rsidRDefault="00F87FDE">
      <w:pPr>
        <w:pStyle w:val="ConsPlusNormal0"/>
        <w:spacing w:before="200"/>
        <w:ind w:firstLine="540"/>
        <w:jc w:val="both"/>
      </w:pPr>
      <w:r>
        <w:t>давать оценку новым ситуациям, вносить коррективы в деятельность, о</w:t>
      </w:r>
      <w:r>
        <w:t>ценивать соответствие результатов целям;</w:t>
      </w:r>
    </w:p>
    <w:p w:rsidR="00700737" w:rsidRDefault="00F87FDE">
      <w:pPr>
        <w:pStyle w:val="ConsPlusNormal0"/>
        <w:spacing w:before="20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00737" w:rsidRDefault="00F87FDE">
      <w:pPr>
        <w:pStyle w:val="ConsPlusNormal0"/>
        <w:spacing w:before="200"/>
        <w:ind w:firstLine="540"/>
        <w:jc w:val="both"/>
      </w:pPr>
      <w:r>
        <w:t>оценивать</w:t>
      </w:r>
      <w:r>
        <w:t xml:space="preserve"> риски и своевременно принимать решения по их снижению;</w:t>
      </w:r>
    </w:p>
    <w:p w:rsidR="00700737" w:rsidRDefault="00F87FDE">
      <w:pPr>
        <w:pStyle w:val="ConsPlusNormal0"/>
        <w:spacing w:before="200"/>
        <w:ind w:firstLine="540"/>
        <w:jc w:val="both"/>
      </w:pPr>
      <w:r>
        <w:t>принимать мотивы и аргументы других людей при анализе результатов деятельности;</w:t>
      </w:r>
    </w:p>
    <w:p w:rsidR="00700737" w:rsidRDefault="00F87FDE">
      <w:pPr>
        <w:pStyle w:val="ConsPlusNormal0"/>
        <w:spacing w:before="200"/>
        <w:ind w:firstLine="540"/>
        <w:jc w:val="both"/>
      </w:pPr>
      <w:r>
        <w:t>принимать себя, понимая свои недостатки и достоинства;</w:t>
      </w:r>
    </w:p>
    <w:p w:rsidR="00700737" w:rsidRDefault="00F87FDE">
      <w:pPr>
        <w:pStyle w:val="ConsPlusNormal0"/>
        <w:spacing w:before="200"/>
        <w:ind w:firstLine="540"/>
        <w:jc w:val="both"/>
      </w:pPr>
      <w:r>
        <w:t>принимать мотивы и аргументы других людей при анализе результатов</w:t>
      </w:r>
      <w:r>
        <w:t xml:space="preserve"> деятельности;</w:t>
      </w:r>
    </w:p>
    <w:p w:rsidR="00700737" w:rsidRDefault="00F87FDE">
      <w:pPr>
        <w:pStyle w:val="ConsPlusNormal0"/>
        <w:spacing w:before="200"/>
        <w:ind w:firstLine="540"/>
        <w:jc w:val="both"/>
      </w:pPr>
      <w:r>
        <w:t>признавать свое право и право других людей на ошибку;</w:t>
      </w:r>
    </w:p>
    <w:p w:rsidR="00700737" w:rsidRDefault="00F87FDE">
      <w:pPr>
        <w:pStyle w:val="ConsPlusNormal0"/>
        <w:spacing w:before="200"/>
        <w:ind w:firstLine="540"/>
        <w:jc w:val="both"/>
      </w:pPr>
      <w:r>
        <w:t>развивать способность понимать мир с позиции другого человека.</w:t>
      </w:r>
    </w:p>
    <w:p w:rsidR="00700737" w:rsidRDefault="00F87FDE">
      <w:pPr>
        <w:pStyle w:val="ConsPlusNormal0"/>
        <w:spacing w:before="200"/>
        <w:ind w:firstLine="540"/>
        <w:jc w:val="both"/>
      </w:pPr>
      <w:r>
        <w:t>123.5.4. Предметные результаты освоения программы 10 класса по обществознанию (базовый уровень).</w:t>
      </w:r>
    </w:p>
    <w:p w:rsidR="00700737" w:rsidRDefault="00F87FDE">
      <w:pPr>
        <w:pStyle w:val="ConsPlusNormal0"/>
        <w:spacing w:before="200"/>
        <w:ind w:firstLine="540"/>
        <w:jc w:val="both"/>
      </w:pPr>
      <w:r>
        <w:t>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w:t>
      </w:r>
      <w:r>
        <w:t>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w:t>
      </w:r>
      <w:r>
        <w:t>ельной деятельности; особенностях социализации личности и ее этапах в современных условиях; деятельности и ее структуре;</w:t>
      </w:r>
    </w:p>
    <w:p w:rsidR="00700737" w:rsidRDefault="00F87FDE">
      <w:pPr>
        <w:pStyle w:val="ConsPlusNormal0"/>
        <w:spacing w:before="200"/>
        <w:ind w:firstLine="540"/>
        <w:jc w:val="both"/>
      </w:pPr>
      <w:r>
        <w:t>сознании, самосознании и социальном поведении; познании мира; истине и ее критериях; формах и методах мышления; особенностях профессион</w:t>
      </w:r>
      <w:r>
        <w:t>альной деятельности в области науки;</w:t>
      </w:r>
    </w:p>
    <w:p w:rsidR="00700737" w:rsidRDefault="00F87FDE">
      <w:pPr>
        <w:pStyle w:val="ConsPlusNormal0"/>
        <w:spacing w:before="200"/>
        <w:ind w:firstLine="540"/>
        <w:jc w:val="both"/>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00737" w:rsidRDefault="00F87FDE">
      <w:pPr>
        <w:pStyle w:val="ConsPlusNormal0"/>
        <w:spacing w:before="200"/>
        <w:ind w:firstLine="540"/>
        <w:jc w:val="both"/>
      </w:pPr>
      <w:r>
        <w:t>об экономике как науке и хозяйстве, роли государства в эк</w:t>
      </w:r>
      <w:r>
        <w:t>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w:t>
      </w:r>
      <w:r>
        <w:t>нной власти, механизмах принятия бюджетных решений; особенностях профессиональной деятельности в экономической и финансовой сферах.</w:t>
      </w:r>
    </w:p>
    <w:p w:rsidR="00700737" w:rsidRDefault="00F87FDE">
      <w:pPr>
        <w:pStyle w:val="ConsPlusNormal0"/>
        <w:spacing w:before="200"/>
        <w:ind w:firstLine="540"/>
        <w:jc w:val="both"/>
      </w:pPr>
      <w:r>
        <w:t xml:space="preserve">123.5.4.2. Характеризовать российские духовно-нравственные ценности, в том числе ценности человеческой жизни, патриотизма и </w:t>
      </w:r>
      <w:r>
        <w:t>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w:t>
      </w:r>
      <w:r>
        <w:t>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00737" w:rsidRDefault="00F87FDE">
      <w:pPr>
        <w:pStyle w:val="ConsPlusNormal0"/>
        <w:spacing w:before="200"/>
        <w:ind w:firstLine="540"/>
        <w:jc w:val="both"/>
      </w:pPr>
      <w:r>
        <w:t>123.5.4.3. Уметь определять смысл, различать признаки научных поняти</w:t>
      </w:r>
      <w:r>
        <w:t>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w:t>
      </w:r>
      <w:r>
        <w:t>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w:t>
      </w:r>
      <w:r>
        <w:t>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w:t>
      </w:r>
      <w:r>
        <w:t>кторы долгосрочного экономического роста; механизмы государственного регулирования экономики, международное разделение труда;</w:t>
      </w:r>
    </w:p>
    <w:p w:rsidR="00700737" w:rsidRDefault="00F87FDE">
      <w:pPr>
        <w:pStyle w:val="ConsPlusNormal0"/>
        <w:spacing w:before="200"/>
        <w:ind w:firstLine="540"/>
        <w:jc w:val="both"/>
      </w:pPr>
      <w:r>
        <w:t>определять различные смыслы многозначных понятий, в том числе: общество, личность, свобода, культура, экономика, собственность;</w:t>
      </w:r>
    </w:p>
    <w:p w:rsidR="00700737" w:rsidRDefault="00F87FDE">
      <w:pPr>
        <w:pStyle w:val="ConsPlusNormal0"/>
        <w:spacing w:before="200"/>
        <w:ind w:firstLine="540"/>
        <w:jc w:val="both"/>
      </w:pPr>
      <w:r>
        <w:t>кл</w:t>
      </w:r>
      <w:r>
        <w:t>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w:t>
      </w:r>
      <w:r>
        <w:t xml:space="preserve">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00737" w:rsidRDefault="00F87FDE">
      <w:pPr>
        <w:pStyle w:val="ConsPlusNormal0"/>
        <w:spacing w:before="200"/>
        <w:ind w:firstLine="540"/>
        <w:jc w:val="both"/>
      </w:pPr>
      <w:r>
        <w:t>123.5.4.4. Уметь уста</w:t>
      </w:r>
      <w:r>
        <w:t>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w:t>
      </w:r>
      <w:r>
        <w:t>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w:t>
      </w:r>
      <w:r>
        <w:t>ения;</w:t>
      </w:r>
    </w:p>
    <w:p w:rsidR="00700737" w:rsidRDefault="00F87FDE">
      <w:pPr>
        <w:pStyle w:val="ConsPlusNormal0"/>
        <w:spacing w:before="200"/>
        <w:ind w:firstLine="540"/>
        <w:jc w:val="both"/>
      </w:pPr>
      <w: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w:t>
      </w:r>
      <w:r>
        <w:t>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w:t>
      </w:r>
      <w:r>
        <w:t>тельства;</w:t>
      </w:r>
    </w:p>
    <w:p w:rsidR="00700737" w:rsidRDefault="00F87FDE">
      <w:pPr>
        <w:pStyle w:val="ConsPlusNormal0"/>
        <w:spacing w:before="200"/>
        <w:ind w:firstLine="54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700737" w:rsidRDefault="00F87FDE">
      <w:pPr>
        <w:pStyle w:val="ConsPlusNormal0"/>
        <w:spacing w:before="200"/>
        <w:ind w:firstLine="540"/>
        <w:jc w:val="both"/>
      </w:pPr>
      <w:r>
        <w:t xml:space="preserve">123.5.4.5. Иметь представления о методах изучения социальных явлений и процессов в социальных науках, включая </w:t>
      </w:r>
      <w:r>
        <w:t>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00737" w:rsidRDefault="00F87FDE">
      <w:pPr>
        <w:pStyle w:val="ConsPlusNormal0"/>
        <w:spacing w:before="200"/>
        <w:ind w:firstLine="540"/>
        <w:jc w:val="both"/>
      </w:pPr>
      <w:r>
        <w:t>123.5.4.6. Применять знания, полученны</w:t>
      </w:r>
      <w:r>
        <w:t>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w:t>
      </w:r>
      <w:r>
        <w:t>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w:t>
      </w:r>
      <w:r>
        <w:t>нные документы стратегического характера, публикации в СМИ;</w:t>
      </w:r>
    </w:p>
    <w:p w:rsidR="00700737" w:rsidRDefault="00F87FDE">
      <w:pPr>
        <w:pStyle w:val="ConsPlusNormal0"/>
        <w:spacing w:before="200"/>
        <w:ind w:firstLine="54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w:t>
      </w:r>
      <w:r>
        <w:t xml:space="preserve">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w:t>
      </w:r>
      <w:r>
        <w:t>общества".</w:t>
      </w:r>
    </w:p>
    <w:p w:rsidR="00700737" w:rsidRDefault="00F87FDE">
      <w:pPr>
        <w:pStyle w:val="ConsPlusNormal0"/>
        <w:spacing w:before="200"/>
        <w:ind w:firstLine="540"/>
        <w:jc w:val="both"/>
      </w:pPr>
      <w:r>
        <w:t>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w:t>
      </w:r>
      <w:r>
        <w:t>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w:t>
      </w:r>
      <w:r>
        <w:t xml:space="preserve"> развернутых ответов, анализировать неадаптированные тексты.</w:t>
      </w:r>
    </w:p>
    <w:p w:rsidR="00700737" w:rsidRDefault="00F87FDE">
      <w:pPr>
        <w:pStyle w:val="ConsPlusNormal0"/>
        <w:spacing w:before="200"/>
        <w:ind w:firstLine="540"/>
        <w:jc w:val="both"/>
      </w:pPr>
      <w:r>
        <w:t>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w:t>
      </w:r>
      <w:r>
        <w:t>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w:t>
      </w:r>
      <w:r>
        <w:t>Человек в обществе", "Духовная культура", "Экономическая жизнь общества".</w:t>
      </w:r>
    </w:p>
    <w:p w:rsidR="00700737" w:rsidRDefault="00F87FDE">
      <w:pPr>
        <w:pStyle w:val="ConsPlusNormal0"/>
        <w:spacing w:before="200"/>
        <w:ind w:firstLine="540"/>
        <w:jc w:val="both"/>
      </w:pPr>
      <w:r>
        <w:t xml:space="preserve">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w:t>
      </w:r>
      <w:r>
        <w:t>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w:t>
      </w:r>
      <w:r>
        <w:t>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00737" w:rsidRDefault="00F87FDE">
      <w:pPr>
        <w:pStyle w:val="ConsPlusNormal0"/>
        <w:spacing w:before="200"/>
        <w:ind w:firstLine="540"/>
        <w:jc w:val="both"/>
      </w:pPr>
      <w:r>
        <w:t>конкретизировать теоретические положения, в том числе о типах общества; многообразии путей и форм общественн</w:t>
      </w:r>
      <w:r>
        <w:t>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w:t>
      </w:r>
      <w:r>
        <w:t>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w:t>
      </w:r>
      <w:r>
        <w:t>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w:t>
      </w:r>
      <w:r>
        <w:t>ии на рынке труда, фактами социальной действительности, модельными ситуациями, примерами из личного социального опыта.</w:t>
      </w:r>
    </w:p>
    <w:p w:rsidR="00700737" w:rsidRDefault="00F87FDE">
      <w:pPr>
        <w:pStyle w:val="ConsPlusNormal0"/>
        <w:spacing w:before="200"/>
        <w:ind w:firstLine="540"/>
        <w:jc w:val="both"/>
      </w:pPr>
      <w:r>
        <w:t>123.5.4.10. Применять знания о финансах и бюджетном регулировании при пользовании финансовыми услугами и инструментами, в том числе наход</w:t>
      </w:r>
      <w:r>
        <w:t>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w:t>
      </w:r>
      <w:r>
        <w:t>л личной финансовой безопасности.</w:t>
      </w:r>
    </w:p>
    <w:p w:rsidR="00700737" w:rsidRDefault="00F87FDE">
      <w:pPr>
        <w:pStyle w:val="ConsPlusNormal0"/>
        <w:spacing w:before="200"/>
        <w:ind w:firstLine="540"/>
        <w:jc w:val="both"/>
      </w:pPr>
      <w:r>
        <w:t>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w:t>
      </w:r>
      <w:r>
        <w:t xml:space="preserve">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w:t>
      </w:r>
      <w:r>
        <w:t>людей в типичных (модельных) ситуациях с точки зрения социальных норм.</w:t>
      </w:r>
    </w:p>
    <w:p w:rsidR="00700737" w:rsidRDefault="00F87FDE">
      <w:pPr>
        <w:pStyle w:val="ConsPlusNormal0"/>
        <w:spacing w:before="200"/>
        <w:ind w:firstLine="540"/>
        <w:jc w:val="both"/>
      </w:pPr>
      <w:r>
        <w:t>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w:t>
      </w:r>
      <w:r>
        <w:t xml:space="preserve">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w:t>
      </w:r>
      <w:r>
        <w:t>поведения, опасность алкоголизма и наркомании.</w:t>
      </w:r>
    </w:p>
    <w:p w:rsidR="00700737" w:rsidRDefault="00F87FDE">
      <w:pPr>
        <w:pStyle w:val="ConsPlusNormal0"/>
        <w:spacing w:before="200"/>
        <w:ind w:firstLine="540"/>
        <w:jc w:val="both"/>
      </w:pPr>
      <w:r>
        <w:t>123.5.5. Предметные результаты освоения программы 11 класса по обществознанию (базовый уровень).</w:t>
      </w:r>
    </w:p>
    <w:p w:rsidR="00700737" w:rsidRDefault="00F87FDE">
      <w:pPr>
        <w:pStyle w:val="ConsPlusNormal0"/>
        <w:spacing w:before="200"/>
        <w:ind w:firstLine="540"/>
        <w:jc w:val="both"/>
      </w:pPr>
      <w:r>
        <w:t>123.5.5.1. Владеть знаниями о: социальной структуре общества, критериях социальной стратификации; формах и факто</w:t>
      </w:r>
      <w:r>
        <w:t>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00737" w:rsidRDefault="00F87FDE">
      <w:pPr>
        <w:pStyle w:val="ConsPlusNormal0"/>
        <w:spacing w:before="200"/>
        <w:ind w:firstLine="540"/>
        <w:jc w:val="both"/>
      </w:pPr>
      <w:r>
        <w:t>о структуре и функциях политической сист</w:t>
      </w:r>
      <w:r>
        <w:t>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00737" w:rsidRDefault="00F87FDE">
      <w:pPr>
        <w:pStyle w:val="ConsPlusNormal0"/>
        <w:spacing w:before="200"/>
        <w:ind w:firstLine="540"/>
        <w:jc w:val="both"/>
      </w:pPr>
      <w:r>
        <w:t>о праве как социальном регуляторе, системе права и законодательстве Российской Федерации, системе прав, свобод и</w:t>
      </w:r>
      <w:r>
        <w:t xml:space="preserve">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w:t>
      </w:r>
      <w:r>
        <w:t>экологическом законодательстве, гражданском, административном и уголовном судопроизводстве.</w:t>
      </w:r>
    </w:p>
    <w:p w:rsidR="00700737" w:rsidRDefault="00F87FDE">
      <w:pPr>
        <w:pStyle w:val="ConsPlusNormal0"/>
        <w:spacing w:before="200"/>
        <w:ind w:firstLine="540"/>
        <w:jc w:val="both"/>
      </w:pPr>
      <w: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w:t>
      </w:r>
      <w:r>
        <w:t xml:space="preserve">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w:t>
      </w:r>
      <w:r>
        <w:t>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00737" w:rsidRDefault="00F87FDE">
      <w:pPr>
        <w:pStyle w:val="ConsPlusNormal0"/>
        <w:spacing w:before="200"/>
        <w:ind w:firstLine="540"/>
        <w:jc w:val="both"/>
      </w:pPr>
      <w: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w:t>
      </w:r>
      <w:r>
        <w:t xml:space="preserve">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w:t>
      </w:r>
      <w:r>
        <w:t xml:space="preserve">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w:t>
      </w:r>
      <w:r>
        <w:t>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00737" w:rsidRDefault="00F87FDE">
      <w:pPr>
        <w:pStyle w:val="ConsPlusNormal0"/>
        <w:spacing w:before="200"/>
        <w:ind w:firstLine="540"/>
        <w:jc w:val="both"/>
      </w:pPr>
      <w:r>
        <w:t>определять р</w:t>
      </w:r>
      <w:r>
        <w:t>азличные смыслы многозначных понятий, в том числе: власть, социальная справедливость, социальный институт;</w:t>
      </w:r>
    </w:p>
    <w:p w:rsidR="00700737" w:rsidRDefault="00F87FDE">
      <w:pPr>
        <w:pStyle w:val="ConsPlusNormal0"/>
        <w:spacing w:before="20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w:t>
      </w:r>
      <w:r>
        <w:t>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w:t>
      </w:r>
      <w:r>
        <w:t>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w:t>
      </w:r>
      <w:r>
        <w:t>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w:t>
      </w:r>
      <w:r>
        <w:t xml:space="preserve">;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w:t>
      </w:r>
      <w:r>
        <w:t>на благоприятную окружающую среду; виды преступлений; виды наказаний в уголовном праве.</w:t>
      </w:r>
    </w:p>
    <w:p w:rsidR="00700737" w:rsidRDefault="00F87FDE">
      <w:pPr>
        <w:pStyle w:val="ConsPlusNormal0"/>
        <w:spacing w:before="200"/>
        <w:ind w:firstLine="540"/>
        <w:jc w:val="both"/>
      </w:pPr>
      <w:r>
        <w:t>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w:t>
      </w:r>
      <w:r>
        <w:t>ства, политической культуры личности и ее политического поведения, системы права, нормативно-правовых актов, прав, свобод и обязанностей;</w:t>
      </w:r>
    </w:p>
    <w:p w:rsidR="00700737" w:rsidRDefault="00F87FDE">
      <w:pPr>
        <w:pStyle w:val="ConsPlusNormal0"/>
        <w:spacing w:before="200"/>
        <w:ind w:firstLine="540"/>
        <w:jc w:val="both"/>
      </w:pPr>
      <w:r>
        <w:t>приводить примеры взаимосвязи социальной, политической и других сфер жизни общества; права и морали; государства и пра</w:t>
      </w:r>
      <w:r>
        <w:t>ва; действия правовых регуляторов и развития общественных процессов;</w:t>
      </w:r>
    </w:p>
    <w:p w:rsidR="00700737" w:rsidRDefault="00F87FDE">
      <w:pPr>
        <w:pStyle w:val="ConsPlusNormal0"/>
        <w:spacing w:before="200"/>
        <w:ind w:firstLine="540"/>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w:t>
      </w:r>
      <w:r>
        <w:t>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00737" w:rsidRDefault="00F87FDE">
      <w:pPr>
        <w:pStyle w:val="ConsPlusNormal0"/>
        <w:spacing w:before="200"/>
        <w:ind w:firstLine="540"/>
        <w:jc w:val="both"/>
      </w:pPr>
      <w:r>
        <w:t>характеризовать функции семьи, социальных норм, включая нормы права; с</w:t>
      </w:r>
      <w:r>
        <w:t>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00737" w:rsidRDefault="00F87FDE">
      <w:pPr>
        <w:pStyle w:val="ConsPlusNormal0"/>
        <w:spacing w:before="200"/>
        <w:ind w:firstLine="540"/>
        <w:jc w:val="both"/>
      </w:pPr>
      <w:r>
        <w:t xml:space="preserve">отражать связи социальных объектов и явлений с </w:t>
      </w:r>
      <w:r>
        <w:t>помощью различных знаковых систем, в том числе в таблицах, схемах, диаграммах, графиках.</w:t>
      </w:r>
    </w:p>
    <w:p w:rsidR="00700737" w:rsidRDefault="00F87FDE">
      <w:pPr>
        <w:pStyle w:val="ConsPlusNormal0"/>
        <w:spacing w:before="200"/>
        <w:ind w:firstLine="540"/>
        <w:jc w:val="both"/>
      </w:pPr>
      <w:r>
        <w:t>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w:t>
      </w:r>
      <w:r>
        <w:t>ного познания, в том числе социологические опросы, биографический, сравнительно-правовой метод, политическое прогнозирование.</w:t>
      </w:r>
    </w:p>
    <w:p w:rsidR="00700737" w:rsidRDefault="00F87FDE">
      <w:pPr>
        <w:pStyle w:val="ConsPlusNormal0"/>
        <w:spacing w:before="200"/>
        <w:ind w:firstLine="540"/>
        <w:jc w:val="both"/>
      </w:pPr>
      <w:r>
        <w:t>123.5.5.6. Применять знания, полученные при изучении разделов "Социальная сфера", "Политическая сфера", "Правовое регулирование об</w:t>
      </w:r>
      <w:r>
        <w:t>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w:t>
      </w:r>
      <w:r>
        <w:t>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00737" w:rsidRDefault="00F87FDE">
      <w:pPr>
        <w:pStyle w:val="ConsPlusNormal0"/>
        <w:spacing w:before="200"/>
        <w:ind w:firstLine="540"/>
        <w:jc w:val="both"/>
      </w:pPr>
      <w:r>
        <w:t>осуществлять поиск политиче</w:t>
      </w:r>
      <w:r>
        <w:t>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w:t>
      </w:r>
      <w:r>
        <w:t>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00737" w:rsidRDefault="00F87FDE">
      <w:pPr>
        <w:pStyle w:val="ConsPlusNormal0"/>
        <w:spacing w:before="200"/>
        <w:ind w:firstLine="540"/>
        <w:jc w:val="both"/>
      </w:pPr>
      <w:r>
        <w:t xml:space="preserve">123.5.5.7. Осуществлять </w:t>
      </w:r>
      <w:r>
        <w:t>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w:t>
      </w:r>
      <w:r>
        <w:t>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w:t>
      </w:r>
      <w:r>
        <w:t>вать неадаптированные тексты.</w:t>
      </w:r>
    </w:p>
    <w:p w:rsidR="00700737" w:rsidRDefault="00F87FDE">
      <w:pPr>
        <w:pStyle w:val="ConsPlusNormal0"/>
        <w:spacing w:before="200"/>
        <w:ind w:firstLine="540"/>
        <w:jc w:val="both"/>
      </w:pPr>
      <w:r>
        <w:t>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w:t>
      </w:r>
      <w:r>
        <w:t>,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w:t>
      </w:r>
      <w:r>
        <w:t>ание общественных отношений в Российской Федерации".</w:t>
      </w:r>
    </w:p>
    <w:p w:rsidR="00700737" w:rsidRDefault="00F87FDE">
      <w:pPr>
        <w:pStyle w:val="ConsPlusNormal0"/>
        <w:spacing w:before="200"/>
        <w:ind w:firstLine="540"/>
        <w:jc w:val="both"/>
      </w:pPr>
      <w:r>
        <w:t>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w:t>
      </w:r>
      <w:r>
        <w:t xml:space="preserve">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w:t>
      </w:r>
      <w:r>
        <w:t>ней; соотношения прав и свобод человека с обязанностями и правовой ответственностью;</w:t>
      </w:r>
    </w:p>
    <w:p w:rsidR="00700737" w:rsidRDefault="00F87FDE">
      <w:pPr>
        <w:pStyle w:val="ConsPlusNormal0"/>
        <w:spacing w:before="200"/>
        <w:ind w:firstLine="540"/>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w:t>
      </w:r>
      <w:r>
        <w:t>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w:t>
      </w:r>
      <w:r>
        <w:t>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00737" w:rsidRDefault="00F87FDE">
      <w:pPr>
        <w:pStyle w:val="ConsPlusNormal0"/>
        <w:spacing w:before="200"/>
        <w:ind w:firstLine="540"/>
        <w:jc w:val="both"/>
      </w:pPr>
      <w:r>
        <w:t>конкретизировать теоретические положения о конституционных принципах национ</w:t>
      </w:r>
      <w:r>
        <w:t>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w:t>
      </w:r>
      <w:r>
        <w:t xml:space="preserve">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w:t>
      </w:r>
      <w:r>
        <w:t xml:space="preserve">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w:t>
      </w:r>
      <w:r>
        <w:t>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w:t>
      </w:r>
      <w:r>
        <w:t>з личного социального опыта.</w:t>
      </w:r>
    </w:p>
    <w:p w:rsidR="00700737" w:rsidRDefault="00F87FDE">
      <w:pPr>
        <w:pStyle w:val="ConsPlusNormal0"/>
        <w:spacing w:before="200"/>
        <w:ind w:firstLine="540"/>
        <w:jc w:val="both"/>
      </w:pPr>
      <w:r>
        <w:t>123.5.5.10.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w:t>
      </w:r>
      <w:r>
        <w:t>анами, в том числе в цифровой среде, в целях управления личными финансами и обеспечения личной финансовой безопасности.</w:t>
      </w:r>
    </w:p>
    <w:p w:rsidR="00700737" w:rsidRDefault="00F87FDE">
      <w:pPr>
        <w:pStyle w:val="ConsPlusNormal0"/>
        <w:spacing w:before="200"/>
        <w:ind w:firstLine="540"/>
        <w:jc w:val="both"/>
      </w:pPr>
      <w:r>
        <w:t>123.5.5.11. Оценивать социальную информацию по проблемам социальных отношений, политической жизни общества, правового регулирования, в т</w:t>
      </w:r>
      <w:r>
        <w:t>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w:t>
      </w:r>
      <w:r>
        <w:t>ям людей в типичных (модельных) ситуациях с точки зрения социальных норм, в том числе норм морали и права.</w:t>
      </w:r>
    </w:p>
    <w:p w:rsidR="00700737" w:rsidRDefault="00F87FDE">
      <w:pPr>
        <w:pStyle w:val="ConsPlusNormal0"/>
        <w:spacing w:before="200"/>
        <w:ind w:firstLine="540"/>
        <w:jc w:val="both"/>
      </w:pPr>
      <w:r>
        <w:t>123.5.5.12. Самостоятельно оценивать и принимать решения, выявлять с помощью полученных знаний наиболее эффективные способы противодействия коррупции</w:t>
      </w:r>
      <w:r>
        <w:t>;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w:t>
      </w:r>
      <w:r>
        <w:t>ость алкоголизма и наркомании;</w:t>
      </w:r>
    </w:p>
    <w:p w:rsidR="00700737" w:rsidRDefault="00700737">
      <w:pPr>
        <w:pStyle w:val="ConsPlusNormal0"/>
        <w:jc w:val="both"/>
      </w:pPr>
    </w:p>
    <w:p w:rsidR="00700737" w:rsidRDefault="00F87FDE">
      <w:pPr>
        <w:pStyle w:val="ConsPlusNormal0"/>
        <w:ind w:firstLine="540"/>
        <w:jc w:val="both"/>
      </w:pPr>
      <w:r>
        <w:t>123.6. Поурочное планирование.</w:t>
      </w:r>
    </w:p>
    <w:p w:rsidR="00700737" w:rsidRDefault="00700737">
      <w:pPr>
        <w:pStyle w:val="ConsPlusNormal0"/>
        <w:jc w:val="both"/>
      </w:pPr>
    </w:p>
    <w:p w:rsidR="00700737" w:rsidRDefault="00F87FDE">
      <w:pPr>
        <w:pStyle w:val="ConsPlusNormal0"/>
        <w:jc w:val="right"/>
      </w:pPr>
      <w:r>
        <w:t>Таблица 19</w:t>
      </w:r>
    </w:p>
    <w:p w:rsidR="00700737" w:rsidRDefault="00700737">
      <w:pPr>
        <w:pStyle w:val="ConsPlusNormal0"/>
        <w:jc w:val="both"/>
      </w:pPr>
    </w:p>
    <w:p w:rsidR="00700737" w:rsidRDefault="00F87FDE">
      <w:pPr>
        <w:pStyle w:val="ConsPlusNormal0"/>
        <w:jc w:val="both"/>
      </w:pPr>
      <w:r>
        <w:t>10 класс</w:t>
      </w:r>
    </w:p>
    <w:p w:rsidR="00700737" w:rsidRDefault="00700737">
      <w:pPr>
        <w:pStyle w:val="ConsPlusNormal0"/>
        <w:jc w:val="both"/>
      </w:pPr>
    </w:p>
    <w:p w:rsidR="00700737" w:rsidRDefault="00F87FDE">
      <w:pPr>
        <w:pStyle w:val="ConsPlusNormal0"/>
        <w:jc w:val="both"/>
      </w:pPr>
      <w:r>
        <w:t>(для обучающихся в 2025/26 учебном году)</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Урок</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pPr>
            <w:r>
              <w:t>Общество как система</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pPr>
            <w:r>
              <w:t>Общество и общественные отношения</w:t>
            </w:r>
          </w:p>
        </w:tc>
      </w:tr>
      <w:tr w:rsidR="00700737">
        <w:tc>
          <w:tcPr>
            <w:tcW w:w="1134" w:type="dxa"/>
          </w:tcPr>
          <w:p w:rsidR="00700737" w:rsidRDefault="00F87FDE">
            <w:pPr>
              <w:pStyle w:val="ConsPlusNormal0"/>
            </w:pPr>
            <w:r>
              <w:t>Урок 3</w:t>
            </w:r>
          </w:p>
        </w:tc>
        <w:tc>
          <w:tcPr>
            <w:tcW w:w="7937" w:type="dxa"/>
          </w:tcPr>
          <w:p w:rsidR="00700737" w:rsidRDefault="00F87FDE">
            <w:pPr>
              <w:pStyle w:val="ConsPlusNormal0"/>
            </w:pPr>
            <w:r>
              <w:t>Социальные институты в обществе</w:t>
            </w:r>
          </w:p>
        </w:tc>
      </w:tr>
      <w:tr w:rsidR="00700737">
        <w:tc>
          <w:tcPr>
            <w:tcW w:w="1134" w:type="dxa"/>
          </w:tcPr>
          <w:p w:rsidR="00700737" w:rsidRDefault="00F87FDE">
            <w:pPr>
              <w:pStyle w:val="ConsPlusNormal0"/>
            </w:pPr>
            <w:r>
              <w:t>Урок 4</w:t>
            </w:r>
          </w:p>
        </w:tc>
        <w:tc>
          <w:tcPr>
            <w:tcW w:w="7937" w:type="dxa"/>
          </w:tcPr>
          <w:p w:rsidR="00700737" w:rsidRDefault="00F87FDE">
            <w:pPr>
              <w:pStyle w:val="ConsPlusNormal0"/>
            </w:pPr>
            <w:r>
              <w:t>Информационное общество и его особенности</w:t>
            </w:r>
          </w:p>
        </w:tc>
      </w:tr>
      <w:tr w:rsidR="00700737">
        <w:tc>
          <w:tcPr>
            <w:tcW w:w="1134" w:type="dxa"/>
          </w:tcPr>
          <w:p w:rsidR="00700737" w:rsidRDefault="00F87FDE">
            <w:pPr>
              <w:pStyle w:val="ConsPlusNormal0"/>
            </w:pPr>
            <w:r>
              <w:t>Урок 5</w:t>
            </w:r>
          </w:p>
        </w:tc>
        <w:tc>
          <w:tcPr>
            <w:tcW w:w="7937" w:type="dxa"/>
          </w:tcPr>
          <w:p w:rsidR="00700737" w:rsidRDefault="00F87FDE">
            <w:pPr>
              <w:pStyle w:val="ConsPlusNormal0"/>
            </w:pPr>
            <w:r>
              <w:t>Роль массовых коммуникаций в современном обществе</w:t>
            </w:r>
          </w:p>
        </w:tc>
      </w:tr>
      <w:tr w:rsidR="00700737">
        <w:tc>
          <w:tcPr>
            <w:tcW w:w="1134" w:type="dxa"/>
          </w:tcPr>
          <w:p w:rsidR="00700737" w:rsidRDefault="00F87FDE">
            <w:pPr>
              <w:pStyle w:val="ConsPlusNormal0"/>
            </w:pPr>
            <w:r>
              <w:t>Урок 6</w:t>
            </w:r>
          </w:p>
        </w:tc>
        <w:tc>
          <w:tcPr>
            <w:tcW w:w="7937" w:type="dxa"/>
          </w:tcPr>
          <w:p w:rsidR="00700737" w:rsidRDefault="00F87FDE">
            <w:pPr>
              <w:pStyle w:val="ConsPlusNormal0"/>
            </w:pPr>
            <w:r>
              <w:t>Многообразие общественного развития</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pPr>
            <w:r>
              <w:t>Общественный прогресс и его последствия</w:t>
            </w:r>
          </w:p>
        </w:tc>
      </w:tr>
      <w:tr w:rsidR="00700737">
        <w:tc>
          <w:tcPr>
            <w:tcW w:w="1134" w:type="dxa"/>
          </w:tcPr>
          <w:p w:rsidR="00700737" w:rsidRDefault="00F87FDE">
            <w:pPr>
              <w:pStyle w:val="ConsPlusNormal0"/>
            </w:pPr>
            <w:r>
              <w:t>Урок 8</w:t>
            </w:r>
          </w:p>
        </w:tc>
        <w:tc>
          <w:tcPr>
            <w:tcW w:w="7937" w:type="dxa"/>
          </w:tcPr>
          <w:p w:rsidR="00700737" w:rsidRDefault="00F87FDE">
            <w:pPr>
              <w:pStyle w:val="ConsPlusNormal0"/>
            </w:pPr>
            <w:r>
              <w:t>Глобализация и ее противоречия</w:t>
            </w:r>
          </w:p>
        </w:tc>
      </w:tr>
      <w:tr w:rsidR="00700737">
        <w:tc>
          <w:tcPr>
            <w:tcW w:w="1134" w:type="dxa"/>
          </w:tcPr>
          <w:p w:rsidR="00700737" w:rsidRDefault="00F87FDE">
            <w:pPr>
              <w:pStyle w:val="ConsPlusNormal0"/>
            </w:pPr>
            <w:r>
              <w:t>Урок 9</w:t>
            </w:r>
          </w:p>
        </w:tc>
        <w:tc>
          <w:tcPr>
            <w:tcW w:w="7937" w:type="dxa"/>
          </w:tcPr>
          <w:p w:rsidR="00700737" w:rsidRDefault="00F87FDE">
            <w:pPr>
              <w:pStyle w:val="ConsPlusNormal0"/>
            </w:pPr>
            <w:r>
              <w:t>Личность в современном обществе</w:t>
            </w:r>
          </w:p>
        </w:tc>
      </w:tr>
      <w:tr w:rsidR="00700737">
        <w:tc>
          <w:tcPr>
            <w:tcW w:w="1134" w:type="dxa"/>
          </w:tcPr>
          <w:p w:rsidR="00700737" w:rsidRDefault="00F87FDE">
            <w:pPr>
              <w:pStyle w:val="ConsPlusNormal0"/>
            </w:pPr>
            <w:r>
              <w:t>Урок 10</w:t>
            </w:r>
          </w:p>
        </w:tc>
        <w:tc>
          <w:tcPr>
            <w:tcW w:w="7937" w:type="dxa"/>
          </w:tcPr>
          <w:p w:rsidR="00700737" w:rsidRDefault="00F87FDE">
            <w:pPr>
              <w:pStyle w:val="ConsPlusNormal0"/>
            </w:pPr>
            <w:r>
              <w:t>Становление личности в процессе социализации</w:t>
            </w:r>
          </w:p>
        </w:tc>
      </w:tr>
      <w:tr w:rsidR="00700737">
        <w:tc>
          <w:tcPr>
            <w:tcW w:w="1134" w:type="dxa"/>
          </w:tcPr>
          <w:p w:rsidR="00700737" w:rsidRDefault="00F87FDE">
            <w:pPr>
              <w:pStyle w:val="ConsPlusNormal0"/>
            </w:pPr>
            <w:r>
              <w:t>Урок 11</w:t>
            </w:r>
          </w:p>
        </w:tc>
        <w:tc>
          <w:tcPr>
            <w:tcW w:w="7937" w:type="dxa"/>
          </w:tcPr>
          <w:p w:rsidR="00700737" w:rsidRDefault="00F87FDE">
            <w:pPr>
              <w:pStyle w:val="ConsPlusNormal0"/>
              <w:jc w:val="both"/>
            </w:pPr>
            <w:r>
              <w:t>Общественное и индивидуальное сознание. Самосознание и социальное поведение</w:t>
            </w:r>
          </w:p>
        </w:tc>
      </w:tr>
      <w:tr w:rsidR="00700737">
        <w:tc>
          <w:tcPr>
            <w:tcW w:w="1134" w:type="dxa"/>
          </w:tcPr>
          <w:p w:rsidR="00700737" w:rsidRDefault="00F87FDE">
            <w:pPr>
              <w:pStyle w:val="ConsPlusNormal0"/>
            </w:pPr>
            <w:r>
              <w:t>Урок 12</w:t>
            </w:r>
          </w:p>
        </w:tc>
        <w:tc>
          <w:tcPr>
            <w:tcW w:w="7937" w:type="dxa"/>
          </w:tcPr>
          <w:p w:rsidR="00700737" w:rsidRDefault="00F87FDE">
            <w:pPr>
              <w:pStyle w:val="ConsPlusNormal0"/>
            </w:pPr>
            <w:r>
              <w:t>Деятельность человека</w:t>
            </w:r>
          </w:p>
        </w:tc>
      </w:tr>
      <w:tr w:rsidR="00700737">
        <w:tc>
          <w:tcPr>
            <w:tcW w:w="1134" w:type="dxa"/>
          </w:tcPr>
          <w:p w:rsidR="00700737" w:rsidRDefault="00F87FDE">
            <w:pPr>
              <w:pStyle w:val="ConsPlusNormal0"/>
            </w:pPr>
            <w:r>
              <w:t>Урок 13</w:t>
            </w:r>
          </w:p>
        </w:tc>
        <w:tc>
          <w:tcPr>
            <w:tcW w:w="7937" w:type="dxa"/>
          </w:tcPr>
          <w:p w:rsidR="00700737" w:rsidRDefault="00F87FDE">
            <w:pPr>
              <w:pStyle w:val="ConsPlusNormal0"/>
            </w:pPr>
            <w:r>
              <w:t>Свобода и необходимость в деятельности человека</w:t>
            </w:r>
          </w:p>
        </w:tc>
      </w:tr>
      <w:tr w:rsidR="00700737">
        <w:tc>
          <w:tcPr>
            <w:tcW w:w="1134" w:type="dxa"/>
          </w:tcPr>
          <w:p w:rsidR="00700737" w:rsidRDefault="00F87FDE">
            <w:pPr>
              <w:pStyle w:val="ConsPlusNormal0"/>
            </w:pPr>
            <w:r>
              <w:t>Урок 14</w:t>
            </w:r>
          </w:p>
        </w:tc>
        <w:tc>
          <w:tcPr>
            <w:tcW w:w="7937" w:type="dxa"/>
          </w:tcPr>
          <w:p w:rsidR="00700737" w:rsidRDefault="00F87FDE">
            <w:pPr>
              <w:pStyle w:val="ConsPlusNormal0"/>
            </w:pPr>
            <w:r>
              <w:t>Познавательная деятельность человека</w:t>
            </w:r>
          </w:p>
        </w:tc>
      </w:tr>
      <w:tr w:rsidR="00700737">
        <w:tc>
          <w:tcPr>
            <w:tcW w:w="1134" w:type="dxa"/>
          </w:tcPr>
          <w:p w:rsidR="00700737" w:rsidRDefault="00F87FDE">
            <w:pPr>
              <w:pStyle w:val="ConsPlusNormal0"/>
            </w:pPr>
            <w:r>
              <w:t>Урок 15</w:t>
            </w:r>
          </w:p>
        </w:tc>
        <w:tc>
          <w:tcPr>
            <w:tcW w:w="7937" w:type="dxa"/>
          </w:tcPr>
          <w:p w:rsidR="00700737" w:rsidRDefault="00F87FDE">
            <w:pPr>
              <w:pStyle w:val="ConsPlusNormal0"/>
            </w:pPr>
            <w:r>
              <w:t>Истина и ее критерии</w:t>
            </w:r>
          </w:p>
        </w:tc>
      </w:tr>
      <w:tr w:rsidR="00700737">
        <w:tc>
          <w:tcPr>
            <w:tcW w:w="1134" w:type="dxa"/>
          </w:tcPr>
          <w:p w:rsidR="00700737" w:rsidRDefault="00F87FDE">
            <w:pPr>
              <w:pStyle w:val="ConsPlusNormal0"/>
            </w:pPr>
            <w:r>
              <w:t>Урок 16</w:t>
            </w:r>
          </w:p>
        </w:tc>
        <w:tc>
          <w:tcPr>
            <w:tcW w:w="7937" w:type="dxa"/>
          </w:tcPr>
          <w:p w:rsidR="00700737" w:rsidRDefault="00F87FDE">
            <w:pPr>
              <w:pStyle w:val="ConsPlusNormal0"/>
            </w:pPr>
            <w:r>
              <w:t>Научное познание</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pPr>
            <w:r>
              <w:t>Повторительно-обобщающий урок по теме "Человек в обществе"</w:t>
            </w:r>
          </w:p>
        </w:tc>
      </w:tr>
      <w:tr w:rsidR="00700737">
        <w:tc>
          <w:tcPr>
            <w:tcW w:w="1134" w:type="dxa"/>
          </w:tcPr>
          <w:p w:rsidR="00700737" w:rsidRDefault="00F87FDE">
            <w:pPr>
              <w:pStyle w:val="ConsPlusNormal0"/>
            </w:pPr>
            <w:r>
              <w:t>Урок 18</w:t>
            </w:r>
          </w:p>
        </w:tc>
        <w:tc>
          <w:tcPr>
            <w:tcW w:w="7937" w:type="dxa"/>
          </w:tcPr>
          <w:p w:rsidR="00700737" w:rsidRDefault="00F87FDE">
            <w:pPr>
              <w:pStyle w:val="ConsPlusNormal0"/>
            </w:pPr>
            <w:r>
              <w:t>Повторительно-обобщающий урок по теме "Человек в обществе"</w:t>
            </w:r>
          </w:p>
        </w:tc>
      </w:tr>
      <w:tr w:rsidR="00700737">
        <w:tc>
          <w:tcPr>
            <w:tcW w:w="1134" w:type="dxa"/>
          </w:tcPr>
          <w:p w:rsidR="00700737" w:rsidRDefault="00F87FDE">
            <w:pPr>
              <w:pStyle w:val="ConsPlusNormal0"/>
            </w:pPr>
            <w:r>
              <w:t>Урок 19</w:t>
            </w:r>
          </w:p>
        </w:tc>
        <w:tc>
          <w:tcPr>
            <w:tcW w:w="7937" w:type="dxa"/>
          </w:tcPr>
          <w:p w:rsidR="00700737" w:rsidRDefault="00F87FDE">
            <w:pPr>
              <w:pStyle w:val="ConsPlusNormal0"/>
            </w:pPr>
            <w:r>
              <w:t>Духовная деятельность человека</w:t>
            </w:r>
          </w:p>
        </w:tc>
      </w:tr>
      <w:tr w:rsidR="00700737">
        <w:tc>
          <w:tcPr>
            <w:tcW w:w="1134" w:type="dxa"/>
          </w:tcPr>
          <w:p w:rsidR="00700737" w:rsidRDefault="00F87FDE">
            <w:pPr>
              <w:pStyle w:val="ConsPlusNormal0"/>
            </w:pPr>
            <w:r>
              <w:t>Урок 20</w:t>
            </w:r>
          </w:p>
        </w:tc>
        <w:tc>
          <w:tcPr>
            <w:tcW w:w="7937" w:type="dxa"/>
          </w:tcPr>
          <w:p w:rsidR="00700737" w:rsidRDefault="00F87FDE">
            <w:pPr>
              <w:pStyle w:val="ConsPlusNormal0"/>
            </w:pPr>
            <w:r>
              <w:t>Культура и ее формы</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Вклад российской культуры в формирование ценностей современного общества</w:t>
            </w:r>
          </w:p>
        </w:tc>
      </w:tr>
      <w:tr w:rsidR="00700737">
        <w:tc>
          <w:tcPr>
            <w:tcW w:w="1134" w:type="dxa"/>
          </w:tcPr>
          <w:p w:rsidR="00700737" w:rsidRDefault="00F87FDE">
            <w:pPr>
              <w:pStyle w:val="ConsPlusNormal0"/>
            </w:pPr>
            <w:r>
              <w:t>Урок 23</w:t>
            </w:r>
          </w:p>
        </w:tc>
        <w:tc>
          <w:tcPr>
            <w:tcW w:w="7937" w:type="dxa"/>
          </w:tcPr>
          <w:p w:rsidR="00700737" w:rsidRDefault="00F87FDE">
            <w:pPr>
              <w:pStyle w:val="ConsPlusNormal0"/>
            </w:pPr>
            <w:r>
              <w:t xml:space="preserve">Мораль как общечеловеческая ценность </w:t>
            </w:r>
            <w:r>
              <w:t>и социальный регулятор</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pPr>
            <w:r>
              <w:t>Категории морали</w:t>
            </w:r>
          </w:p>
        </w:tc>
      </w:tr>
      <w:tr w:rsidR="00700737">
        <w:tc>
          <w:tcPr>
            <w:tcW w:w="1134" w:type="dxa"/>
          </w:tcPr>
          <w:p w:rsidR="00700737" w:rsidRDefault="00F87FDE">
            <w:pPr>
              <w:pStyle w:val="ConsPlusNormal0"/>
            </w:pPr>
            <w:r>
              <w:t>Урок 25</w:t>
            </w:r>
          </w:p>
        </w:tc>
        <w:tc>
          <w:tcPr>
            <w:tcW w:w="7937" w:type="dxa"/>
          </w:tcPr>
          <w:p w:rsidR="00700737" w:rsidRDefault="00F87FDE">
            <w:pPr>
              <w:pStyle w:val="ConsPlusNormal0"/>
            </w:pPr>
            <w:r>
              <w:t>Гражданственность и патриотизм</w:t>
            </w:r>
          </w:p>
        </w:tc>
      </w:tr>
      <w:tr w:rsidR="00700737">
        <w:tc>
          <w:tcPr>
            <w:tcW w:w="1134" w:type="dxa"/>
          </w:tcPr>
          <w:p w:rsidR="00700737" w:rsidRDefault="00F87FDE">
            <w:pPr>
              <w:pStyle w:val="ConsPlusNormal0"/>
            </w:pPr>
            <w:r>
              <w:t>Урок 26</w:t>
            </w:r>
          </w:p>
        </w:tc>
        <w:tc>
          <w:tcPr>
            <w:tcW w:w="7937" w:type="dxa"/>
          </w:tcPr>
          <w:p w:rsidR="00700737" w:rsidRDefault="00F87FDE">
            <w:pPr>
              <w:pStyle w:val="ConsPlusNormal0"/>
            </w:pPr>
            <w:r>
              <w:t>Наука и ее функции</w:t>
            </w:r>
          </w:p>
        </w:tc>
      </w:tr>
      <w:tr w:rsidR="00700737">
        <w:tc>
          <w:tcPr>
            <w:tcW w:w="1134" w:type="dxa"/>
          </w:tcPr>
          <w:p w:rsidR="00700737" w:rsidRDefault="00F87FDE">
            <w:pPr>
              <w:pStyle w:val="ConsPlusNormal0"/>
            </w:pPr>
            <w:r>
              <w:t>Урок 27</w:t>
            </w:r>
          </w:p>
        </w:tc>
        <w:tc>
          <w:tcPr>
            <w:tcW w:w="7937" w:type="dxa"/>
          </w:tcPr>
          <w:p w:rsidR="00700737" w:rsidRDefault="00F87FDE">
            <w:pPr>
              <w:pStyle w:val="ConsPlusNormal0"/>
            </w:pPr>
            <w:r>
              <w:t>Роль науки в современном обществе</w:t>
            </w:r>
          </w:p>
        </w:tc>
      </w:tr>
      <w:tr w:rsidR="00700737">
        <w:tc>
          <w:tcPr>
            <w:tcW w:w="1134" w:type="dxa"/>
          </w:tcPr>
          <w:p w:rsidR="00700737" w:rsidRDefault="00F87FDE">
            <w:pPr>
              <w:pStyle w:val="ConsPlusNormal0"/>
            </w:pPr>
            <w:r>
              <w:t>Урок 28</w:t>
            </w:r>
          </w:p>
        </w:tc>
        <w:tc>
          <w:tcPr>
            <w:tcW w:w="7937" w:type="dxa"/>
          </w:tcPr>
          <w:p w:rsidR="00700737" w:rsidRDefault="00F87FDE">
            <w:pPr>
              <w:pStyle w:val="ConsPlusNormal0"/>
            </w:pPr>
            <w:r>
              <w:t>Образование в современном обществе</w:t>
            </w:r>
          </w:p>
        </w:tc>
      </w:tr>
      <w:tr w:rsidR="00700737">
        <w:tc>
          <w:tcPr>
            <w:tcW w:w="1134" w:type="dxa"/>
          </w:tcPr>
          <w:p w:rsidR="00700737" w:rsidRDefault="00F87FDE">
            <w:pPr>
              <w:pStyle w:val="ConsPlusNormal0"/>
            </w:pPr>
            <w:r>
              <w:t>Урок 29</w:t>
            </w:r>
          </w:p>
        </w:tc>
        <w:tc>
          <w:tcPr>
            <w:tcW w:w="7937" w:type="dxa"/>
          </w:tcPr>
          <w:p w:rsidR="00700737" w:rsidRDefault="00F87FDE">
            <w:pPr>
              <w:pStyle w:val="ConsPlusNormal0"/>
            </w:pPr>
            <w:r>
              <w:t>Основные направления развития образования в Российской Федерации</w:t>
            </w:r>
          </w:p>
        </w:tc>
      </w:tr>
      <w:tr w:rsidR="00700737">
        <w:tc>
          <w:tcPr>
            <w:tcW w:w="1134" w:type="dxa"/>
          </w:tcPr>
          <w:p w:rsidR="00700737" w:rsidRDefault="00F87FDE">
            <w:pPr>
              <w:pStyle w:val="ConsPlusNormal0"/>
            </w:pPr>
            <w:r>
              <w:t>Урок 30</w:t>
            </w:r>
          </w:p>
        </w:tc>
        <w:tc>
          <w:tcPr>
            <w:tcW w:w="7937" w:type="dxa"/>
          </w:tcPr>
          <w:p w:rsidR="00700737" w:rsidRDefault="00F87FDE">
            <w:pPr>
              <w:pStyle w:val="ConsPlusNormal0"/>
            </w:pPr>
            <w:r>
              <w:t>Религия и ее роль в жизни человека и общества</w:t>
            </w:r>
          </w:p>
        </w:tc>
      </w:tr>
      <w:tr w:rsidR="00700737">
        <w:tc>
          <w:tcPr>
            <w:tcW w:w="1134" w:type="dxa"/>
          </w:tcPr>
          <w:p w:rsidR="00700737" w:rsidRDefault="00F87FDE">
            <w:pPr>
              <w:pStyle w:val="ConsPlusNormal0"/>
            </w:pPr>
            <w:r>
              <w:t>Урок 31</w:t>
            </w:r>
          </w:p>
        </w:tc>
        <w:tc>
          <w:tcPr>
            <w:tcW w:w="7937" w:type="dxa"/>
          </w:tcPr>
          <w:p w:rsidR="00700737" w:rsidRDefault="00F87FDE">
            <w:pPr>
              <w:pStyle w:val="ConsPlusNormal0"/>
            </w:pPr>
            <w:r>
              <w:t>Мировые и национальные религии</w:t>
            </w:r>
          </w:p>
        </w:tc>
      </w:tr>
      <w:tr w:rsidR="00700737">
        <w:tc>
          <w:tcPr>
            <w:tcW w:w="1134" w:type="dxa"/>
          </w:tcPr>
          <w:p w:rsidR="00700737" w:rsidRDefault="00F87FDE">
            <w:pPr>
              <w:pStyle w:val="ConsPlusNormal0"/>
            </w:pPr>
            <w:r>
              <w:t>Урок 32</w:t>
            </w:r>
          </w:p>
        </w:tc>
        <w:tc>
          <w:tcPr>
            <w:tcW w:w="7937" w:type="dxa"/>
          </w:tcPr>
          <w:p w:rsidR="00700737" w:rsidRDefault="00F87FDE">
            <w:pPr>
              <w:pStyle w:val="ConsPlusNormal0"/>
            </w:pPr>
            <w:r>
              <w:t>Искусство</w:t>
            </w:r>
          </w:p>
        </w:tc>
      </w:tr>
      <w:tr w:rsidR="00700737">
        <w:tc>
          <w:tcPr>
            <w:tcW w:w="1134" w:type="dxa"/>
          </w:tcPr>
          <w:p w:rsidR="00700737" w:rsidRDefault="00F87FDE">
            <w:pPr>
              <w:pStyle w:val="ConsPlusNormal0"/>
            </w:pPr>
            <w:r>
              <w:t>Урок 33</w:t>
            </w:r>
          </w:p>
        </w:tc>
        <w:tc>
          <w:tcPr>
            <w:tcW w:w="7937" w:type="dxa"/>
          </w:tcPr>
          <w:p w:rsidR="00700737" w:rsidRDefault="00F87FDE">
            <w:pPr>
              <w:pStyle w:val="ConsPlusNormal0"/>
              <w:jc w:val="both"/>
            </w:pPr>
            <w:r>
              <w:t>Особенности профессиональной деятельности в сфере науки, образования и искусства</w:t>
            </w:r>
          </w:p>
        </w:tc>
      </w:tr>
      <w:tr w:rsidR="00700737">
        <w:tc>
          <w:tcPr>
            <w:tcW w:w="1134" w:type="dxa"/>
          </w:tcPr>
          <w:p w:rsidR="00700737" w:rsidRDefault="00F87FDE">
            <w:pPr>
              <w:pStyle w:val="ConsPlusNormal0"/>
            </w:pPr>
            <w:r>
              <w:t>Урок 34</w:t>
            </w:r>
          </w:p>
        </w:tc>
        <w:tc>
          <w:tcPr>
            <w:tcW w:w="7937" w:type="dxa"/>
          </w:tcPr>
          <w:p w:rsidR="00700737" w:rsidRDefault="00F87FDE">
            <w:pPr>
              <w:pStyle w:val="ConsPlusNormal0"/>
            </w:pPr>
            <w:r>
              <w:t>Повторительно-обобщающий урок по теме "Духовная культура"</w:t>
            </w:r>
          </w:p>
        </w:tc>
      </w:tr>
      <w:tr w:rsidR="00700737">
        <w:tc>
          <w:tcPr>
            <w:tcW w:w="1134" w:type="dxa"/>
          </w:tcPr>
          <w:p w:rsidR="00700737" w:rsidRDefault="00F87FDE">
            <w:pPr>
              <w:pStyle w:val="ConsPlusNormal0"/>
            </w:pPr>
            <w:r>
              <w:t>Урок 35</w:t>
            </w:r>
          </w:p>
        </w:tc>
        <w:tc>
          <w:tcPr>
            <w:tcW w:w="7937" w:type="dxa"/>
          </w:tcPr>
          <w:p w:rsidR="00700737" w:rsidRDefault="00F87FDE">
            <w:pPr>
              <w:pStyle w:val="ConsPlusNormal0"/>
            </w:pPr>
            <w:r>
              <w:t>Повторительно-обобщающий урок по теме "Духовная культура"</w:t>
            </w:r>
          </w:p>
        </w:tc>
      </w:tr>
      <w:tr w:rsidR="00700737">
        <w:tc>
          <w:tcPr>
            <w:tcW w:w="1134" w:type="dxa"/>
          </w:tcPr>
          <w:p w:rsidR="00700737" w:rsidRDefault="00F87FDE">
            <w:pPr>
              <w:pStyle w:val="ConsPlusNormal0"/>
            </w:pPr>
            <w:r>
              <w:t>Урок 36</w:t>
            </w:r>
          </w:p>
        </w:tc>
        <w:tc>
          <w:tcPr>
            <w:tcW w:w="7937" w:type="dxa"/>
          </w:tcPr>
          <w:p w:rsidR="00700737" w:rsidRDefault="00F87FDE">
            <w:pPr>
              <w:pStyle w:val="ConsPlusNormal0"/>
            </w:pPr>
            <w:r>
              <w:t>Экономика - основа жизнедеятельн</w:t>
            </w:r>
            <w:r>
              <w:t>ости общества</w:t>
            </w:r>
          </w:p>
        </w:tc>
      </w:tr>
      <w:tr w:rsidR="00700737">
        <w:tc>
          <w:tcPr>
            <w:tcW w:w="1134" w:type="dxa"/>
          </w:tcPr>
          <w:p w:rsidR="00700737" w:rsidRDefault="00F87FDE">
            <w:pPr>
              <w:pStyle w:val="ConsPlusNormal0"/>
            </w:pPr>
            <w:r>
              <w:t>Урок 37</w:t>
            </w:r>
          </w:p>
        </w:tc>
        <w:tc>
          <w:tcPr>
            <w:tcW w:w="7937" w:type="dxa"/>
          </w:tcPr>
          <w:p w:rsidR="00700737" w:rsidRDefault="00F87FDE">
            <w:pPr>
              <w:pStyle w:val="ConsPlusNormal0"/>
            </w:pPr>
            <w:r>
              <w:t>Макроэкономические показатели и качество жизни</w:t>
            </w:r>
          </w:p>
        </w:tc>
      </w:tr>
      <w:tr w:rsidR="00700737">
        <w:tc>
          <w:tcPr>
            <w:tcW w:w="1134" w:type="dxa"/>
          </w:tcPr>
          <w:p w:rsidR="00700737" w:rsidRDefault="00F87FDE">
            <w:pPr>
              <w:pStyle w:val="ConsPlusNormal0"/>
            </w:pPr>
            <w:r>
              <w:t>Урок 38</w:t>
            </w:r>
          </w:p>
        </w:tc>
        <w:tc>
          <w:tcPr>
            <w:tcW w:w="7937" w:type="dxa"/>
          </w:tcPr>
          <w:p w:rsidR="00700737" w:rsidRDefault="00F87FDE">
            <w:pPr>
              <w:pStyle w:val="ConsPlusNormal0"/>
            </w:pPr>
            <w:r>
              <w:t>Экономика как наука</w:t>
            </w:r>
          </w:p>
        </w:tc>
      </w:tr>
      <w:tr w:rsidR="00700737">
        <w:tc>
          <w:tcPr>
            <w:tcW w:w="1134" w:type="dxa"/>
          </w:tcPr>
          <w:p w:rsidR="00700737" w:rsidRDefault="00F87FDE">
            <w:pPr>
              <w:pStyle w:val="ConsPlusNormal0"/>
            </w:pPr>
            <w:r>
              <w:t>Урок 39</w:t>
            </w:r>
          </w:p>
        </w:tc>
        <w:tc>
          <w:tcPr>
            <w:tcW w:w="7937" w:type="dxa"/>
          </w:tcPr>
          <w:p w:rsidR="00700737" w:rsidRDefault="00F87FDE">
            <w:pPr>
              <w:pStyle w:val="ConsPlusNormal0"/>
            </w:pPr>
            <w:r>
              <w:t>Экономические системы</w:t>
            </w:r>
          </w:p>
        </w:tc>
      </w:tr>
      <w:tr w:rsidR="00700737">
        <w:tc>
          <w:tcPr>
            <w:tcW w:w="1134" w:type="dxa"/>
          </w:tcPr>
          <w:p w:rsidR="00700737" w:rsidRDefault="00F87FDE">
            <w:pPr>
              <w:pStyle w:val="ConsPlusNormal0"/>
            </w:pPr>
            <w:r>
              <w:t>Урок 40</w:t>
            </w:r>
          </w:p>
        </w:tc>
        <w:tc>
          <w:tcPr>
            <w:tcW w:w="7937" w:type="dxa"/>
          </w:tcPr>
          <w:p w:rsidR="00700737" w:rsidRDefault="00F87FDE">
            <w:pPr>
              <w:pStyle w:val="ConsPlusNormal0"/>
            </w:pPr>
            <w:r>
              <w:t>Экономический рост</w:t>
            </w:r>
          </w:p>
        </w:tc>
      </w:tr>
      <w:tr w:rsidR="00700737">
        <w:tc>
          <w:tcPr>
            <w:tcW w:w="1134" w:type="dxa"/>
          </w:tcPr>
          <w:p w:rsidR="00700737" w:rsidRDefault="00F87FDE">
            <w:pPr>
              <w:pStyle w:val="ConsPlusNormal0"/>
            </w:pPr>
            <w:r>
              <w:t>Урок 41</w:t>
            </w:r>
          </w:p>
        </w:tc>
        <w:tc>
          <w:tcPr>
            <w:tcW w:w="7937" w:type="dxa"/>
          </w:tcPr>
          <w:p w:rsidR="00700737" w:rsidRDefault="00F87FDE">
            <w:pPr>
              <w:pStyle w:val="ConsPlusNormal0"/>
            </w:pPr>
            <w:r>
              <w:t>Экономический цикл</w:t>
            </w:r>
          </w:p>
        </w:tc>
      </w:tr>
      <w:tr w:rsidR="00700737">
        <w:tc>
          <w:tcPr>
            <w:tcW w:w="1134" w:type="dxa"/>
          </w:tcPr>
          <w:p w:rsidR="00700737" w:rsidRDefault="00F87FDE">
            <w:pPr>
              <w:pStyle w:val="ConsPlusNormal0"/>
            </w:pPr>
            <w:r>
              <w:t>Урок 42</w:t>
            </w:r>
          </w:p>
        </w:tc>
        <w:tc>
          <w:tcPr>
            <w:tcW w:w="7937" w:type="dxa"/>
          </w:tcPr>
          <w:p w:rsidR="00700737" w:rsidRDefault="00F87FDE">
            <w:pPr>
              <w:pStyle w:val="ConsPlusNormal0"/>
            </w:pPr>
            <w:r>
              <w:t>Рыночные отношения в экономике</w:t>
            </w:r>
          </w:p>
        </w:tc>
      </w:tr>
      <w:tr w:rsidR="00700737">
        <w:tc>
          <w:tcPr>
            <w:tcW w:w="1134" w:type="dxa"/>
          </w:tcPr>
          <w:p w:rsidR="00700737" w:rsidRDefault="00F87FDE">
            <w:pPr>
              <w:pStyle w:val="ConsPlusNormal0"/>
            </w:pPr>
            <w:r>
              <w:t>Урок 43</w:t>
            </w:r>
          </w:p>
        </w:tc>
        <w:tc>
          <w:tcPr>
            <w:tcW w:w="7937" w:type="dxa"/>
          </w:tcPr>
          <w:p w:rsidR="00700737" w:rsidRDefault="00F87FDE">
            <w:pPr>
              <w:pStyle w:val="ConsPlusNormal0"/>
            </w:pPr>
            <w:r>
              <w:t>Рыночные механизмы</w:t>
            </w:r>
          </w:p>
        </w:tc>
      </w:tr>
      <w:tr w:rsidR="00700737">
        <w:tc>
          <w:tcPr>
            <w:tcW w:w="1134" w:type="dxa"/>
          </w:tcPr>
          <w:p w:rsidR="00700737" w:rsidRDefault="00F87FDE">
            <w:pPr>
              <w:pStyle w:val="ConsPlusNormal0"/>
            </w:pPr>
            <w:r>
              <w:t>Урок 44</w:t>
            </w:r>
          </w:p>
        </w:tc>
        <w:tc>
          <w:tcPr>
            <w:tcW w:w="7937" w:type="dxa"/>
          </w:tcPr>
          <w:p w:rsidR="00700737" w:rsidRDefault="00F87FDE">
            <w:pPr>
              <w:pStyle w:val="ConsPlusNormal0"/>
            </w:pPr>
            <w:r>
              <w:t>Рынки</w:t>
            </w:r>
          </w:p>
        </w:tc>
      </w:tr>
      <w:tr w:rsidR="00700737">
        <w:tc>
          <w:tcPr>
            <w:tcW w:w="1134" w:type="dxa"/>
          </w:tcPr>
          <w:p w:rsidR="00700737" w:rsidRDefault="00F87FDE">
            <w:pPr>
              <w:pStyle w:val="ConsPlusNormal0"/>
            </w:pPr>
            <w:r>
              <w:t>Урок 45</w:t>
            </w:r>
          </w:p>
        </w:tc>
        <w:tc>
          <w:tcPr>
            <w:tcW w:w="7937" w:type="dxa"/>
          </w:tcPr>
          <w:p w:rsidR="00700737" w:rsidRDefault="00F87FDE">
            <w:pPr>
              <w:pStyle w:val="ConsPlusNormal0"/>
            </w:pPr>
            <w:r>
              <w:t>Государственное регулирование рынков</w:t>
            </w:r>
          </w:p>
        </w:tc>
      </w:tr>
      <w:tr w:rsidR="00700737">
        <w:tc>
          <w:tcPr>
            <w:tcW w:w="1134" w:type="dxa"/>
          </w:tcPr>
          <w:p w:rsidR="00700737" w:rsidRDefault="00F87FDE">
            <w:pPr>
              <w:pStyle w:val="ConsPlusNormal0"/>
            </w:pPr>
            <w:r>
              <w:t>Урок 46</w:t>
            </w:r>
          </w:p>
        </w:tc>
        <w:tc>
          <w:tcPr>
            <w:tcW w:w="7937" w:type="dxa"/>
          </w:tcPr>
          <w:p w:rsidR="00700737" w:rsidRDefault="00F87FDE">
            <w:pPr>
              <w:pStyle w:val="ConsPlusNormal0"/>
            </w:pPr>
            <w:r>
              <w:t>Особенности рыночных отношений в современной экономике</w:t>
            </w:r>
          </w:p>
        </w:tc>
      </w:tr>
      <w:tr w:rsidR="00700737">
        <w:tc>
          <w:tcPr>
            <w:tcW w:w="1134" w:type="dxa"/>
          </w:tcPr>
          <w:p w:rsidR="00700737" w:rsidRDefault="00F87FDE">
            <w:pPr>
              <w:pStyle w:val="ConsPlusNormal0"/>
            </w:pPr>
            <w:r>
              <w:t>Урок 47</w:t>
            </w:r>
          </w:p>
        </w:tc>
        <w:tc>
          <w:tcPr>
            <w:tcW w:w="7937" w:type="dxa"/>
          </w:tcPr>
          <w:p w:rsidR="00700737" w:rsidRDefault="00F87FDE">
            <w:pPr>
              <w:pStyle w:val="ConsPlusNormal0"/>
            </w:pPr>
            <w:r>
              <w:t>Рынок труда</w:t>
            </w:r>
          </w:p>
        </w:tc>
      </w:tr>
      <w:tr w:rsidR="00700737">
        <w:tc>
          <w:tcPr>
            <w:tcW w:w="1134" w:type="dxa"/>
          </w:tcPr>
          <w:p w:rsidR="00700737" w:rsidRDefault="00F87FDE">
            <w:pPr>
              <w:pStyle w:val="ConsPlusNormal0"/>
            </w:pPr>
            <w:r>
              <w:t>Урок 48</w:t>
            </w:r>
          </w:p>
        </w:tc>
        <w:tc>
          <w:tcPr>
            <w:tcW w:w="7937" w:type="dxa"/>
          </w:tcPr>
          <w:p w:rsidR="00700737" w:rsidRDefault="00F87FDE">
            <w:pPr>
              <w:pStyle w:val="ConsPlusNormal0"/>
            </w:pPr>
            <w:r>
              <w:t>Экономическая деятельность</w:t>
            </w:r>
          </w:p>
        </w:tc>
      </w:tr>
      <w:tr w:rsidR="00700737">
        <w:tc>
          <w:tcPr>
            <w:tcW w:w="1134" w:type="dxa"/>
          </w:tcPr>
          <w:p w:rsidR="00700737" w:rsidRDefault="00F87FDE">
            <w:pPr>
              <w:pStyle w:val="ConsPlusNormal0"/>
            </w:pPr>
            <w:r>
              <w:t>Урок 49</w:t>
            </w:r>
          </w:p>
        </w:tc>
        <w:tc>
          <w:tcPr>
            <w:tcW w:w="7937" w:type="dxa"/>
          </w:tcPr>
          <w:p w:rsidR="00700737" w:rsidRDefault="00F87FDE">
            <w:pPr>
              <w:pStyle w:val="ConsPlusNormal0"/>
            </w:pPr>
            <w:r>
              <w:t>Рациональное экономическое поведение</w:t>
            </w:r>
          </w:p>
        </w:tc>
      </w:tr>
      <w:tr w:rsidR="00700737">
        <w:tc>
          <w:tcPr>
            <w:tcW w:w="1134" w:type="dxa"/>
          </w:tcPr>
          <w:p w:rsidR="00700737" w:rsidRDefault="00F87FDE">
            <w:pPr>
              <w:pStyle w:val="ConsPlusNormal0"/>
            </w:pPr>
            <w:r>
              <w:t>Урок 50</w:t>
            </w:r>
          </w:p>
        </w:tc>
        <w:tc>
          <w:tcPr>
            <w:tcW w:w="7937" w:type="dxa"/>
          </w:tcPr>
          <w:p w:rsidR="00700737" w:rsidRDefault="00F87FDE">
            <w:pPr>
              <w:pStyle w:val="ConsPlusNormal0"/>
            </w:pPr>
            <w:r>
              <w:t>Экономика предприятия</w:t>
            </w:r>
          </w:p>
        </w:tc>
      </w:tr>
      <w:tr w:rsidR="00700737">
        <w:tc>
          <w:tcPr>
            <w:tcW w:w="1134" w:type="dxa"/>
          </w:tcPr>
          <w:p w:rsidR="00700737" w:rsidRDefault="00F87FDE">
            <w:pPr>
              <w:pStyle w:val="ConsPlusNormal0"/>
            </w:pPr>
            <w:r>
              <w:t>Урок 51</w:t>
            </w:r>
          </w:p>
        </w:tc>
        <w:tc>
          <w:tcPr>
            <w:tcW w:w="7937" w:type="dxa"/>
          </w:tcPr>
          <w:p w:rsidR="00700737" w:rsidRDefault="00F87FDE">
            <w:pPr>
              <w:pStyle w:val="ConsPlusNormal0"/>
            </w:pPr>
            <w:r>
              <w:t>Факторы производства</w:t>
            </w:r>
          </w:p>
        </w:tc>
      </w:tr>
      <w:tr w:rsidR="00700737">
        <w:tc>
          <w:tcPr>
            <w:tcW w:w="1134" w:type="dxa"/>
          </w:tcPr>
          <w:p w:rsidR="00700737" w:rsidRDefault="00F87FDE">
            <w:pPr>
              <w:pStyle w:val="ConsPlusNormal0"/>
            </w:pPr>
            <w:r>
              <w:t>Урок 52</w:t>
            </w:r>
          </w:p>
        </w:tc>
        <w:tc>
          <w:tcPr>
            <w:tcW w:w="7937" w:type="dxa"/>
          </w:tcPr>
          <w:p w:rsidR="00700737" w:rsidRDefault="00F87FDE">
            <w:pPr>
              <w:pStyle w:val="ConsPlusNormal0"/>
            </w:pPr>
            <w:r>
              <w:t>Эффективность предприятия</w:t>
            </w:r>
          </w:p>
        </w:tc>
      </w:tr>
      <w:tr w:rsidR="00700737">
        <w:tc>
          <w:tcPr>
            <w:tcW w:w="1134" w:type="dxa"/>
          </w:tcPr>
          <w:p w:rsidR="00700737" w:rsidRDefault="00F87FDE">
            <w:pPr>
              <w:pStyle w:val="ConsPlusNormal0"/>
            </w:pPr>
            <w:r>
              <w:t>Урок 53</w:t>
            </w:r>
          </w:p>
        </w:tc>
        <w:tc>
          <w:tcPr>
            <w:tcW w:w="7937" w:type="dxa"/>
          </w:tcPr>
          <w:p w:rsidR="00700737" w:rsidRDefault="00F87FDE">
            <w:pPr>
              <w:pStyle w:val="ConsPlusNormal0"/>
            </w:pPr>
            <w:r>
              <w:t>Предпринимательская деятельность</w:t>
            </w:r>
          </w:p>
        </w:tc>
      </w:tr>
      <w:tr w:rsidR="00700737">
        <w:tc>
          <w:tcPr>
            <w:tcW w:w="1134" w:type="dxa"/>
          </w:tcPr>
          <w:p w:rsidR="00700737" w:rsidRDefault="00F87FDE">
            <w:pPr>
              <w:pStyle w:val="ConsPlusNormal0"/>
            </w:pPr>
            <w:r>
              <w:t>Урок 54</w:t>
            </w:r>
          </w:p>
        </w:tc>
        <w:tc>
          <w:tcPr>
            <w:tcW w:w="7937" w:type="dxa"/>
          </w:tcPr>
          <w:p w:rsidR="00700737" w:rsidRDefault="00F87FDE">
            <w:pPr>
              <w:pStyle w:val="ConsPlusNormal0"/>
            </w:pPr>
            <w:r>
              <w:t>Финансовый рынок и финансовые институты</w:t>
            </w:r>
          </w:p>
        </w:tc>
      </w:tr>
      <w:tr w:rsidR="00700737">
        <w:tc>
          <w:tcPr>
            <w:tcW w:w="1134" w:type="dxa"/>
          </w:tcPr>
          <w:p w:rsidR="00700737" w:rsidRDefault="00F87FDE">
            <w:pPr>
              <w:pStyle w:val="ConsPlusNormal0"/>
            </w:pPr>
            <w:r>
              <w:t>Урок 55</w:t>
            </w:r>
          </w:p>
        </w:tc>
        <w:tc>
          <w:tcPr>
            <w:tcW w:w="7937" w:type="dxa"/>
          </w:tcPr>
          <w:p w:rsidR="00700737" w:rsidRDefault="00F87FDE">
            <w:pPr>
              <w:pStyle w:val="ConsPlusNormal0"/>
            </w:pPr>
            <w:r>
              <w:t>Банковская система</w:t>
            </w:r>
          </w:p>
        </w:tc>
      </w:tr>
      <w:tr w:rsidR="00700737">
        <w:tc>
          <w:tcPr>
            <w:tcW w:w="1134" w:type="dxa"/>
          </w:tcPr>
          <w:p w:rsidR="00700737" w:rsidRDefault="00F87FDE">
            <w:pPr>
              <w:pStyle w:val="ConsPlusNormal0"/>
            </w:pPr>
            <w:r>
              <w:t>Урок 56</w:t>
            </w:r>
          </w:p>
        </w:tc>
        <w:tc>
          <w:tcPr>
            <w:tcW w:w="7937" w:type="dxa"/>
          </w:tcPr>
          <w:p w:rsidR="00700737" w:rsidRDefault="00F87FDE">
            <w:pPr>
              <w:pStyle w:val="ConsPlusNormal0"/>
            </w:pPr>
            <w:r>
              <w:t>Инфляция</w:t>
            </w:r>
          </w:p>
        </w:tc>
      </w:tr>
      <w:tr w:rsidR="00700737">
        <w:tc>
          <w:tcPr>
            <w:tcW w:w="1134" w:type="dxa"/>
          </w:tcPr>
          <w:p w:rsidR="00700737" w:rsidRDefault="00F87FDE">
            <w:pPr>
              <w:pStyle w:val="ConsPlusNormal0"/>
            </w:pPr>
            <w:r>
              <w:t>Урок 57</w:t>
            </w:r>
          </w:p>
        </w:tc>
        <w:tc>
          <w:tcPr>
            <w:tcW w:w="7937" w:type="dxa"/>
          </w:tcPr>
          <w:p w:rsidR="00700737" w:rsidRDefault="00F87FDE">
            <w:pPr>
              <w:pStyle w:val="ConsPlusNormal0"/>
            </w:pPr>
            <w:r>
              <w:t>Экономика и государство</w:t>
            </w:r>
          </w:p>
        </w:tc>
      </w:tr>
      <w:tr w:rsidR="00700737">
        <w:tc>
          <w:tcPr>
            <w:tcW w:w="1134" w:type="dxa"/>
          </w:tcPr>
          <w:p w:rsidR="00700737" w:rsidRDefault="00F87FDE">
            <w:pPr>
              <w:pStyle w:val="ConsPlusNormal0"/>
            </w:pPr>
            <w:r>
              <w:t>Урок 58</w:t>
            </w:r>
          </w:p>
        </w:tc>
        <w:tc>
          <w:tcPr>
            <w:tcW w:w="7937" w:type="dxa"/>
          </w:tcPr>
          <w:p w:rsidR="00700737" w:rsidRDefault="00F87FDE">
            <w:pPr>
              <w:pStyle w:val="ConsPlusNormal0"/>
            </w:pPr>
            <w:r>
              <w:t>Бюджетная политика</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Государственное регулирование экономики. Налоги и налоговая система Российской Федерации</w:t>
            </w:r>
          </w:p>
        </w:tc>
      </w:tr>
      <w:tr w:rsidR="00700737">
        <w:tc>
          <w:tcPr>
            <w:tcW w:w="1134" w:type="dxa"/>
          </w:tcPr>
          <w:p w:rsidR="00700737" w:rsidRDefault="00F87FDE">
            <w:pPr>
              <w:pStyle w:val="ConsPlusNormal0"/>
            </w:pPr>
            <w:r>
              <w:t>Урок 60</w:t>
            </w:r>
          </w:p>
        </w:tc>
        <w:tc>
          <w:tcPr>
            <w:tcW w:w="7937" w:type="dxa"/>
          </w:tcPr>
          <w:p w:rsidR="00700737" w:rsidRDefault="00F87FDE">
            <w:pPr>
              <w:pStyle w:val="ConsPlusNormal0"/>
              <w:jc w:val="both"/>
            </w:pPr>
            <w:r>
              <w:t>Мировая экономика</w:t>
            </w:r>
          </w:p>
        </w:tc>
      </w:tr>
      <w:tr w:rsidR="00700737">
        <w:tc>
          <w:tcPr>
            <w:tcW w:w="1134" w:type="dxa"/>
          </w:tcPr>
          <w:p w:rsidR="00700737" w:rsidRDefault="00F87FDE">
            <w:pPr>
              <w:pStyle w:val="ConsPlusNormal0"/>
            </w:pPr>
            <w:r>
              <w:t>Урок 61</w:t>
            </w:r>
          </w:p>
        </w:tc>
        <w:tc>
          <w:tcPr>
            <w:tcW w:w="7937" w:type="dxa"/>
          </w:tcPr>
          <w:p w:rsidR="00700737" w:rsidRDefault="00F87FDE">
            <w:pPr>
              <w:pStyle w:val="ConsPlusNormal0"/>
              <w:jc w:val="both"/>
            </w:pPr>
            <w:r>
              <w:t>Особенности международной торговли</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Повторительно-обобщающий урок по теме "</w:t>
            </w:r>
            <w:r>
              <w:t>Экономическая жизнь общества"</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Повторительно-обобщающий урок по теме "Экономическая жизнь общества"</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Итоговое повторение, представление результатов проектно-исследов</w:t>
            </w:r>
            <w:r>
              <w:t>ательской деятельности</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9071" w:type="dxa"/>
            <w:gridSpan w:val="2"/>
          </w:tcPr>
          <w:p w:rsidR="00700737" w:rsidRDefault="00F87FDE">
            <w:pPr>
              <w:pStyle w:val="ConsPlusNormal0"/>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700737" w:rsidRDefault="00700737">
      <w:pPr>
        <w:pStyle w:val="ConsPlusNormal0"/>
        <w:jc w:val="both"/>
      </w:pPr>
    </w:p>
    <w:p w:rsidR="00700737" w:rsidRDefault="00F87FDE">
      <w:pPr>
        <w:pStyle w:val="ConsPlusNormal0"/>
        <w:jc w:val="right"/>
      </w:pPr>
      <w:r>
        <w:t>Таблица 19.1</w:t>
      </w:r>
    </w:p>
    <w:p w:rsidR="00700737" w:rsidRDefault="00700737">
      <w:pPr>
        <w:pStyle w:val="ConsPlusNormal0"/>
        <w:jc w:val="both"/>
      </w:pPr>
    </w:p>
    <w:p w:rsidR="00700737" w:rsidRDefault="00F87FDE">
      <w:pPr>
        <w:pStyle w:val="ConsPlusNormal0"/>
        <w:jc w:val="both"/>
      </w:pPr>
      <w:r>
        <w:t>11 класс</w:t>
      </w:r>
    </w:p>
    <w:p w:rsidR="00700737" w:rsidRDefault="00700737">
      <w:pPr>
        <w:pStyle w:val="ConsPlusNormal0"/>
        <w:jc w:val="both"/>
      </w:pPr>
    </w:p>
    <w:p w:rsidR="00700737" w:rsidRDefault="00F87FDE">
      <w:pPr>
        <w:pStyle w:val="ConsPlusNormal0"/>
        <w:jc w:val="both"/>
      </w:pPr>
      <w:r>
        <w:t>(для обучающихся в 2025/26 и 2026/27 учебных годах)</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Урок</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jc w:val="both"/>
            </w:pPr>
            <w:r>
              <w:t>Социальная структура общества</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jc w:val="both"/>
            </w:pPr>
            <w:r>
              <w:t>Социальная стратификация российского общества</w:t>
            </w:r>
          </w:p>
        </w:tc>
      </w:tr>
      <w:tr w:rsidR="00700737">
        <w:tc>
          <w:tcPr>
            <w:tcW w:w="1134" w:type="dxa"/>
          </w:tcPr>
          <w:p w:rsidR="00700737" w:rsidRDefault="00F87FDE">
            <w:pPr>
              <w:pStyle w:val="ConsPlusNormal0"/>
            </w:pPr>
            <w:r>
              <w:t>Урок 3</w:t>
            </w:r>
          </w:p>
        </w:tc>
        <w:tc>
          <w:tcPr>
            <w:tcW w:w="7937" w:type="dxa"/>
          </w:tcPr>
          <w:p w:rsidR="00700737" w:rsidRDefault="00F87FDE">
            <w:pPr>
              <w:pStyle w:val="ConsPlusNormal0"/>
              <w:jc w:val="both"/>
            </w:pPr>
            <w:r>
              <w:t>Социальное положение личности в обществе и пути его изменения</w:t>
            </w:r>
          </w:p>
        </w:tc>
      </w:tr>
      <w:tr w:rsidR="00700737">
        <w:tc>
          <w:tcPr>
            <w:tcW w:w="1134" w:type="dxa"/>
          </w:tcPr>
          <w:p w:rsidR="00700737" w:rsidRDefault="00F87FDE">
            <w:pPr>
              <w:pStyle w:val="ConsPlusNormal0"/>
            </w:pPr>
            <w:r>
              <w:t>Урок 4</w:t>
            </w:r>
          </w:p>
        </w:tc>
        <w:tc>
          <w:tcPr>
            <w:tcW w:w="7937" w:type="dxa"/>
          </w:tcPr>
          <w:p w:rsidR="00700737" w:rsidRDefault="00F87FDE">
            <w:pPr>
              <w:pStyle w:val="ConsPlusNormal0"/>
              <w:jc w:val="both"/>
            </w:pPr>
            <w:r>
              <w:t>Социальная мобильность и ее виды</w:t>
            </w:r>
          </w:p>
        </w:tc>
      </w:tr>
      <w:tr w:rsidR="00700737">
        <w:tc>
          <w:tcPr>
            <w:tcW w:w="1134" w:type="dxa"/>
          </w:tcPr>
          <w:p w:rsidR="00700737" w:rsidRDefault="00F87FDE">
            <w:pPr>
              <w:pStyle w:val="ConsPlusNormal0"/>
            </w:pPr>
            <w:r>
              <w:t>Урок 5</w:t>
            </w:r>
          </w:p>
        </w:tc>
        <w:tc>
          <w:tcPr>
            <w:tcW w:w="7937" w:type="dxa"/>
          </w:tcPr>
          <w:p w:rsidR="00700737" w:rsidRDefault="00F87FDE">
            <w:pPr>
              <w:pStyle w:val="ConsPlusNormal0"/>
              <w:jc w:val="both"/>
            </w:pPr>
            <w:r>
              <w:t>Семья как социальный институт</w:t>
            </w:r>
          </w:p>
        </w:tc>
      </w:tr>
      <w:tr w:rsidR="00700737">
        <w:tc>
          <w:tcPr>
            <w:tcW w:w="1134" w:type="dxa"/>
          </w:tcPr>
          <w:p w:rsidR="00700737" w:rsidRDefault="00F87FDE">
            <w:pPr>
              <w:pStyle w:val="ConsPlusNormal0"/>
            </w:pPr>
            <w:r>
              <w:t>Урок 6</w:t>
            </w:r>
          </w:p>
        </w:tc>
        <w:tc>
          <w:tcPr>
            <w:tcW w:w="7937" w:type="dxa"/>
          </w:tcPr>
          <w:p w:rsidR="00700737" w:rsidRDefault="00F87FDE">
            <w:pPr>
              <w:pStyle w:val="ConsPlusNormal0"/>
              <w:jc w:val="both"/>
            </w:pPr>
            <w:r>
              <w:t>Семья и семейны</w:t>
            </w:r>
            <w:r>
              <w:t>е ценности</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jc w:val="both"/>
            </w:pPr>
            <w:r>
              <w:t>Этнические общности и нации</w:t>
            </w:r>
          </w:p>
        </w:tc>
      </w:tr>
      <w:tr w:rsidR="00700737">
        <w:tc>
          <w:tcPr>
            <w:tcW w:w="1134" w:type="dxa"/>
          </w:tcPr>
          <w:p w:rsidR="00700737" w:rsidRDefault="00F87FDE">
            <w:pPr>
              <w:pStyle w:val="ConsPlusNormal0"/>
            </w:pPr>
            <w:r>
              <w:t>Урок 8</w:t>
            </w:r>
          </w:p>
        </w:tc>
        <w:tc>
          <w:tcPr>
            <w:tcW w:w="7937" w:type="dxa"/>
          </w:tcPr>
          <w:p w:rsidR="00700737" w:rsidRDefault="00F87FDE">
            <w:pPr>
              <w:pStyle w:val="ConsPlusNormal0"/>
              <w:jc w:val="both"/>
            </w:pPr>
            <w:r>
              <w:t>Национальная политика в Российской Федерации</w:t>
            </w:r>
          </w:p>
        </w:tc>
      </w:tr>
      <w:tr w:rsidR="00700737">
        <w:tc>
          <w:tcPr>
            <w:tcW w:w="1134" w:type="dxa"/>
          </w:tcPr>
          <w:p w:rsidR="00700737" w:rsidRDefault="00F87FDE">
            <w:pPr>
              <w:pStyle w:val="ConsPlusNormal0"/>
            </w:pPr>
            <w:r>
              <w:t>Урок 9</w:t>
            </w:r>
          </w:p>
        </w:tc>
        <w:tc>
          <w:tcPr>
            <w:tcW w:w="7937" w:type="dxa"/>
          </w:tcPr>
          <w:p w:rsidR="00700737" w:rsidRDefault="00F87FDE">
            <w:pPr>
              <w:pStyle w:val="ConsPlusNormal0"/>
              <w:jc w:val="both"/>
            </w:pPr>
            <w:r>
              <w:t>Социальные нормы и отклоняющееся поведение</w:t>
            </w:r>
          </w:p>
        </w:tc>
      </w:tr>
      <w:tr w:rsidR="00700737">
        <w:tc>
          <w:tcPr>
            <w:tcW w:w="1134" w:type="dxa"/>
          </w:tcPr>
          <w:p w:rsidR="00700737" w:rsidRDefault="00F87FDE">
            <w:pPr>
              <w:pStyle w:val="ConsPlusNormal0"/>
            </w:pPr>
            <w:r>
              <w:t>Урок 10</w:t>
            </w:r>
          </w:p>
        </w:tc>
        <w:tc>
          <w:tcPr>
            <w:tcW w:w="7937" w:type="dxa"/>
          </w:tcPr>
          <w:p w:rsidR="00700737" w:rsidRDefault="00F87FDE">
            <w:pPr>
              <w:pStyle w:val="ConsPlusNormal0"/>
              <w:jc w:val="both"/>
            </w:pPr>
            <w:r>
              <w:t>Социальный контроль</w:t>
            </w:r>
          </w:p>
        </w:tc>
      </w:tr>
      <w:tr w:rsidR="00700737">
        <w:tc>
          <w:tcPr>
            <w:tcW w:w="1134" w:type="dxa"/>
          </w:tcPr>
          <w:p w:rsidR="00700737" w:rsidRDefault="00F87FDE">
            <w:pPr>
              <w:pStyle w:val="ConsPlusNormal0"/>
            </w:pPr>
            <w:r>
              <w:t>Урок 11</w:t>
            </w:r>
          </w:p>
        </w:tc>
        <w:tc>
          <w:tcPr>
            <w:tcW w:w="7937" w:type="dxa"/>
          </w:tcPr>
          <w:p w:rsidR="00700737" w:rsidRDefault="00F87FDE">
            <w:pPr>
              <w:pStyle w:val="ConsPlusNormal0"/>
              <w:jc w:val="both"/>
            </w:pPr>
            <w:r>
              <w:t>Социальный конфликт</w:t>
            </w:r>
          </w:p>
        </w:tc>
      </w:tr>
      <w:tr w:rsidR="00700737">
        <w:tc>
          <w:tcPr>
            <w:tcW w:w="1134" w:type="dxa"/>
          </w:tcPr>
          <w:p w:rsidR="00700737" w:rsidRDefault="00F87FDE">
            <w:pPr>
              <w:pStyle w:val="ConsPlusNormal0"/>
            </w:pPr>
            <w:r>
              <w:t>Урок 12</w:t>
            </w:r>
          </w:p>
        </w:tc>
        <w:tc>
          <w:tcPr>
            <w:tcW w:w="7937" w:type="dxa"/>
          </w:tcPr>
          <w:p w:rsidR="00700737" w:rsidRDefault="00F87FDE">
            <w:pPr>
              <w:pStyle w:val="ConsPlusNormal0"/>
              <w:jc w:val="both"/>
            </w:pPr>
            <w:r>
              <w:t>Особенности профессиональной деятельности социолога</w:t>
            </w:r>
          </w:p>
          <w:p w:rsidR="00700737" w:rsidRDefault="00F87FDE">
            <w:pPr>
              <w:pStyle w:val="ConsPlusNormal0"/>
              <w:jc w:val="both"/>
            </w:pPr>
            <w:r>
              <w:t>и социального психолога</w:t>
            </w:r>
          </w:p>
        </w:tc>
      </w:tr>
      <w:tr w:rsidR="00700737">
        <w:tc>
          <w:tcPr>
            <w:tcW w:w="1134" w:type="dxa"/>
          </w:tcPr>
          <w:p w:rsidR="00700737" w:rsidRDefault="00F87FDE">
            <w:pPr>
              <w:pStyle w:val="ConsPlusNormal0"/>
            </w:pPr>
            <w:r>
              <w:t>Урок 13</w:t>
            </w:r>
          </w:p>
        </w:tc>
        <w:tc>
          <w:tcPr>
            <w:tcW w:w="7937" w:type="dxa"/>
          </w:tcPr>
          <w:p w:rsidR="00700737" w:rsidRDefault="00F87FDE">
            <w:pPr>
              <w:pStyle w:val="ConsPlusNormal0"/>
              <w:jc w:val="both"/>
            </w:pPr>
            <w:r>
              <w:t>Повторительно-обобщающий урок по теме "Социальная сфера"</w:t>
            </w:r>
          </w:p>
        </w:tc>
      </w:tr>
      <w:tr w:rsidR="00700737">
        <w:tc>
          <w:tcPr>
            <w:tcW w:w="1134" w:type="dxa"/>
          </w:tcPr>
          <w:p w:rsidR="00700737" w:rsidRDefault="00F87FDE">
            <w:pPr>
              <w:pStyle w:val="ConsPlusNormal0"/>
            </w:pPr>
            <w:r>
              <w:t>Урок 14</w:t>
            </w:r>
          </w:p>
        </w:tc>
        <w:tc>
          <w:tcPr>
            <w:tcW w:w="7937" w:type="dxa"/>
          </w:tcPr>
          <w:p w:rsidR="00700737" w:rsidRDefault="00F87FDE">
            <w:pPr>
              <w:pStyle w:val="ConsPlusNormal0"/>
              <w:jc w:val="both"/>
            </w:pPr>
            <w:r>
              <w:t>Повторительно-обобщающий урок по теме "Социальная сфера"</w:t>
            </w:r>
          </w:p>
        </w:tc>
      </w:tr>
      <w:tr w:rsidR="00700737">
        <w:tc>
          <w:tcPr>
            <w:tcW w:w="1134" w:type="dxa"/>
          </w:tcPr>
          <w:p w:rsidR="00700737" w:rsidRDefault="00F87FDE">
            <w:pPr>
              <w:pStyle w:val="ConsPlusNormal0"/>
            </w:pPr>
            <w:r>
              <w:t>Урок 15</w:t>
            </w:r>
          </w:p>
        </w:tc>
        <w:tc>
          <w:tcPr>
            <w:tcW w:w="7937" w:type="dxa"/>
          </w:tcPr>
          <w:p w:rsidR="00700737" w:rsidRDefault="00F87FDE">
            <w:pPr>
              <w:pStyle w:val="ConsPlusNormal0"/>
              <w:jc w:val="both"/>
            </w:pPr>
            <w:r>
              <w:t>Политическая власть и политические отношения</w:t>
            </w:r>
          </w:p>
        </w:tc>
      </w:tr>
      <w:tr w:rsidR="00700737">
        <w:tc>
          <w:tcPr>
            <w:tcW w:w="1134" w:type="dxa"/>
          </w:tcPr>
          <w:p w:rsidR="00700737" w:rsidRDefault="00F87FDE">
            <w:pPr>
              <w:pStyle w:val="ConsPlusNormal0"/>
            </w:pPr>
            <w:r>
              <w:t>Урок 16</w:t>
            </w:r>
          </w:p>
        </w:tc>
        <w:tc>
          <w:tcPr>
            <w:tcW w:w="7937" w:type="dxa"/>
          </w:tcPr>
          <w:p w:rsidR="00700737" w:rsidRDefault="00F87FDE">
            <w:pPr>
              <w:pStyle w:val="ConsPlusNormal0"/>
              <w:jc w:val="both"/>
            </w:pPr>
            <w:r>
              <w:t>Политические институты</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jc w:val="both"/>
            </w:pPr>
            <w:r>
              <w:t>Политическая система</w:t>
            </w:r>
          </w:p>
        </w:tc>
      </w:tr>
      <w:tr w:rsidR="00700737">
        <w:tc>
          <w:tcPr>
            <w:tcW w:w="1134" w:type="dxa"/>
          </w:tcPr>
          <w:p w:rsidR="00700737" w:rsidRDefault="00F87FDE">
            <w:pPr>
              <w:pStyle w:val="ConsPlusNormal0"/>
            </w:pPr>
            <w:r>
              <w:t>Урок 18</w:t>
            </w:r>
          </w:p>
        </w:tc>
        <w:tc>
          <w:tcPr>
            <w:tcW w:w="7937" w:type="dxa"/>
          </w:tcPr>
          <w:p w:rsidR="00700737" w:rsidRDefault="00F87FDE">
            <w:pPr>
              <w:pStyle w:val="ConsPlusNormal0"/>
              <w:jc w:val="both"/>
            </w:pPr>
            <w:r>
              <w:t>Государство - основной институт политической системы</w:t>
            </w:r>
          </w:p>
        </w:tc>
      </w:tr>
      <w:tr w:rsidR="00700737">
        <w:tc>
          <w:tcPr>
            <w:tcW w:w="1134" w:type="dxa"/>
          </w:tcPr>
          <w:p w:rsidR="00700737" w:rsidRDefault="00F87FDE">
            <w:pPr>
              <w:pStyle w:val="ConsPlusNormal0"/>
            </w:pPr>
            <w:r>
              <w:t>Урок 19</w:t>
            </w:r>
          </w:p>
        </w:tc>
        <w:tc>
          <w:tcPr>
            <w:tcW w:w="7937" w:type="dxa"/>
          </w:tcPr>
          <w:p w:rsidR="00700737" w:rsidRDefault="00F87FDE">
            <w:pPr>
              <w:pStyle w:val="ConsPlusNormal0"/>
              <w:jc w:val="both"/>
            </w:pPr>
            <w:r>
              <w:t>Формы государства</w:t>
            </w:r>
          </w:p>
        </w:tc>
      </w:tr>
      <w:tr w:rsidR="00700737">
        <w:tc>
          <w:tcPr>
            <w:tcW w:w="1134" w:type="dxa"/>
          </w:tcPr>
          <w:p w:rsidR="00700737" w:rsidRDefault="00F87FDE">
            <w:pPr>
              <w:pStyle w:val="ConsPlusNormal0"/>
            </w:pPr>
            <w:r>
              <w:t>Урок 20</w:t>
            </w:r>
          </w:p>
        </w:tc>
        <w:tc>
          <w:tcPr>
            <w:tcW w:w="7937" w:type="dxa"/>
          </w:tcPr>
          <w:p w:rsidR="00700737" w:rsidRDefault="00F87FDE">
            <w:pPr>
              <w:pStyle w:val="ConsPlusNormal0"/>
              <w:jc w:val="both"/>
            </w:pPr>
            <w:r>
              <w:t>Основы конституционного строя Российской Федерации</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Государство Российская Федерация</w:t>
            </w:r>
          </w:p>
        </w:tc>
      </w:tr>
      <w:tr w:rsidR="00700737">
        <w:tc>
          <w:tcPr>
            <w:tcW w:w="1134" w:type="dxa"/>
          </w:tcPr>
          <w:p w:rsidR="00700737" w:rsidRDefault="00F87FDE">
            <w:pPr>
              <w:pStyle w:val="ConsPlusNormal0"/>
            </w:pPr>
            <w:r>
              <w:t>Урок 23</w:t>
            </w:r>
          </w:p>
        </w:tc>
        <w:tc>
          <w:tcPr>
            <w:tcW w:w="7937" w:type="dxa"/>
          </w:tcPr>
          <w:p w:rsidR="00700737" w:rsidRDefault="00F87FDE">
            <w:pPr>
              <w:pStyle w:val="ConsPlusNormal0"/>
              <w:jc w:val="both"/>
            </w:pPr>
            <w:r>
              <w:t>Государственное управление в Российской Федерации</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jc w:val="both"/>
            </w:pPr>
            <w:r>
              <w:t>Национальная безопасность</w:t>
            </w:r>
          </w:p>
        </w:tc>
      </w:tr>
      <w:tr w:rsidR="00700737">
        <w:tc>
          <w:tcPr>
            <w:tcW w:w="1134" w:type="dxa"/>
          </w:tcPr>
          <w:p w:rsidR="00700737" w:rsidRDefault="00F87FDE">
            <w:pPr>
              <w:pStyle w:val="ConsPlusNormal0"/>
            </w:pPr>
            <w:r>
              <w:t>Урок 25</w:t>
            </w:r>
          </w:p>
        </w:tc>
        <w:tc>
          <w:tcPr>
            <w:tcW w:w="7937" w:type="dxa"/>
          </w:tcPr>
          <w:p w:rsidR="00700737" w:rsidRDefault="00F87FDE">
            <w:pPr>
              <w:pStyle w:val="ConsPlusNormal0"/>
              <w:jc w:val="both"/>
            </w:pPr>
            <w:r>
              <w:t>Политическая культура общества и личности</w:t>
            </w:r>
          </w:p>
        </w:tc>
      </w:tr>
      <w:tr w:rsidR="00700737">
        <w:tc>
          <w:tcPr>
            <w:tcW w:w="1134" w:type="dxa"/>
          </w:tcPr>
          <w:p w:rsidR="00700737" w:rsidRDefault="00F87FDE">
            <w:pPr>
              <w:pStyle w:val="ConsPlusNormal0"/>
            </w:pPr>
            <w:r>
              <w:t>Урок 26</w:t>
            </w:r>
          </w:p>
        </w:tc>
        <w:tc>
          <w:tcPr>
            <w:tcW w:w="7937" w:type="dxa"/>
          </w:tcPr>
          <w:p w:rsidR="00700737" w:rsidRDefault="00F87FDE">
            <w:pPr>
              <w:pStyle w:val="ConsPlusNormal0"/>
              <w:jc w:val="both"/>
            </w:pPr>
            <w:r>
              <w:t>Политическая идеология</w:t>
            </w:r>
          </w:p>
        </w:tc>
      </w:tr>
      <w:tr w:rsidR="00700737">
        <w:tc>
          <w:tcPr>
            <w:tcW w:w="1134" w:type="dxa"/>
          </w:tcPr>
          <w:p w:rsidR="00700737" w:rsidRDefault="00F87FDE">
            <w:pPr>
              <w:pStyle w:val="ConsPlusNormal0"/>
            </w:pPr>
            <w:r>
              <w:t>Урок 27</w:t>
            </w:r>
          </w:p>
        </w:tc>
        <w:tc>
          <w:tcPr>
            <w:tcW w:w="7937" w:type="dxa"/>
          </w:tcPr>
          <w:p w:rsidR="00700737" w:rsidRDefault="00F87FDE">
            <w:pPr>
              <w:pStyle w:val="ConsPlusNormal0"/>
              <w:jc w:val="both"/>
            </w:pPr>
            <w:r>
              <w:t>Политический процесс</w:t>
            </w:r>
          </w:p>
        </w:tc>
      </w:tr>
      <w:tr w:rsidR="00700737">
        <w:tc>
          <w:tcPr>
            <w:tcW w:w="1134" w:type="dxa"/>
          </w:tcPr>
          <w:p w:rsidR="00700737" w:rsidRDefault="00F87FDE">
            <w:pPr>
              <w:pStyle w:val="ConsPlusNormal0"/>
            </w:pPr>
            <w:r>
              <w:t>Урок 28</w:t>
            </w:r>
          </w:p>
        </w:tc>
        <w:tc>
          <w:tcPr>
            <w:tcW w:w="7937" w:type="dxa"/>
          </w:tcPr>
          <w:p w:rsidR="00700737" w:rsidRDefault="00F87FDE">
            <w:pPr>
              <w:pStyle w:val="ConsPlusNormal0"/>
              <w:jc w:val="both"/>
            </w:pPr>
            <w:r>
              <w:t>Участники политического процесса</w:t>
            </w:r>
          </w:p>
        </w:tc>
      </w:tr>
      <w:tr w:rsidR="00700737">
        <w:tc>
          <w:tcPr>
            <w:tcW w:w="1134" w:type="dxa"/>
          </w:tcPr>
          <w:p w:rsidR="00700737" w:rsidRDefault="00F87FDE">
            <w:pPr>
              <w:pStyle w:val="ConsPlusNormal0"/>
            </w:pPr>
            <w:r>
              <w:t>Урок 29</w:t>
            </w:r>
          </w:p>
        </w:tc>
        <w:tc>
          <w:tcPr>
            <w:tcW w:w="7937" w:type="dxa"/>
          </w:tcPr>
          <w:p w:rsidR="00700737" w:rsidRDefault="00F87FDE">
            <w:pPr>
              <w:pStyle w:val="ConsPlusNormal0"/>
              <w:jc w:val="both"/>
            </w:pPr>
            <w:r>
              <w:t>Политические партии</w:t>
            </w:r>
          </w:p>
        </w:tc>
      </w:tr>
      <w:tr w:rsidR="00700737">
        <w:tc>
          <w:tcPr>
            <w:tcW w:w="1134" w:type="dxa"/>
          </w:tcPr>
          <w:p w:rsidR="00700737" w:rsidRDefault="00F87FDE">
            <w:pPr>
              <w:pStyle w:val="ConsPlusNormal0"/>
            </w:pPr>
            <w:r>
              <w:t>Урок 30</w:t>
            </w:r>
          </w:p>
        </w:tc>
        <w:tc>
          <w:tcPr>
            <w:tcW w:w="7937" w:type="dxa"/>
          </w:tcPr>
          <w:p w:rsidR="00700737" w:rsidRDefault="00F87FDE">
            <w:pPr>
              <w:pStyle w:val="ConsPlusNormal0"/>
              <w:jc w:val="both"/>
            </w:pPr>
            <w:r>
              <w:t>Типы избирательных систем</w:t>
            </w:r>
          </w:p>
        </w:tc>
      </w:tr>
      <w:tr w:rsidR="00700737">
        <w:tc>
          <w:tcPr>
            <w:tcW w:w="1134" w:type="dxa"/>
          </w:tcPr>
          <w:p w:rsidR="00700737" w:rsidRDefault="00F87FDE">
            <w:pPr>
              <w:pStyle w:val="ConsPlusNormal0"/>
            </w:pPr>
            <w:r>
              <w:t>Урок 31</w:t>
            </w:r>
          </w:p>
        </w:tc>
        <w:tc>
          <w:tcPr>
            <w:tcW w:w="7937" w:type="dxa"/>
          </w:tcPr>
          <w:p w:rsidR="00700737" w:rsidRDefault="00F87FDE">
            <w:pPr>
              <w:pStyle w:val="ConsPlusNormal0"/>
              <w:jc w:val="both"/>
            </w:pPr>
            <w:r>
              <w:t>Избирательная система Российской Федерации</w:t>
            </w:r>
          </w:p>
        </w:tc>
      </w:tr>
      <w:tr w:rsidR="00700737">
        <w:tc>
          <w:tcPr>
            <w:tcW w:w="1134" w:type="dxa"/>
          </w:tcPr>
          <w:p w:rsidR="00700737" w:rsidRDefault="00F87FDE">
            <w:pPr>
              <w:pStyle w:val="ConsPlusNormal0"/>
            </w:pPr>
            <w:r>
              <w:t>Урок 32</w:t>
            </w:r>
          </w:p>
        </w:tc>
        <w:tc>
          <w:tcPr>
            <w:tcW w:w="7937" w:type="dxa"/>
          </w:tcPr>
          <w:p w:rsidR="00700737" w:rsidRDefault="00F87FDE">
            <w:pPr>
              <w:pStyle w:val="ConsPlusNormal0"/>
              <w:jc w:val="both"/>
            </w:pPr>
            <w:r>
              <w:t>Политическая элита</w:t>
            </w:r>
          </w:p>
        </w:tc>
      </w:tr>
      <w:tr w:rsidR="00700737">
        <w:tc>
          <w:tcPr>
            <w:tcW w:w="1134" w:type="dxa"/>
          </w:tcPr>
          <w:p w:rsidR="00700737" w:rsidRDefault="00F87FDE">
            <w:pPr>
              <w:pStyle w:val="ConsPlusNormal0"/>
            </w:pPr>
            <w:r>
              <w:t>Урок 33</w:t>
            </w:r>
          </w:p>
        </w:tc>
        <w:tc>
          <w:tcPr>
            <w:tcW w:w="7937" w:type="dxa"/>
          </w:tcPr>
          <w:p w:rsidR="00700737" w:rsidRDefault="00F87FDE">
            <w:pPr>
              <w:pStyle w:val="ConsPlusNormal0"/>
              <w:jc w:val="both"/>
            </w:pPr>
            <w:r>
              <w:t>Политическое лидерство</w:t>
            </w:r>
          </w:p>
        </w:tc>
      </w:tr>
      <w:tr w:rsidR="00700737">
        <w:tc>
          <w:tcPr>
            <w:tcW w:w="1134" w:type="dxa"/>
          </w:tcPr>
          <w:p w:rsidR="00700737" w:rsidRDefault="00F87FDE">
            <w:pPr>
              <w:pStyle w:val="ConsPlusNormal0"/>
            </w:pPr>
            <w:r>
              <w:t>Урок 34</w:t>
            </w:r>
          </w:p>
        </w:tc>
        <w:tc>
          <w:tcPr>
            <w:tcW w:w="7937" w:type="dxa"/>
          </w:tcPr>
          <w:p w:rsidR="00700737" w:rsidRDefault="00F87FDE">
            <w:pPr>
              <w:pStyle w:val="ConsPlusNormal0"/>
              <w:jc w:val="both"/>
            </w:pPr>
            <w:r>
              <w:t>Повторительно-обобщающий урок по теме "Политическая сфера"</w:t>
            </w:r>
          </w:p>
        </w:tc>
      </w:tr>
      <w:tr w:rsidR="00700737">
        <w:tc>
          <w:tcPr>
            <w:tcW w:w="1134" w:type="dxa"/>
          </w:tcPr>
          <w:p w:rsidR="00700737" w:rsidRDefault="00F87FDE">
            <w:pPr>
              <w:pStyle w:val="ConsPlusNormal0"/>
            </w:pPr>
            <w:r>
              <w:t>Урок 35</w:t>
            </w:r>
          </w:p>
        </w:tc>
        <w:tc>
          <w:tcPr>
            <w:tcW w:w="7937" w:type="dxa"/>
          </w:tcPr>
          <w:p w:rsidR="00700737" w:rsidRDefault="00F87FDE">
            <w:pPr>
              <w:pStyle w:val="ConsPlusNormal0"/>
              <w:jc w:val="both"/>
            </w:pPr>
            <w:r>
              <w:t>Повторительно-обобщающий урок по теме "Политическая сфера"</w:t>
            </w:r>
          </w:p>
        </w:tc>
      </w:tr>
      <w:tr w:rsidR="00700737">
        <w:tc>
          <w:tcPr>
            <w:tcW w:w="1134" w:type="dxa"/>
          </w:tcPr>
          <w:p w:rsidR="00700737" w:rsidRDefault="00F87FDE">
            <w:pPr>
              <w:pStyle w:val="ConsPlusNormal0"/>
            </w:pPr>
            <w:r>
              <w:t>Урок 36</w:t>
            </w:r>
          </w:p>
        </w:tc>
        <w:tc>
          <w:tcPr>
            <w:tcW w:w="7937" w:type="dxa"/>
          </w:tcPr>
          <w:p w:rsidR="00700737" w:rsidRDefault="00F87FDE">
            <w:pPr>
              <w:pStyle w:val="ConsPlusNormal0"/>
              <w:jc w:val="both"/>
            </w:pPr>
            <w:r>
              <w:t>Система права</w:t>
            </w:r>
          </w:p>
        </w:tc>
      </w:tr>
      <w:tr w:rsidR="00700737">
        <w:tc>
          <w:tcPr>
            <w:tcW w:w="1134" w:type="dxa"/>
          </w:tcPr>
          <w:p w:rsidR="00700737" w:rsidRDefault="00F87FDE">
            <w:pPr>
              <w:pStyle w:val="ConsPlusNormal0"/>
            </w:pPr>
            <w:r>
              <w:t>Урок 37</w:t>
            </w:r>
          </w:p>
        </w:tc>
        <w:tc>
          <w:tcPr>
            <w:tcW w:w="7937" w:type="dxa"/>
          </w:tcPr>
          <w:p w:rsidR="00700737" w:rsidRDefault="00F87FDE">
            <w:pPr>
              <w:pStyle w:val="ConsPlusNormal0"/>
              <w:jc w:val="both"/>
            </w:pPr>
            <w:r>
              <w:t>Правовые отношения</w:t>
            </w:r>
          </w:p>
        </w:tc>
      </w:tr>
      <w:tr w:rsidR="00700737">
        <w:tc>
          <w:tcPr>
            <w:tcW w:w="1134" w:type="dxa"/>
          </w:tcPr>
          <w:p w:rsidR="00700737" w:rsidRDefault="00F87FDE">
            <w:pPr>
              <w:pStyle w:val="ConsPlusNormal0"/>
            </w:pPr>
            <w:r>
              <w:t>Урок 38</w:t>
            </w:r>
          </w:p>
        </w:tc>
        <w:tc>
          <w:tcPr>
            <w:tcW w:w="7937" w:type="dxa"/>
          </w:tcPr>
          <w:p w:rsidR="00700737" w:rsidRDefault="00F87FDE">
            <w:pPr>
              <w:pStyle w:val="ConsPlusNormal0"/>
              <w:jc w:val="both"/>
            </w:pPr>
            <w:r>
              <w:t>Правонарушения</w:t>
            </w:r>
          </w:p>
        </w:tc>
      </w:tr>
      <w:tr w:rsidR="00700737">
        <w:tc>
          <w:tcPr>
            <w:tcW w:w="1134" w:type="dxa"/>
          </w:tcPr>
          <w:p w:rsidR="00700737" w:rsidRDefault="00F87FDE">
            <w:pPr>
              <w:pStyle w:val="ConsPlusNormal0"/>
            </w:pPr>
            <w:r>
              <w:t>Урок 39</w:t>
            </w:r>
          </w:p>
        </w:tc>
        <w:tc>
          <w:tcPr>
            <w:tcW w:w="7937" w:type="dxa"/>
          </w:tcPr>
          <w:p w:rsidR="00700737" w:rsidRDefault="00F87FDE">
            <w:pPr>
              <w:pStyle w:val="ConsPlusNormal0"/>
              <w:jc w:val="both"/>
            </w:pPr>
            <w:r>
              <w:t>Правонарушение и юридическая ответственность</w:t>
            </w:r>
          </w:p>
        </w:tc>
      </w:tr>
      <w:tr w:rsidR="00700737">
        <w:tc>
          <w:tcPr>
            <w:tcW w:w="1134" w:type="dxa"/>
          </w:tcPr>
          <w:p w:rsidR="00700737" w:rsidRDefault="00F87FDE">
            <w:pPr>
              <w:pStyle w:val="ConsPlusNormal0"/>
            </w:pPr>
            <w:r>
              <w:t>Урок 40</w:t>
            </w:r>
          </w:p>
        </w:tc>
        <w:tc>
          <w:tcPr>
            <w:tcW w:w="7937" w:type="dxa"/>
          </w:tcPr>
          <w:p w:rsidR="00700737" w:rsidRDefault="00F87FDE">
            <w:pPr>
              <w:pStyle w:val="ConsPlusNormal0"/>
              <w:jc w:val="both"/>
            </w:pPr>
            <w:hyperlink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tc>
      </w:tr>
      <w:tr w:rsidR="00700737">
        <w:tc>
          <w:tcPr>
            <w:tcW w:w="1134" w:type="dxa"/>
          </w:tcPr>
          <w:p w:rsidR="00700737" w:rsidRDefault="00F87FDE">
            <w:pPr>
              <w:pStyle w:val="ConsPlusNormal0"/>
            </w:pPr>
            <w:r>
              <w:t>Урок 41</w:t>
            </w:r>
          </w:p>
        </w:tc>
        <w:tc>
          <w:tcPr>
            <w:tcW w:w="7937" w:type="dxa"/>
          </w:tcPr>
          <w:p w:rsidR="00700737" w:rsidRDefault="00F87FDE">
            <w:pPr>
              <w:pStyle w:val="ConsPlusNormal0"/>
              <w:jc w:val="both"/>
            </w:pPr>
            <w:r>
              <w:t>Конституционные права и свободы человека и гражданина Российской Федерации</w:t>
            </w:r>
          </w:p>
        </w:tc>
      </w:tr>
      <w:tr w:rsidR="00700737">
        <w:tc>
          <w:tcPr>
            <w:tcW w:w="1134" w:type="dxa"/>
          </w:tcPr>
          <w:p w:rsidR="00700737" w:rsidRDefault="00F87FDE">
            <w:pPr>
              <w:pStyle w:val="ConsPlusNormal0"/>
            </w:pPr>
            <w:r>
              <w:t>Урок 42</w:t>
            </w:r>
          </w:p>
        </w:tc>
        <w:tc>
          <w:tcPr>
            <w:tcW w:w="7937" w:type="dxa"/>
          </w:tcPr>
          <w:p w:rsidR="00700737" w:rsidRDefault="00F87FDE">
            <w:pPr>
              <w:pStyle w:val="ConsPlusNormal0"/>
              <w:jc w:val="both"/>
            </w:pPr>
            <w:r>
              <w:t>Конституционные обязанности гражданина Российской Федерации</w:t>
            </w:r>
          </w:p>
        </w:tc>
      </w:tr>
      <w:tr w:rsidR="00700737">
        <w:tc>
          <w:tcPr>
            <w:tcW w:w="1134" w:type="dxa"/>
          </w:tcPr>
          <w:p w:rsidR="00700737" w:rsidRDefault="00F87FDE">
            <w:pPr>
              <w:pStyle w:val="ConsPlusNormal0"/>
            </w:pPr>
            <w:r>
              <w:t>Урок 43</w:t>
            </w:r>
          </w:p>
        </w:tc>
        <w:tc>
          <w:tcPr>
            <w:tcW w:w="7937" w:type="dxa"/>
          </w:tcPr>
          <w:p w:rsidR="00700737" w:rsidRDefault="00F87FDE">
            <w:pPr>
              <w:pStyle w:val="ConsPlusNormal0"/>
              <w:jc w:val="both"/>
            </w:pPr>
            <w:r>
              <w:t>Механизмы защиты прав человека</w:t>
            </w:r>
          </w:p>
        </w:tc>
      </w:tr>
      <w:tr w:rsidR="00700737">
        <w:tc>
          <w:tcPr>
            <w:tcW w:w="1134" w:type="dxa"/>
          </w:tcPr>
          <w:p w:rsidR="00700737" w:rsidRDefault="00F87FDE">
            <w:pPr>
              <w:pStyle w:val="ConsPlusNormal0"/>
            </w:pPr>
            <w:r>
              <w:t>Урок 44</w:t>
            </w:r>
          </w:p>
        </w:tc>
        <w:tc>
          <w:tcPr>
            <w:tcW w:w="7937" w:type="dxa"/>
          </w:tcPr>
          <w:p w:rsidR="00700737" w:rsidRDefault="00F87FDE">
            <w:pPr>
              <w:pStyle w:val="ConsPlusNormal0"/>
              <w:jc w:val="both"/>
            </w:pPr>
            <w:r>
              <w:t>Правовое регулирование гражданских правоотношений</w:t>
            </w:r>
          </w:p>
        </w:tc>
      </w:tr>
      <w:tr w:rsidR="00700737">
        <w:tc>
          <w:tcPr>
            <w:tcW w:w="1134" w:type="dxa"/>
          </w:tcPr>
          <w:p w:rsidR="00700737" w:rsidRDefault="00F87FDE">
            <w:pPr>
              <w:pStyle w:val="ConsPlusNormal0"/>
            </w:pPr>
            <w:r>
              <w:t>Урок 45</w:t>
            </w:r>
          </w:p>
        </w:tc>
        <w:tc>
          <w:tcPr>
            <w:tcW w:w="7937" w:type="dxa"/>
          </w:tcPr>
          <w:p w:rsidR="00700737" w:rsidRDefault="00F87FDE">
            <w:pPr>
              <w:pStyle w:val="ConsPlusNormal0"/>
              <w:jc w:val="both"/>
            </w:pPr>
            <w:r>
              <w:t>Организационно-правовые формы юридических лиц</w:t>
            </w:r>
          </w:p>
        </w:tc>
      </w:tr>
      <w:tr w:rsidR="00700737">
        <w:tc>
          <w:tcPr>
            <w:tcW w:w="1134" w:type="dxa"/>
          </w:tcPr>
          <w:p w:rsidR="00700737" w:rsidRDefault="00F87FDE">
            <w:pPr>
              <w:pStyle w:val="ConsPlusNormal0"/>
            </w:pPr>
            <w:r>
              <w:t>Урок 46</w:t>
            </w:r>
          </w:p>
        </w:tc>
        <w:tc>
          <w:tcPr>
            <w:tcW w:w="7937" w:type="dxa"/>
          </w:tcPr>
          <w:p w:rsidR="00700737" w:rsidRDefault="00F87FDE">
            <w:pPr>
              <w:pStyle w:val="ConsPlusNormal0"/>
              <w:jc w:val="both"/>
            </w:pPr>
            <w:r>
              <w:t>Правовое регулирование семейных правоотношений</w:t>
            </w:r>
          </w:p>
        </w:tc>
      </w:tr>
      <w:tr w:rsidR="00700737">
        <w:tc>
          <w:tcPr>
            <w:tcW w:w="1134" w:type="dxa"/>
          </w:tcPr>
          <w:p w:rsidR="00700737" w:rsidRDefault="00F87FDE">
            <w:pPr>
              <w:pStyle w:val="ConsPlusNormal0"/>
            </w:pPr>
            <w:r>
              <w:t>Урок 47</w:t>
            </w:r>
          </w:p>
        </w:tc>
        <w:tc>
          <w:tcPr>
            <w:tcW w:w="7937" w:type="dxa"/>
          </w:tcPr>
          <w:p w:rsidR="00700737" w:rsidRDefault="00F87FDE">
            <w:pPr>
              <w:pStyle w:val="ConsPlusNormal0"/>
              <w:jc w:val="both"/>
            </w:pPr>
            <w:r>
              <w:t>Права и обязанности родителей и детей</w:t>
            </w:r>
          </w:p>
        </w:tc>
      </w:tr>
      <w:tr w:rsidR="00700737">
        <w:tc>
          <w:tcPr>
            <w:tcW w:w="1134" w:type="dxa"/>
          </w:tcPr>
          <w:p w:rsidR="00700737" w:rsidRDefault="00F87FDE">
            <w:pPr>
              <w:pStyle w:val="ConsPlusNormal0"/>
            </w:pPr>
            <w:r>
              <w:t>Урок 48</w:t>
            </w:r>
          </w:p>
        </w:tc>
        <w:tc>
          <w:tcPr>
            <w:tcW w:w="7937" w:type="dxa"/>
          </w:tcPr>
          <w:p w:rsidR="00700737" w:rsidRDefault="00F87FDE">
            <w:pPr>
              <w:pStyle w:val="ConsPlusNormal0"/>
              <w:jc w:val="both"/>
            </w:pPr>
            <w:r>
              <w:t>Правовое регулирование трудовых правоот</w:t>
            </w:r>
            <w:r>
              <w:t>ношений</w:t>
            </w:r>
          </w:p>
        </w:tc>
      </w:tr>
      <w:tr w:rsidR="00700737">
        <w:tc>
          <w:tcPr>
            <w:tcW w:w="1134" w:type="dxa"/>
            <w:vAlign w:val="center"/>
          </w:tcPr>
          <w:p w:rsidR="00700737" w:rsidRDefault="00F87FDE">
            <w:pPr>
              <w:pStyle w:val="ConsPlusNormal0"/>
            </w:pPr>
            <w:r>
              <w:t>Урок 49</w:t>
            </w:r>
          </w:p>
        </w:tc>
        <w:tc>
          <w:tcPr>
            <w:tcW w:w="7937" w:type="dxa"/>
          </w:tcPr>
          <w:p w:rsidR="00700737" w:rsidRDefault="00F87FDE">
            <w:pPr>
              <w:pStyle w:val="ConsPlusNormal0"/>
              <w:jc w:val="both"/>
            </w:pPr>
            <w:r>
              <w:t>Особенности трудовых правоотношений с участием несовершеннолетних работников</w:t>
            </w:r>
          </w:p>
        </w:tc>
      </w:tr>
      <w:tr w:rsidR="00700737">
        <w:tc>
          <w:tcPr>
            <w:tcW w:w="1134" w:type="dxa"/>
          </w:tcPr>
          <w:p w:rsidR="00700737" w:rsidRDefault="00F87FDE">
            <w:pPr>
              <w:pStyle w:val="ConsPlusNormal0"/>
            </w:pPr>
            <w:r>
              <w:t>Урок 50</w:t>
            </w:r>
          </w:p>
        </w:tc>
        <w:tc>
          <w:tcPr>
            <w:tcW w:w="7937" w:type="dxa"/>
          </w:tcPr>
          <w:p w:rsidR="00700737" w:rsidRDefault="00F87FDE">
            <w:pPr>
              <w:pStyle w:val="ConsPlusNormal0"/>
              <w:jc w:val="both"/>
            </w:pPr>
            <w:r>
              <w:t>Правовое регулирование налоговых правоотношений</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Права и обязанности налогоплательщиков. Ответственность за налоговые правонарушения</w:t>
            </w:r>
          </w:p>
        </w:tc>
      </w:tr>
      <w:tr w:rsidR="00700737">
        <w:tc>
          <w:tcPr>
            <w:tcW w:w="1134" w:type="dxa"/>
          </w:tcPr>
          <w:p w:rsidR="00700737" w:rsidRDefault="00F87FDE">
            <w:pPr>
              <w:pStyle w:val="ConsPlusNormal0"/>
            </w:pPr>
            <w:r>
              <w:t>Урок 52</w:t>
            </w:r>
          </w:p>
        </w:tc>
        <w:tc>
          <w:tcPr>
            <w:tcW w:w="7937" w:type="dxa"/>
          </w:tcPr>
          <w:p w:rsidR="00700737" w:rsidRDefault="00F87FDE">
            <w:pPr>
              <w:pStyle w:val="ConsPlusNormal0"/>
              <w:jc w:val="both"/>
            </w:pPr>
            <w:r>
              <w:t>Правовое регулирование образовательных правоотношений</w:t>
            </w:r>
          </w:p>
        </w:tc>
      </w:tr>
      <w:tr w:rsidR="00700737">
        <w:tc>
          <w:tcPr>
            <w:tcW w:w="1134" w:type="dxa"/>
          </w:tcPr>
          <w:p w:rsidR="00700737" w:rsidRDefault="00F87FDE">
            <w:pPr>
              <w:pStyle w:val="ConsPlusNormal0"/>
            </w:pPr>
            <w:r>
              <w:t>Урок 53</w:t>
            </w:r>
          </w:p>
        </w:tc>
        <w:tc>
          <w:tcPr>
            <w:tcW w:w="7937" w:type="dxa"/>
          </w:tcPr>
          <w:p w:rsidR="00700737" w:rsidRDefault="00F87FDE">
            <w:pPr>
              <w:pStyle w:val="ConsPlusNormal0"/>
              <w:jc w:val="both"/>
            </w:pPr>
            <w:r>
              <w:t>Система образования в Российской Федерации</w:t>
            </w:r>
          </w:p>
        </w:tc>
      </w:tr>
      <w:tr w:rsidR="00700737">
        <w:tc>
          <w:tcPr>
            <w:tcW w:w="1134" w:type="dxa"/>
          </w:tcPr>
          <w:p w:rsidR="00700737" w:rsidRDefault="00F87FDE">
            <w:pPr>
              <w:pStyle w:val="ConsPlusNormal0"/>
            </w:pPr>
            <w:r>
              <w:t>Урок 54</w:t>
            </w:r>
          </w:p>
        </w:tc>
        <w:tc>
          <w:tcPr>
            <w:tcW w:w="7937" w:type="dxa"/>
          </w:tcPr>
          <w:p w:rsidR="00700737" w:rsidRDefault="00F87FDE">
            <w:pPr>
              <w:pStyle w:val="ConsPlusNormal0"/>
              <w:jc w:val="both"/>
            </w:pPr>
            <w:r>
              <w:t>Правовое регулирование административных правоотношений</w:t>
            </w:r>
          </w:p>
        </w:tc>
      </w:tr>
      <w:tr w:rsidR="00700737">
        <w:tc>
          <w:tcPr>
            <w:tcW w:w="1134" w:type="dxa"/>
          </w:tcPr>
          <w:p w:rsidR="00700737" w:rsidRDefault="00F87FDE">
            <w:pPr>
              <w:pStyle w:val="ConsPlusNormal0"/>
            </w:pPr>
            <w:r>
              <w:t>Урок 55</w:t>
            </w:r>
          </w:p>
        </w:tc>
        <w:tc>
          <w:tcPr>
            <w:tcW w:w="7937" w:type="dxa"/>
          </w:tcPr>
          <w:p w:rsidR="00700737" w:rsidRDefault="00F87FDE">
            <w:pPr>
              <w:pStyle w:val="ConsPlusNormal0"/>
              <w:jc w:val="both"/>
            </w:pPr>
            <w:r>
              <w:t>Экологическое законодательство</w:t>
            </w:r>
          </w:p>
        </w:tc>
      </w:tr>
      <w:tr w:rsidR="00700737">
        <w:tc>
          <w:tcPr>
            <w:tcW w:w="1134" w:type="dxa"/>
          </w:tcPr>
          <w:p w:rsidR="00700737" w:rsidRDefault="00F87FDE">
            <w:pPr>
              <w:pStyle w:val="ConsPlusNormal0"/>
            </w:pPr>
            <w:r>
              <w:t>Урок 56</w:t>
            </w:r>
          </w:p>
        </w:tc>
        <w:tc>
          <w:tcPr>
            <w:tcW w:w="7937" w:type="dxa"/>
          </w:tcPr>
          <w:p w:rsidR="00700737" w:rsidRDefault="00F87FDE">
            <w:pPr>
              <w:pStyle w:val="ConsPlusNormal0"/>
              <w:jc w:val="both"/>
            </w:pPr>
            <w:r>
              <w:t>Уголовное право</w:t>
            </w:r>
          </w:p>
        </w:tc>
      </w:tr>
      <w:tr w:rsidR="00700737">
        <w:tc>
          <w:tcPr>
            <w:tcW w:w="1134" w:type="dxa"/>
          </w:tcPr>
          <w:p w:rsidR="00700737" w:rsidRDefault="00F87FDE">
            <w:pPr>
              <w:pStyle w:val="ConsPlusNormal0"/>
            </w:pPr>
            <w:r>
              <w:t>Урок 57</w:t>
            </w:r>
          </w:p>
        </w:tc>
        <w:tc>
          <w:tcPr>
            <w:tcW w:w="7937" w:type="dxa"/>
          </w:tcPr>
          <w:p w:rsidR="00700737" w:rsidRDefault="00F87FDE">
            <w:pPr>
              <w:pStyle w:val="ConsPlusNormal0"/>
              <w:jc w:val="both"/>
            </w:pPr>
            <w:r>
              <w:t xml:space="preserve">Особенности </w:t>
            </w:r>
            <w:r>
              <w:t>уголовной ответственности несовершеннолетних</w:t>
            </w:r>
          </w:p>
        </w:tc>
      </w:tr>
      <w:tr w:rsidR="00700737">
        <w:tc>
          <w:tcPr>
            <w:tcW w:w="1134" w:type="dxa"/>
          </w:tcPr>
          <w:p w:rsidR="00700737" w:rsidRDefault="00F87FDE">
            <w:pPr>
              <w:pStyle w:val="ConsPlusNormal0"/>
            </w:pPr>
            <w:r>
              <w:t>Урок 58</w:t>
            </w:r>
          </w:p>
        </w:tc>
        <w:tc>
          <w:tcPr>
            <w:tcW w:w="7937" w:type="dxa"/>
          </w:tcPr>
          <w:p w:rsidR="00700737" w:rsidRDefault="00F87FDE">
            <w:pPr>
              <w:pStyle w:val="ConsPlusNormal0"/>
              <w:jc w:val="both"/>
            </w:pPr>
            <w:r>
              <w:t>Основные принципы конституционного, арбитражного процессов</w:t>
            </w:r>
          </w:p>
        </w:tc>
      </w:tr>
      <w:tr w:rsidR="00700737">
        <w:tc>
          <w:tcPr>
            <w:tcW w:w="1134" w:type="dxa"/>
          </w:tcPr>
          <w:p w:rsidR="00700737" w:rsidRDefault="00F87FDE">
            <w:pPr>
              <w:pStyle w:val="ConsPlusNormal0"/>
            </w:pPr>
            <w:r>
              <w:t>Урок 59</w:t>
            </w:r>
          </w:p>
        </w:tc>
        <w:tc>
          <w:tcPr>
            <w:tcW w:w="7937" w:type="dxa"/>
          </w:tcPr>
          <w:p w:rsidR="00700737" w:rsidRDefault="00F87FDE">
            <w:pPr>
              <w:pStyle w:val="ConsPlusNormal0"/>
              <w:jc w:val="both"/>
            </w:pPr>
            <w:r>
              <w:t>Основные принципы гражданского процесса</w:t>
            </w:r>
          </w:p>
        </w:tc>
      </w:tr>
      <w:tr w:rsidR="00700737">
        <w:tc>
          <w:tcPr>
            <w:tcW w:w="1134" w:type="dxa"/>
          </w:tcPr>
          <w:p w:rsidR="00700737" w:rsidRDefault="00F87FDE">
            <w:pPr>
              <w:pStyle w:val="ConsPlusNormal0"/>
            </w:pPr>
            <w:r>
              <w:t>Урок 60</w:t>
            </w:r>
          </w:p>
        </w:tc>
        <w:tc>
          <w:tcPr>
            <w:tcW w:w="7937" w:type="dxa"/>
          </w:tcPr>
          <w:p w:rsidR="00700737" w:rsidRDefault="00F87FDE">
            <w:pPr>
              <w:pStyle w:val="ConsPlusNormal0"/>
              <w:jc w:val="both"/>
            </w:pPr>
            <w:r>
              <w:t>Основные принципы административного процесса</w:t>
            </w:r>
          </w:p>
        </w:tc>
      </w:tr>
      <w:tr w:rsidR="00700737">
        <w:tc>
          <w:tcPr>
            <w:tcW w:w="1134" w:type="dxa"/>
          </w:tcPr>
          <w:p w:rsidR="00700737" w:rsidRDefault="00F87FDE">
            <w:pPr>
              <w:pStyle w:val="ConsPlusNormal0"/>
            </w:pPr>
            <w:r>
              <w:t>Урок 61</w:t>
            </w:r>
          </w:p>
        </w:tc>
        <w:tc>
          <w:tcPr>
            <w:tcW w:w="7937" w:type="dxa"/>
          </w:tcPr>
          <w:p w:rsidR="00700737" w:rsidRDefault="00F87FDE">
            <w:pPr>
              <w:pStyle w:val="ConsPlusNormal0"/>
              <w:jc w:val="both"/>
            </w:pPr>
            <w:r>
              <w:t>Основные принципы уголовного процесса</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Повторительно-обобщающий урок по теме "Правовое регулирование общественных отношений в Российской Федерации"</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Повторительно-обобщающий урок по теме "</w:t>
            </w:r>
            <w:r>
              <w:t>Правовое регулирование общественных отношений в Российской Федерации"</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w:t>
            </w:r>
            <w:r>
              <w:t>ности</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Итоговое повторение, представление результатов проектно-исследовательской деятельности</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Итоговое повторение, представление результатов пр</w:t>
            </w:r>
            <w:r>
              <w:t>оектно-исследовательской деятельности</w:t>
            </w:r>
          </w:p>
        </w:tc>
      </w:tr>
      <w:tr w:rsidR="00700737">
        <w:tc>
          <w:tcPr>
            <w:tcW w:w="9071" w:type="dxa"/>
            <w:gridSpan w:val="2"/>
          </w:tcPr>
          <w:p w:rsidR="00700737" w:rsidRDefault="00F87FDE">
            <w:pPr>
              <w:pStyle w:val="ConsPlusNormal0"/>
              <w:jc w:val="both"/>
            </w:pPr>
            <w:r>
              <w:t>ОБЩЕЕ КОЛИЧЕСТВО УРОКОВ ПО ПРОГРАММЕ: 68, из них уроков, отведенных на контрольные работы, - не более 6</w:t>
            </w:r>
          </w:p>
        </w:tc>
      </w:tr>
    </w:tbl>
    <w:p w:rsidR="00700737" w:rsidRDefault="00F87FDE">
      <w:pPr>
        <w:pStyle w:val="ConsPlusNormal0"/>
        <w:spacing w:before="200"/>
        <w:jc w:val="right"/>
      </w:pPr>
      <w:r>
        <w:t>";</w:t>
      </w:r>
    </w:p>
    <w:p w:rsidR="00700737" w:rsidRDefault="0070073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00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37" w:rsidRDefault="007007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00737" w:rsidRDefault="007007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00737" w:rsidRDefault="00F87FDE">
            <w:pPr>
              <w:pStyle w:val="ConsPlusNormal0"/>
              <w:jc w:val="both"/>
            </w:pPr>
            <w:r>
              <w:rPr>
                <w:color w:val="392C69"/>
              </w:rPr>
              <w:t>КонсультантПлюс: примечание.</w:t>
            </w:r>
          </w:p>
          <w:p w:rsidR="00700737" w:rsidRDefault="00F87FDE">
            <w:pPr>
              <w:pStyle w:val="ConsPlusNormal0"/>
              <w:jc w:val="both"/>
            </w:pPr>
            <w:r>
              <w:rPr>
                <w:color w:val="392C69"/>
              </w:rPr>
              <w:t xml:space="preserve">Пп. 8 п. 2 </w:t>
            </w:r>
            <w:hyperlink w:anchor="P18" w:tooltip="3. Подпункт 8 пункта 2 Изменений вступает в силу с 1 сентября 2026 г. и применяется при приеме на обучение по образовательным программам среднего общего образования начиная с 2026/27 учебного года.">
              <w:r>
                <w:rPr>
                  <w:color w:val="0000FF"/>
                </w:rPr>
                <w:t>вступает</w:t>
              </w:r>
            </w:hyperlink>
            <w:r>
              <w:rPr>
                <w:color w:val="392C69"/>
              </w:rPr>
              <w:t xml:space="preserve"> в силу с 01.09.2026 </w:t>
            </w:r>
            <w:r>
              <w:rPr>
                <w:color w:val="392C69"/>
              </w:rPr>
              <w:t>и применяется при приеме на обучение начиная с 2026/27 учебного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00737" w:rsidRDefault="00700737">
            <w:pPr>
              <w:pStyle w:val="ConsPlusNormal0"/>
            </w:pPr>
          </w:p>
        </w:tc>
      </w:tr>
    </w:tbl>
    <w:p w:rsidR="00700737" w:rsidRDefault="00F87FDE">
      <w:pPr>
        <w:pStyle w:val="ConsPlusNormal0"/>
        <w:spacing w:before="260"/>
        <w:ind w:firstLine="540"/>
        <w:jc w:val="both"/>
      </w:pPr>
      <w:bookmarkStart w:id="3" w:name="P2711"/>
      <w:bookmarkEnd w:id="3"/>
      <w:r>
        <w:t xml:space="preserve">8) </w:t>
      </w:r>
      <w:hyperlink r:id="rId147" w:tooltip="Приказ Минпросвещения России от 18.05.2023 N 371 (ред. от 08.10.2025)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color w:val="0000FF"/>
          </w:rPr>
          <w:t>дополнить</w:t>
        </w:r>
      </w:hyperlink>
      <w:r>
        <w:t xml:space="preserve"> пунктом 123(1) в следующей редакции:</w:t>
      </w:r>
    </w:p>
    <w:p w:rsidR="00700737" w:rsidRDefault="00700737">
      <w:pPr>
        <w:pStyle w:val="ConsPlusNormal0"/>
        <w:ind w:firstLine="540"/>
        <w:jc w:val="both"/>
      </w:pPr>
    </w:p>
    <w:p w:rsidR="00700737" w:rsidRDefault="00F87FDE">
      <w:pPr>
        <w:pStyle w:val="ConsPlusNormal0"/>
        <w:ind w:firstLine="540"/>
        <w:jc w:val="both"/>
      </w:pPr>
      <w:r>
        <w:t>"123(1). Федеральная рабочая программа по учебному предмету "Обществознание".</w:t>
      </w:r>
    </w:p>
    <w:p w:rsidR="00700737" w:rsidRDefault="00F87FDE">
      <w:pPr>
        <w:pStyle w:val="ConsPlusNormal0"/>
        <w:spacing w:before="200"/>
        <w:ind w:firstLine="540"/>
        <w:jc w:val="both"/>
      </w:pPr>
      <w:r>
        <w:t>123(1). 1. Федеральная рабочая программа по учебному предмету "Общ</w:t>
      </w:r>
      <w:r>
        <w:t>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700737" w:rsidRDefault="00700737">
      <w:pPr>
        <w:pStyle w:val="ConsPlusNormal0"/>
        <w:ind w:firstLine="540"/>
        <w:jc w:val="both"/>
      </w:pPr>
    </w:p>
    <w:p w:rsidR="00700737" w:rsidRDefault="00F87FDE">
      <w:pPr>
        <w:pStyle w:val="ConsPlusNormal0"/>
        <w:ind w:firstLine="540"/>
        <w:jc w:val="both"/>
      </w:pPr>
      <w:r>
        <w:t>123(1).2. Пояснительная записка.</w:t>
      </w:r>
    </w:p>
    <w:p w:rsidR="00700737" w:rsidRDefault="00F87FDE">
      <w:pPr>
        <w:pStyle w:val="ConsPlusNormal0"/>
        <w:spacing w:before="200"/>
        <w:ind w:firstLine="540"/>
        <w:jc w:val="both"/>
      </w:pPr>
      <w:r>
        <w:t xml:space="preserve">123(1).2.1.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w:t>
      </w:r>
      <w:hyperlink r:id="rId1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ФГОС СОО</w:t>
        </w:r>
      </w:hyperlink>
      <w:r>
        <w:t>, с учето</w:t>
      </w:r>
      <w:r>
        <w:t>м федеральной рабочей программы воспитания и подлежит непосредственному применению при реализации обязательной части ООП СОО.</w:t>
      </w:r>
    </w:p>
    <w:p w:rsidR="00700737" w:rsidRDefault="00F87FDE">
      <w:pPr>
        <w:pStyle w:val="ConsPlusNormal0"/>
        <w:spacing w:before="200"/>
        <w:ind w:firstLine="540"/>
        <w:jc w:val="both"/>
      </w:pPr>
      <w:r>
        <w:t>123(1).2.2. Обществознание играет ведущую роль в выполнении образовательной организацией функции интеграции молодежи в современное</w:t>
      </w:r>
      <w:r>
        <w:t xml:space="preserve">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w:t>
      </w:r>
      <w:r>
        <w:t>действию с другими людьми на благо человека и общества. Изучение обществознания, включающего знания об исторических и современном этапе развития российского общества в современных условиях, об основах конституционного строя России, правах и обязанностях че</w:t>
      </w:r>
      <w:r>
        <w:t>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00737" w:rsidRDefault="00F87FDE">
      <w:pPr>
        <w:pStyle w:val="ConsPlusNormal0"/>
        <w:spacing w:before="200"/>
        <w:ind w:firstLine="540"/>
        <w:jc w:val="both"/>
      </w:pPr>
      <w:r>
        <w:t>123(1).2.3. Целями обществоведческого образования на уровне среднего общего образования являются:</w:t>
      </w:r>
    </w:p>
    <w:p w:rsidR="00700737" w:rsidRDefault="00F87FDE">
      <w:pPr>
        <w:pStyle w:val="ConsPlusNormal0"/>
        <w:spacing w:before="200"/>
        <w:ind w:firstLine="540"/>
        <w:jc w:val="both"/>
      </w:pPr>
      <w:r>
        <w:t>восп</w:t>
      </w:r>
      <w:r>
        <w:t>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w:t>
      </w:r>
      <w:r>
        <w:t xml:space="preserve">а, закрепленным в </w:t>
      </w:r>
      <w:hyperlink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700737" w:rsidRDefault="00F87FDE">
      <w:pPr>
        <w:pStyle w:val="ConsPlusNormal0"/>
        <w:spacing w:before="200"/>
        <w:ind w:firstLine="540"/>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w:t>
      </w:r>
      <w:r>
        <w:t>ых областях жизни: семейной, трудовой, профессиональной; развитие способности обучающихся к личному самоопределению, самореализации, самоконтролю;</w:t>
      </w:r>
    </w:p>
    <w:p w:rsidR="00700737" w:rsidRDefault="00F87FDE">
      <w:pPr>
        <w:pStyle w:val="ConsPlusNormal0"/>
        <w:spacing w:before="200"/>
        <w:ind w:firstLine="540"/>
        <w:jc w:val="both"/>
      </w:pPr>
      <w:r>
        <w:t>освоение системы знаний об обществе и человеке, формирование целостной картины общества и закономерностей его</w:t>
      </w:r>
      <w:r>
        <w:t xml:space="preserve">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rsidR="00700737" w:rsidRDefault="00F87FDE">
      <w:pPr>
        <w:pStyle w:val="ConsPlusNormal0"/>
        <w:spacing w:before="200"/>
        <w:ind w:firstLine="54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w:t>
      </w:r>
      <w:r>
        <w:t>ой деятельности;</w:t>
      </w:r>
    </w:p>
    <w:p w:rsidR="00700737" w:rsidRDefault="00F87FDE">
      <w:pPr>
        <w:pStyle w:val="ConsPlusNormal0"/>
        <w:spacing w:before="200"/>
        <w:ind w:firstLine="540"/>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w:t>
      </w:r>
      <w:r>
        <w:t>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00737" w:rsidRDefault="00F87FDE">
      <w:pPr>
        <w:pStyle w:val="ConsPlusNormal0"/>
        <w:spacing w:before="200"/>
        <w:ind w:firstLine="540"/>
        <w:jc w:val="both"/>
      </w:pPr>
      <w:r>
        <w:t>123(1).2.4. С у</w:t>
      </w:r>
      <w:r>
        <w:t>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w:t>
      </w:r>
      <w:r>
        <w:t xml:space="preserve">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w:t>
      </w:r>
      <w:r>
        <w:t>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00737" w:rsidRDefault="00F87FDE">
      <w:pPr>
        <w:pStyle w:val="ConsPlusNormal0"/>
        <w:spacing w:before="200"/>
        <w:ind w:firstLine="540"/>
        <w:jc w:val="both"/>
      </w:pPr>
      <w:r>
        <w:t>Освоение содержания обществоведческого образования осуществляется в соответствии со следующими ориен</w:t>
      </w:r>
      <w:r>
        <w:t>тирами, отражающими специфику учебного предмета на уровне среднего общего образования:</w:t>
      </w:r>
    </w:p>
    <w:p w:rsidR="00700737" w:rsidRDefault="00F87FDE">
      <w:pPr>
        <w:pStyle w:val="ConsPlusNormal0"/>
        <w:spacing w:before="200"/>
        <w:ind w:firstLine="54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w:t>
      </w:r>
      <w:r>
        <w:t>остей обучающихся;</w:t>
      </w:r>
    </w:p>
    <w:p w:rsidR="00700737" w:rsidRDefault="00F87FDE">
      <w:pPr>
        <w:pStyle w:val="ConsPlusNormal0"/>
        <w:spacing w:before="200"/>
        <w:ind w:firstLine="540"/>
        <w:jc w:val="both"/>
      </w:pPr>
      <w:r>
        <w:t>представление в содержании учебного предмета закономерностей развития и основных сфер жизни общества, типичных видов человеческой деятельности в нем, условий экономического развития на современном этапе, особенностей финансового поведени</w:t>
      </w:r>
      <w:r>
        <w:t>я, перспектив и прогнозов общественного развития, путей решения актуальных социальных проблем;</w:t>
      </w:r>
    </w:p>
    <w:p w:rsidR="00700737" w:rsidRDefault="00F87FDE">
      <w:pPr>
        <w:pStyle w:val="ConsPlusNormal0"/>
        <w:spacing w:before="200"/>
        <w:ind w:firstLine="540"/>
        <w:jc w:val="both"/>
      </w:pPr>
      <w: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w:t>
      </w:r>
      <w:r>
        <w:t>информацией), и компетентностей, имеющих универсальное значение для различных видов деятельности и при выборе профессии;</w:t>
      </w:r>
    </w:p>
    <w:p w:rsidR="00700737" w:rsidRDefault="00F87FDE">
      <w:pPr>
        <w:pStyle w:val="ConsPlusNormal0"/>
        <w:spacing w:before="200"/>
        <w:ind w:firstLine="540"/>
        <w:jc w:val="both"/>
      </w:pPr>
      <w:r>
        <w:t>включение в содержание обществознания полноценного материала о современном российском обществе, об основах конституционного строя Росси</w:t>
      </w:r>
      <w:r>
        <w:t xml:space="preserve">йской Федерации, закрепленных в </w:t>
      </w:r>
      <w:hyperlink r:id="rId1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00737" w:rsidRDefault="00F87FDE">
      <w:pPr>
        <w:pStyle w:val="ConsPlusNormal0"/>
        <w:spacing w:before="200"/>
        <w:ind w:firstLine="540"/>
        <w:jc w:val="both"/>
      </w:pPr>
      <w:r>
        <w:t>расширение возможностей самопрезентации обучающихся, мотивирующе</w:t>
      </w:r>
      <w:r>
        <w:t>й креативное мышление и участие в социальных практиках.</w:t>
      </w:r>
    </w:p>
    <w:p w:rsidR="00700737" w:rsidRDefault="00F87FDE">
      <w:pPr>
        <w:pStyle w:val="ConsPlusNormal0"/>
        <w:spacing w:before="200"/>
        <w:ind w:firstLine="540"/>
        <w:jc w:val="both"/>
      </w:pPr>
      <w:r>
        <w:t>123(1).2.5. Отличие содержания обществознания на уровне среднего общего образования от содержания уровня основного общего образования заключается в:</w:t>
      </w:r>
    </w:p>
    <w:p w:rsidR="00700737" w:rsidRDefault="00F87FDE">
      <w:pPr>
        <w:pStyle w:val="ConsPlusNormal0"/>
        <w:spacing w:before="200"/>
        <w:ind w:firstLine="540"/>
        <w:jc w:val="both"/>
      </w:pPr>
      <w:r>
        <w:t>изучении нового теоретического содержания;</w:t>
      </w:r>
    </w:p>
    <w:p w:rsidR="00700737" w:rsidRDefault="00F87FDE">
      <w:pPr>
        <w:pStyle w:val="ConsPlusNormal0"/>
        <w:spacing w:before="200"/>
        <w:ind w:firstLine="540"/>
        <w:jc w:val="both"/>
      </w:pPr>
      <w:r>
        <w:t>рассмотр</w:t>
      </w:r>
      <w:r>
        <w:t>ении ряда ранее изученных социальных явлений и процессов в более сложных и разнообразных связях и отношениях;</w:t>
      </w:r>
    </w:p>
    <w:p w:rsidR="00700737" w:rsidRDefault="00F87FDE">
      <w:pPr>
        <w:pStyle w:val="ConsPlusNormal0"/>
        <w:spacing w:before="200"/>
        <w:ind w:firstLine="540"/>
        <w:jc w:val="both"/>
      </w:pPr>
      <w:r>
        <w:t>освоении обучающимися базовых методов социального познания; большей опоре на самостоятельную деятельность и индивидуальные познавательные интересы</w:t>
      </w:r>
      <w:r>
        <w:t xml:space="preserve"> обучающихся, в том числе связанные с выбором профессии;</w:t>
      </w:r>
    </w:p>
    <w:p w:rsidR="00700737" w:rsidRDefault="00F87FDE">
      <w:pPr>
        <w:pStyle w:val="ConsPlusNormal0"/>
        <w:spacing w:before="200"/>
        <w:ind w:firstLine="54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обучающих</w:t>
      </w:r>
      <w:r>
        <w:t>ся на уровне среднего общего образования.</w:t>
      </w:r>
    </w:p>
    <w:p w:rsidR="00700737" w:rsidRDefault="00F87FDE">
      <w:pPr>
        <w:pStyle w:val="ConsPlusNormal0"/>
        <w:spacing w:before="200"/>
        <w:ind w:firstLine="540"/>
        <w:jc w:val="both"/>
      </w:pPr>
      <w:r>
        <w:t>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w:t>
      </w:r>
      <w:r>
        <w:t xml:space="preserve"> классе, по 1 часу в неделю при 34 учебных неделях в 11 классе.</w:t>
      </w:r>
    </w:p>
    <w:p w:rsidR="00700737" w:rsidRDefault="00700737">
      <w:pPr>
        <w:pStyle w:val="ConsPlusNormal0"/>
        <w:ind w:firstLine="540"/>
        <w:jc w:val="both"/>
      </w:pPr>
    </w:p>
    <w:p w:rsidR="00700737" w:rsidRDefault="00F87FDE">
      <w:pPr>
        <w:pStyle w:val="ConsPlusNormal0"/>
        <w:ind w:firstLine="540"/>
        <w:jc w:val="both"/>
      </w:pPr>
      <w:r>
        <w:t>123(1).3. Содержание обучения в 10 классе.</w:t>
      </w:r>
    </w:p>
    <w:p w:rsidR="00700737" w:rsidRDefault="00F87FDE">
      <w:pPr>
        <w:pStyle w:val="ConsPlusNormal0"/>
        <w:spacing w:before="200"/>
        <w:ind w:firstLine="540"/>
        <w:jc w:val="both"/>
      </w:pPr>
      <w:r>
        <w:t>123(1).3.1. Человек и окружающий мир.</w:t>
      </w:r>
    </w:p>
    <w:p w:rsidR="00700737" w:rsidRDefault="00F87FDE">
      <w:pPr>
        <w:pStyle w:val="ConsPlusNormal0"/>
        <w:spacing w:before="200"/>
        <w:ind w:firstLine="540"/>
        <w:jc w:val="both"/>
      </w:pPr>
      <w:r>
        <w:t>Сознание. Мировоззрение. Структура и виды мировоззрения. Философия - теория мировоззрения. Ценности. Традицион</w:t>
      </w:r>
      <w:r>
        <w:t>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rsidR="00700737" w:rsidRDefault="00F87FDE">
      <w:pPr>
        <w:pStyle w:val="ConsPlusNormal0"/>
        <w:spacing w:before="200"/>
        <w:ind w:firstLine="540"/>
        <w:jc w:val="both"/>
      </w:pPr>
      <w:r>
        <w:t>Понятие идеологии. Политическая и</w:t>
      </w:r>
      <w:r>
        <w:t>деология. Типы идеологий. Патриотизм.</w:t>
      </w:r>
    </w:p>
    <w:p w:rsidR="00700737" w:rsidRDefault="00F87FDE">
      <w:pPr>
        <w:pStyle w:val="ConsPlusNormal0"/>
        <w:spacing w:before="200"/>
        <w:ind w:firstLine="540"/>
        <w:jc w:val="both"/>
      </w:pPr>
      <w:r>
        <w:t>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народничество, русский м</w:t>
      </w:r>
      <w:r>
        <w:t>арксизм. Русская общественно-политическая мысль в эмиграции в XX в. 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rsidR="00700737" w:rsidRDefault="00F87FDE">
      <w:pPr>
        <w:pStyle w:val="ConsPlusNormal0"/>
        <w:spacing w:before="200"/>
        <w:ind w:firstLine="540"/>
        <w:jc w:val="both"/>
      </w:pPr>
      <w:r>
        <w:t>Деятельность. Структура деятельности. Виды деятельности. Поведение человека. Свобода и необходимость. Ответственность. Смысл жизни. Потребление. Счастье.</w:t>
      </w:r>
    </w:p>
    <w:p w:rsidR="00700737" w:rsidRDefault="00F87FDE">
      <w:pPr>
        <w:pStyle w:val="ConsPlusNormal0"/>
        <w:spacing w:before="200"/>
        <w:ind w:firstLine="540"/>
        <w:jc w:val="both"/>
      </w:pPr>
      <w:r>
        <w:t>123(1).3.2. Искусство мыслить.</w:t>
      </w:r>
    </w:p>
    <w:p w:rsidR="00700737" w:rsidRDefault="00F87FDE">
      <w:pPr>
        <w:pStyle w:val="ConsPlusNormal0"/>
        <w:spacing w:before="200"/>
        <w:ind w:firstLine="540"/>
        <w:jc w:val="both"/>
      </w:pPr>
      <w:r>
        <w:t>Знание, его виды. Познание как деятельность. Истина и ее критерии. Абсо</w:t>
      </w:r>
      <w:r>
        <w:t>лютная истина. Относительность истины. Истина. Формы чувственного познания, его специфика и роль. Формы рационального познания.</w:t>
      </w:r>
    </w:p>
    <w:p w:rsidR="00700737" w:rsidRDefault="00F87FDE">
      <w:pPr>
        <w:pStyle w:val="ConsPlusNormal0"/>
        <w:spacing w:before="200"/>
        <w:ind w:firstLine="540"/>
        <w:jc w:val="both"/>
      </w:pPr>
      <w:r>
        <w:t>Основания, допустимые приемы рациональной дискуссии. Научное знание, его характерные признаки: системность, объективность, доказ</w:t>
      </w:r>
      <w:r>
        <w:t>ательность, проверяемость. Эмпирический и теоретический уровни научного знания. Спор, дискуссия, полемика. Логика. Законы логики.</w:t>
      </w:r>
    </w:p>
    <w:p w:rsidR="00700737" w:rsidRDefault="00F87FDE">
      <w:pPr>
        <w:pStyle w:val="ConsPlusNormal0"/>
        <w:spacing w:before="200"/>
        <w:ind w:firstLine="540"/>
        <w:jc w:val="both"/>
      </w:pPr>
      <w:r>
        <w:t>123(1).3.3. Общественно-политическая система.</w:t>
      </w:r>
    </w:p>
    <w:p w:rsidR="00700737" w:rsidRDefault="00F87FDE">
      <w:pPr>
        <w:pStyle w:val="ConsPlusNormal0"/>
        <w:spacing w:before="200"/>
        <w:ind w:firstLine="540"/>
        <w:jc w:val="both"/>
      </w:pPr>
      <w:r>
        <w:t xml:space="preserve">Правовые системы. Романо-германская правовая система. Российская система права. </w:t>
      </w:r>
      <w:r>
        <w:t>Англосаксонская правовая система. Религиозная правовая система. Обычная (традиционная) правовая семья. Социалистическая правовая семья.</w:t>
      </w:r>
    </w:p>
    <w:p w:rsidR="00700737" w:rsidRDefault="00F87FDE">
      <w:pPr>
        <w:pStyle w:val="ConsPlusNormal0"/>
        <w:spacing w:before="200"/>
        <w:ind w:firstLine="540"/>
        <w:jc w:val="both"/>
      </w:pPr>
      <w:r>
        <w:t>Политические партии. Типы партийных систем. Политические партии как субъекты политики, их функции, виды. Общественно-пол</w:t>
      </w:r>
      <w:r>
        <w:t>итические организации. Политические партии в современной России.</w:t>
      </w:r>
    </w:p>
    <w:p w:rsidR="00700737" w:rsidRDefault="00F87FDE">
      <w:pPr>
        <w:pStyle w:val="ConsPlusNormal0"/>
        <w:spacing w:before="200"/>
        <w:ind w:firstLine="540"/>
        <w:jc w:val="both"/>
      </w:pPr>
      <w:r>
        <w:t>Выборы. Избирательная система. Типы избирательных систем: мажоритарная, пропорциональная, смешанная. Избирательная система Российской Федерации.</w:t>
      </w:r>
    </w:p>
    <w:p w:rsidR="00700737" w:rsidRDefault="00F87FDE">
      <w:pPr>
        <w:pStyle w:val="ConsPlusNormal0"/>
        <w:spacing w:before="200"/>
        <w:ind w:firstLine="540"/>
        <w:jc w:val="both"/>
      </w:pPr>
      <w:r>
        <w:t>Гражданское общество.</w:t>
      </w:r>
    </w:p>
    <w:p w:rsidR="00700737" w:rsidRDefault="00F87FDE">
      <w:pPr>
        <w:pStyle w:val="ConsPlusNormal0"/>
        <w:spacing w:before="200"/>
        <w:ind w:firstLine="540"/>
        <w:jc w:val="both"/>
      </w:pPr>
      <w:r>
        <w:t>123(1).3.4. Россия - соц</w:t>
      </w:r>
      <w:r>
        <w:t>иальное и правовое государство.</w:t>
      </w:r>
    </w:p>
    <w:p w:rsidR="00700737" w:rsidRDefault="00F87FDE">
      <w:pPr>
        <w:pStyle w:val="ConsPlusNormal0"/>
        <w:spacing w:before="200"/>
        <w:ind w:firstLine="540"/>
        <w:jc w:val="both"/>
      </w:pPr>
      <w:r>
        <w:t>Система здравоохранения в странах мира. Система здравоохранения в Российской Федерации.</w:t>
      </w:r>
    </w:p>
    <w:p w:rsidR="00700737" w:rsidRDefault="00F87FDE">
      <w:pPr>
        <w:pStyle w:val="ConsPlusNormal0"/>
        <w:spacing w:before="200"/>
        <w:ind w:firstLine="540"/>
        <w:jc w:val="both"/>
      </w:pPr>
      <w:r>
        <w:t>Система социального обеспечения. Социальная защита в России. Социальное страхование. Социальные льготы. Пенсионная система.</w:t>
      </w:r>
    </w:p>
    <w:p w:rsidR="00700737" w:rsidRDefault="00F87FDE">
      <w:pPr>
        <w:pStyle w:val="ConsPlusNormal0"/>
        <w:spacing w:before="200"/>
        <w:ind w:firstLine="540"/>
        <w:jc w:val="both"/>
      </w:pPr>
      <w:r>
        <w:t>Просвещение.</w:t>
      </w:r>
      <w:r>
        <w:t xml:space="preserve"> Журналистика. Просветительская деятельность в Российской Федерации.</w:t>
      </w:r>
    </w:p>
    <w:p w:rsidR="00700737" w:rsidRDefault="00F87FDE">
      <w:pPr>
        <w:pStyle w:val="ConsPlusNormal0"/>
        <w:spacing w:before="200"/>
        <w:ind w:firstLine="540"/>
        <w:jc w:val="both"/>
      </w:pPr>
      <w:r>
        <w:t>Образование. Уровни образования в Российской Федерации. Высшее образование.</w:t>
      </w:r>
    </w:p>
    <w:p w:rsidR="00700737" w:rsidRDefault="00F87FDE">
      <w:pPr>
        <w:pStyle w:val="ConsPlusNormal0"/>
        <w:spacing w:before="200"/>
        <w:ind w:firstLine="540"/>
        <w:jc w:val="both"/>
      </w:pPr>
      <w:r>
        <w:t>Защита прав и свобод. Система правоохранительных органов. Судебная система. Адвокатура. Уполномоченный по права</w:t>
      </w:r>
      <w:r>
        <w:t>м человека в Российской Федерации. Уполномоченный по правам ребенка при Президенте Российской Федерации.</w:t>
      </w:r>
    </w:p>
    <w:p w:rsidR="00700737" w:rsidRDefault="00F87FDE">
      <w:pPr>
        <w:pStyle w:val="ConsPlusNormal0"/>
        <w:spacing w:before="200"/>
        <w:ind w:firstLine="540"/>
        <w:jc w:val="both"/>
      </w:pPr>
      <w: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w:t>
      </w:r>
      <w:r>
        <w:t>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rsidR="00700737" w:rsidRDefault="00F87FDE">
      <w:pPr>
        <w:pStyle w:val="ConsPlusNormal0"/>
        <w:spacing w:before="200"/>
        <w:ind w:firstLine="540"/>
        <w:jc w:val="both"/>
      </w:pPr>
      <w:r>
        <w:t>Трудовые правоотношения. Права и обязанности работн</w:t>
      </w:r>
      <w:r>
        <w:t>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700737" w:rsidRDefault="00F87FDE">
      <w:pPr>
        <w:pStyle w:val="ConsPlusNormal0"/>
        <w:spacing w:before="200"/>
        <w:ind w:firstLine="540"/>
        <w:jc w:val="both"/>
      </w:pPr>
      <w:r>
        <w:t>Административные правоотношения. Административное правонарушение и административная ответст</w:t>
      </w:r>
      <w:r>
        <w:t>венность. Административное наказание и его виды.</w:t>
      </w:r>
    </w:p>
    <w:p w:rsidR="00700737" w:rsidRDefault="00F87FDE">
      <w:pPr>
        <w:pStyle w:val="ConsPlusNormal0"/>
        <w:spacing w:before="200"/>
        <w:ind w:firstLine="540"/>
        <w:jc w:val="both"/>
      </w:pPr>
      <w: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w:t>
      </w:r>
      <w:r>
        <w:t>(супругов,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rsidR="00700737" w:rsidRDefault="00F87FDE">
      <w:pPr>
        <w:pStyle w:val="ConsPlusNormal0"/>
        <w:spacing w:before="200"/>
        <w:ind w:firstLine="540"/>
        <w:jc w:val="both"/>
      </w:pPr>
      <w:r>
        <w:t>123(1).3.5. Культура.</w:t>
      </w:r>
    </w:p>
    <w:p w:rsidR="00700737" w:rsidRDefault="00F87FDE">
      <w:pPr>
        <w:pStyle w:val="ConsPlusNormal0"/>
        <w:spacing w:before="200"/>
        <w:ind w:firstLine="540"/>
        <w:jc w:val="both"/>
      </w:pPr>
      <w:r>
        <w:t>Государственная политика в области культуры. Культурный суве</w:t>
      </w:r>
      <w:r>
        <w:t>ренитет России. Народная культура. Культура и искусство. Виды искусств. Учреждения культуры. Музеи. Театр. Опера. Балет. Музыка. Кино. Вклад русской культуры в развитие мировой культуры. Современная культура: направления развития. Молодежная культура. Обра</w:t>
      </w:r>
      <w:r>
        <w:t>зование в сфере культуры и искусства. Библиотека. Архивы.</w:t>
      </w:r>
    </w:p>
    <w:p w:rsidR="00700737" w:rsidRDefault="00F87FDE">
      <w:pPr>
        <w:pStyle w:val="ConsPlusNormal0"/>
        <w:spacing w:before="200"/>
        <w:ind w:firstLine="540"/>
        <w:jc w:val="both"/>
      </w:pPr>
      <w:r>
        <w:t xml:space="preserve">Историческая память. Сохранение материальных и духовных ценностей русской культуры. Институты исторической памяти, объекты культурного наследия. Исторические символы России. Исторический календарь, </w:t>
      </w:r>
      <w:r>
        <w:t>памятные даты и дни воинской славы. Общественные и государственные программы сохранения исторического наследия и возможности участия в них.</w:t>
      </w:r>
    </w:p>
    <w:p w:rsidR="00700737" w:rsidRDefault="00F87FDE">
      <w:pPr>
        <w:pStyle w:val="ConsPlusNormal0"/>
        <w:spacing w:before="200"/>
        <w:ind w:firstLine="540"/>
        <w:jc w:val="both"/>
      </w:pPr>
      <w:r>
        <w:t>123(1).3.6. Экономика.</w:t>
      </w:r>
    </w:p>
    <w:p w:rsidR="00700737" w:rsidRDefault="00F87FDE">
      <w:pPr>
        <w:pStyle w:val="ConsPlusNormal0"/>
        <w:spacing w:before="200"/>
        <w:ind w:firstLine="540"/>
        <w:jc w:val="both"/>
      </w:pPr>
      <w:r>
        <w:t>Экономика как наука. Микро- и макроэкономика. Понятие экономического цикла. Долгосрочный экон</w:t>
      </w:r>
      <w:r>
        <w:t>омический рост и его факторы. Уровень жизни. Конкуренция. Монополии: естественные и искусственные. Государственное регулирование конкуренции.</w:t>
      </w:r>
    </w:p>
    <w:p w:rsidR="00700737" w:rsidRDefault="00F87FDE">
      <w:pPr>
        <w:pStyle w:val="ConsPlusNormal0"/>
        <w:spacing w:before="200"/>
        <w:ind w:firstLine="540"/>
        <w:jc w:val="both"/>
      </w:pPr>
      <w: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w:t>
      </w:r>
      <w:r>
        <w:t>и экологии и ответственность бизнеса, ресурсообеспеченность или проблема поколений.</w:t>
      </w:r>
    </w:p>
    <w:p w:rsidR="00700737" w:rsidRDefault="00F87FDE">
      <w:pPr>
        <w:pStyle w:val="ConsPlusNormal0"/>
        <w:spacing w:before="200"/>
        <w:ind w:firstLine="540"/>
        <w:jc w:val="both"/>
      </w:pPr>
      <w:r>
        <w:t>Федеральный бюджет, его доходы и расходы. Управление федеральным бюджетом. Налоговая система. Виды налогов. Ответственность за налоговые правонарушения. Налоговые вычеты. Н</w:t>
      </w:r>
      <w:r>
        <w:t>алогово-бюджетная политика государства. Государственный долг. Денежно-кредитная политика государства.</w:t>
      </w:r>
    </w:p>
    <w:p w:rsidR="00700737" w:rsidRDefault="00F87FDE">
      <w:pPr>
        <w:pStyle w:val="ConsPlusNormal0"/>
        <w:spacing w:before="200"/>
        <w:ind w:firstLine="540"/>
        <w:jc w:val="both"/>
      </w:pPr>
      <w:r>
        <w:t>Центральный банк Российской Федерации как особый вид банка: задачи и функции.</w:t>
      </w:r>
    </w:p>
    <w:p w:rsidR="00700737" w:rsidRDefault="00F87FDE">
      <w:pPr>
        <w:pStyle w:val="ConsPlusNormal0"/>
        <w:spacing w:before="200"/>
        <w:ind w:firstLine="540"/>
        <w:jc w:val="both"/>
      </w:pPr>
      <w:r>
        <w:t>Бюджеты субъектов Российской Федерации и органов местного самоуправления. Фе</w:t>
      </w:r>
      <w:r>
        <w:t>деральная налоговая служба. Счетная палата Российской Федерации.</w:t>
      </w:r>
    </w:p>
    <w:p w:rsidR="00700737" w:rsidRDefault="00F87FDE">
      <w:pPr>
        <w:pStyle w:val="ConsPlusNormal0"/>
        <w:spacing w:before="200"/>
        <w:ind w:firstLine="540"/>
        <w:jc w:val="both"/>
      </w:pPr>
      <w: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rsidR="00700737" w:rsidRDefault="00F87FDE">
      <w:pPr>
        <w:pStyle w:val="ConsPlusNormal0"/>
        <w:spacing w:before="200"/>
        <w:ind w:firstLine="540"/>
        <w:jc w:val="both"/>
      </w:pPr>
      <w:r>
        <w:t>Банковский вклад.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rsidR="00700737" w:rsidRDefault="00F87FDE">
      <w:pPr>
        <w:pStyle w:val="ConsPlusNormal0"/>
        <w:spacing w:before="200"/>
        <w:ind w:firstLine="540"/>
        <w:jc w:val="both"/>
      </w:pPr>
      <w:r>
        <w:t>Спрос и предложение. Цена как равновесие между спрос</w:t>
      </w:r>
      <w:r>
        <w:t>ом и предложением. Издержки, выручка и прибыль. Жизненный цикл компании. Способы и источники финансирования предприятий. Факторы производства. Экономические системы.</w:t>
      </w:r>
    </w:p>
    <w:p w:rsidR="00700737" w:rsidRDefault="00700737">
      <w:pPr>
        <w:pStyle w:val="ConsPlusNormal0"/>
        <w:ind w:firstLine="540"/>
        <w:jc w:val="both"/>
      </w:pPr>
    </w:p>
    <w:p w:rsidR="00700737" w:rsidRDefault="00F87FDE">
      <w:pPr>
        <w:pStyle w:val="ConsPlusNormal0"/>
        <w:ind w:firstLine="540"/>
        <w:jc w:val="both"/>
      </w:pPr>
      <w:r>
        <w:t>123(1).4. Содержание обучения в 11 классе.</w:t>
      </w:r>
    </w:p>
    <w:p w:rsidR="00700737" w:rsidRDefault="00F87FDE">
      <w:pPr>
        <w:pStyle w:val="ConsPlusNormal0"/>
        <w:spacing w:before="200"/>
        <w:ind w:firstLine="540"/>
        <w:jc w:val="both"/>
      </w:pPr>
      <w:r>
        <w:t>123(1).4.1. Суверенитет.</w:t>
      </w:r>
    </w:p>
    <w:p w:rsidR="00700737" w:rsidRDefault="00F87FDE">
      <w:pPr>
        <w:pStyle w:val="ConsPlusNormal0"/>
        <w:spacing w:before="200"/>
        <w:ind w:firstLine="540"/>
        <w:jc w:val="both"/>
      </w:pPr>
      <w:r>
        <w:t>Государственный сувер</w:t>
      </w:r>
      <w:r>
        <w:t>енитет. Признаки и функции государства. Цивилизационный подход. Россия - государство-цивилизация. Преемственность развития российской государственности. Общественный прогресс.</w:t>
      </w:r>
    </w:p>
    <w:p w:rsidR="00700737" w:rsidRDefault="00F87FDE">
      <w:pPr>
        <w:pStyle w:val="ConsPlusNormal0"/>
        <w:spacing w:before="200"/>
        <w:ind w:firstLine="540"/>
        <w:jc w:val="both"/>
      </w:pPr>
      <w:r>
        <w:t xml:space="preserve">Экономический суверенитет. Суверенная экономика. Продовольственный суверенитет. </w:t>
      </w:r>
      <w:r>
        <w:t>Производительные силы. Протекционизм.</w:t>
      </w:r>
    </w:p>
    <w:p w:rsidR="00700737" w:rsidRDefault="00F87FDE">
      <w:pPr>
        <w:pStyle w:val="ConsPlusNormal0"/>
        <w:spacing w:before="200"/>
        <w:ind w:firstLine="540"/>
        <w:jc w:val="both"/>
      </w:pPr>
      <w:r>
        <w:t>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w:t>
      </w:r>
      <w:r>
        <w:t>та в России и в мире. Духовный и культурный суверенитет.</w:t>
      </w:r>
    </w:p>
    <w:p w:rsidR="00700737" w:rsidRDefault="00F87FDE">
      <w:pPr>
        <w:pStyle w:val="ConsPlusNormal0"/>
        <w:spacing w:before="200"/>
        <w:ind w:firstLine="540"/>
        <w:jc w:val="both"/>
      </w:pPr>
      <w:r>
        <w:t>123(1).4.2. Россия сегодня: государственные интересы и необходимость их защиты.</w:t>
      </w:r>
    </w:p>
    <w:p w:rsidR="00700737" w:rsidRDefault="00F87FDE">
      <w:pPr>
        <w:pStyle w:val="ConsPlusNormal0"/>
        <w:spacing w:before="200"/>
        <w:ind w:firstLine="540"/>
        <w:jc w:val="both"/>
      </w:pPr>
      <w:r>
        <w:t>Великая держава. Традиционные религии. Патриотизм как национальная идея.</w:t>
      </w:r>
    </w:p>
    <w:p w:rsidR="00700737" w:rsidRDefault="00F87FDE">
      <w:pPr>
        <w:pStyle w:val="ConsPlusNormal0"/>
        <w:spacing w:before="200"/>
        <w:ind w:firstLine="540"/>
        <w:jc w:val="both"/>
      </w:pPr>
      <w:r>
        <w:t>Воинский долг. Воинская дисциплина. Воинская ч</w:t>
      </w:r>
      <w:r>
        <w:t>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w:t>
      </w:r>
      <w:r>
        <w:t>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 Условия приема в военные учебные заведения.</w:t>
      </w:r>
    </w:p>
    <w:p w:rsidR="00700737" w:rsidRDefault="00F87FDE">
      <w:pPr>
        <w:pStyle w:val="ConsPlusNormal0"/>
        <w:spacing w:before="200"/>
        <w:ind w:firstLine="540"/>
        <w:jc w:val="both"/>
      </w:pPr>
      <w:r>
        <w:t xml:space="preserve">Контрактно-призывная система. Социальные льготы, </w:t>
      </w:r>
      <w:r>
        <w:t>дотации и другие меры государственной поддержки военных в России. Поддержка государством ветеранов.</w:t>
      </w:r>
    </w:p>
    <w:p w:rsidR="00700737" w:rsidRDefault="00F87FDE">
      <w:pPr>
        <w:pStyle w:val="ConsPlusNormal0"/>
        <w:spacing w:before="200"/>
        <w:ind w:firstLine="540"/>
        <w:jc w:val="both"/>
      </w:pPr>
      <w:r>
        <w:t>Федеральная служба войск национальной гвардии Российской Федерации (Росгвардия). Министерство внутренних дел Российской Федерации. Функции органов государст</w:t>
      </w:r>
      <w:r>
        <w:t>венной безопасности. Органы государственной безопасности Российской Федерации.</w:t>
      </w:r>
    </w:p>
    <w:p w:rsidR="00700737" w:rsidRDefault="00F87FDE">
      <w:pPr>
        <w:pStyle w:val="ConsPlusNormal0"/>
        <w:spacing w:before="200"/>
        <w:ind w:firstLine="540"/>
        <w:jc w:val="both"/>
      </w:pPr>
      <w:r>
        <w:t>123(1).4.3. Россия в глобальной экономике.</w:t>
      </w:r>
    </w:p>
    <w:p w:rsidR="00700737" w:rsidRDefault="00F87FDE">
      <w:pPr>
        <w:pStyle w:val="ConsPlusNormal0"/>
        <w:spacing w:before="200"/>
        <w:ind w:firstLine="540"/>
        <w:jc w:val="both"/>
      </w:pPr>
      <w:r>
        <w:t>Принципы экономического развития России. Международная (внешняя) торговля: выгоды и убытки от участия в международной торговле. Финанс</w:t>
      </w:r>
      <w:r>
        <w:t>овые операции между странами и платежный баланс. Экспорт и импорт товаров и услуг. Валютный курс. Эмбарго.</w:t>
      </w:r>
    </w:p>
    <w:p w:rsidR="00700737" w:rsidRDefault="00F87FDE">
      <w:pPr>
        <w:pStyle w:val="ConsPlusNormal0"/>
        <w:spacing w:before="200"/>
        <w:ind w:firstLine="540"/>
        <w:jc w:val="both"/>
      </w:pPr>
      <w:r>
        <w:t>Международные экономические организации: Международный валютный фонд (МВФ), Организация экономического сотрудничества и развития (ОЭСР), Всемирная то</w:t>
      </w:r>
      <w:r>
        <w:t>рговая организация (ВТО).</w:t>
      </w:r>
    </w:p>
    <w:p w:rsidR="00700737" w:rsidRDefault="00F87FDE">
      <w:pPr>
        <w:pStyle w:val="ConsPlusNormal0"/>
        <w:spacing w:before="200"/>
        <w:ind w:firstLine="540"/>
        <w:jc w:val="both"/>
      </w:pPr>
      <w:r>
        <w:t>Устойчивое развитие и глобальные проблемы. Климатические проблемы. Ресурсная обеспеченность. Социальное неравенство. Социальные лифты. Решение глобальных проблем.</w:t>
      </w:r>
    </w:p>
    <w:p w:rsidR="00700737" w:rsidRDefault="00F87FDE">
      <w:pPr>
        <w:pStyle w:val="ConsPlusNormal0"/>
        <w:spacing w:before="200"/>
        <w:ind w:firstLine="540"/>
        <w:jc w:val="both"/>
      </w:pPr>
      <w:r>
        <w:t>123(1).4.4. Формирование справедливого миропорядка в XXI в.</w:t>
      </w:r>
    </w:p>
    <w:p w:rsidR="00700737" w:rsidRDefault="00F87FDE">
      <w:pPr>
        <w:pStyle w:val="ConsPlusNormal0"/>
        <w:spacing w:before="200"/>
        <w:ind w:firstLine="540"/>
        <w:jc w:val="both"/>
      </w:pPr>
      <w:r>
        <w:t>Междуна</w:t>
      </w:r>
      <w:r>
        <w:t>родные отношения. Венская политическая система. Версальско-Вашингтонская система международных отношений. Ялтинско-Потсдамская система (1945 - 1991 гг.). Лига Наций. Организация Объединенных Наций (ООН). Организация Объединенных Наций по вопросам образован</w:t>
      </w:r>
      <w:r>
        <w:t>ия, науки и культуры (ЮНЕСКО). Международный чрезвычайный фонд помощи детям при Организации Объединенных Наций (ЮНИСЕФ).</w:t>
      </w:r>
    </w:p>
    <w:p w:rsidR="00700737" w:rsidRDefault="00F87FDE">
      <w:pPr>
        <w:pStyle w:val="ConsPlusNormal0"/>
        <w:spacing w:before="200"/>
        <w:ind w:firstLine="540"/>
        <w:jc w:val="both"/>
      </w:pPr>
      <w:r>
        <w:t>Биполярное мироустройство. Холодная война. Крушение колониализма. Военно-политические блоки. Ядерное противостояние. Космическая гонка.</w:t>
      </w:r>
      <w:r>
        <w:t xml:space="preserve"> Конец биполярного мироустройства.</w:t>
      </w:r>
    </w:p>
    <w:p w:rsidR="00700737" w:rsidRDefault="00F87FDE">
      <w:pPr>
        <w:pStyle w:val="ConsPlusNormal0"/>
        <w:spacing w:before="200"/>
        <w:ind w:firstLine="540"/>
        <w:jc w:val="both"/>
      </w:pPr>
      <w:r>
        <w:t xml:space="preserve">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w:t>
      </w:r>
      <w:r>
        <w:t>экономические и политические организации. Россия в однополярном и многополярном мире.</w:t>
      </w:r>
    </w:p>
    <w:p w:rsidR="00700737" w:rsidRDefault="00F87FDE">
      <w:pPr>
        <w:pStyle w:val="ConsPlusNormal0"/>
        <w:spacing w:before="200"/>
        <w:ind w:firstLine="540"/>
        <w:jc w:val="both"/>
      </w:pPr>
      <w:r>
        <w:t>Глобальные проблемы человечества. Духовный кризис - угроза традиции, семье и человеку. Глобализация - угроза государствам, нациям и суверенитету. Демографическая проблема</w:t>
      </w:r>
      <w:r>
        <w:t>. Экология.</w:t>
      </w:r>
    </w:p>
    <w:p w:rsidR="00700737" w:rsidRDefault="00700737">
      <w:pPr>
        <w:pStyle w:val="ConsPlusNormal0"/>
        <w:ind w:firstLine="540"/>
        <w:jc w:val="both"/>
      </w:pPr>
    </w:p>
    <w:p w:rsidR="00700737" w:rsidRDefault="00F87FDE">
      <w:pPr>
        <w:pStyle w:val="ConsPlusNormal0"/>
        <w:ind w:firstLine="540"/>
        <w:jc w:val="both"/>
      </w:pPr>
      <w:r>
        <w:t>123(1).5. Планируемые результаты освоения программы по обществознанию.</w:t>
      </w:r>
    </w:p>
    <w:p w:rsidR="00700737" w:rsidRDefault="00F87FDE">
      <w:pPr>
        <w:pStyle w:val="ConsPlusNormal0"/>
        <w:spacing w:before="200"/>
        <w:ind w:firstLine="540"/>
        <w:jc w:val="both"/>
      </w:pPr>
      <w:r>
        <w:t>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w:t>
      </w:r>
      <w:r>
        <w:t>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w:t>
      </w:r>
      <w:r>
        <w:t>енного опыта и опыта деятельности в процессе реализации основных направлений воспитательной деятельности, в том числе в части:</w:t>
      </w:r>
    </w:p>
    <w:p w:rsidR="00700737" w:rsidRDefault="00F87FDE">
      <w:pPr>
        <w:pStyle w:val="ConsPlusNormal0"/>
        <w:spacing w:before="200"/>
        <w:ind w:firstLine="540"/>
        <w:jc w:val="both"/>
      </w:pPr>
      <w:r>
        <w:t>1) гражданского воспитания:</w:t>
      </w:r>
    </w:p>
    <w:p w:rsidR="00700737" w:rsidRDefault="00F87FDE">
      <w:pPr>
        <w:pStyle w:val="ConsPlusNormal0"/>
        <w:spacing w:before="200"/>
        <w:ind w:firstLine="540"/>
        <w:jc w:val="both"/>
      </w:pPr>
      <w:r>
        <w:t>сформированность гражданской позиции обучающегося как активного и ответственного члена российского общества;</w:t>
      </w:r>
    </w:p>
    <w:p w:rsidR="00700737" w:rsidRDefault="00F87FDE">
      <w:pPr>
        <w:pStyle w:val="ConsPlusNormal0"/>
        <w:spacing w:before="200"/>
        <w:ind w:firstLine="540"/>
        <w:jc w:val="both"/>
      </w:pPr>
      <w:r>
        <w:t>осознание своих конституционных прав и обязанностей, уважение закона и правопорядка;</w:t>
      </w:r>
    </w:p>
    <w:p w:rsidR="00700737" w:rsidRDefault="00F87FDE">
      <w:pPr>
        <w:pStyle w:val="ConsPlusNormal0"/>
        <w:spacing w:before="200"/>
        <w:ind w:firstLine="540"/>
        <w:jc w:val="both"/>
      </w:pPr>
      <w:r>
        <w:t>принятие традиционных национальных, общечеловеческих гуманисти</w:t>
      </w:r>
      <w:r>
        <w:t>ческих и демократических ценностей;</w:t>
      </w:r>
    </w:p>
    <w:p w:rsidR="00700737" w:rsidRDefault="00F87FDE">
      <w:pPr>
        <w:pStyle w:val="ConsPlusNormal0"/>
        <w:spacing w:before="200"/>
        <w:ind w:firstLine="540"/>
        <w:jc w:val="both"/>
      </w:pPr>
      <w:r>
        <w:t>уважение ценностей иных культур, конфессий;</w:t>
      </w:r>
    </w:p>
    <w:p w:rsidR="00700737" w:rsidRDefault="00F87FDE">
      <w:pPr>
        <w:pStyle w:val="ConsPlusNormal0"/>
        <w:spacing w:before="20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0737" w:rsidRDefault="00F87FDE">
      <w:pPr>
        <w:pStyle w:val="ConsPlusNormal0"/>
        <w:spacing w:before="200"/>
        <w:ind w:firstLine="540"/>
        <w:jc w:val="both"/>
      </w:pPr>
      <w:r>
        <w:t>готовность вести совместную</w:t>
      </w:r>
      <w:r>
        <w:t xml:space="preserve"> деятельность в интересах гражданского общества, участвовать в самоуправлении в образовательной организации;</w:t>
      </w:r>
    </w:p>
    <w:p w:rsidR="00700737" w:rsidRDefault="00F87FDE">
      <w:pPr>
        <w:pStyle w:val="ConsPlusNormal0"/>
        <w:spacing w:before="200"/>
        <w:ind w:firstLine="540"/>
        <w:jc w:val="both"/>
      </w:pPr>
      <w:r>
        <w:t>умение взаимодействовать с социальными институтами в соответствии с их функциями и назначением;</w:t>
      </w:r>
    </w:p>
    <w:p w:rsidR="00700737" w:rsidRDefault="00F87FDE">
      <w:pPr>
        <w:pStyle w:val="ConsPlusNormal0"/>
        <w:spacing w:before="200"/>
        <w:ind w:firstLine="540"/>
        <w:jc w:val="both"/>
      </w:pPr>
      <w:r>
        <w:t>готовность к гуманитарной и волонтерской деятельнос</w:t>
      </w:r>
      <w:r>
        <w:t>ти;</w:t>
      </w:r>
    </w:p>
    <w:p w:rsidR="00700737" w:rsidRDefault="00F87FDE">
      <w:pPr>
        <w:pStyle w:val="ConsPlusNormal0"/>
        <w:spacing w:before="200"/>
        <w:ind w:firstLine="540"/>
        <w:jc w:val="both"/>
      </w:pPr>
      <w:r>
        <w:t>2) патриотического воспитания:</w:t>
      </w:r>
    </w:p>
    <w:p w:rsidR="00700737" w:rsidRDefault="00F87FDE">
      <w:pPr>
        <w:pStyle w:val="ConsPlusNormal0"/>
        <w:spacing w:before="20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w:t>
      </w:r>
      <w:r>
        <w:t>ального народа России;</w:t>
      </w:r>
    </w:p>
    <w:p w:rsidR="00700737" w:rsidRDefault="00F87FDE">
      <w:pPr>
        <w:pStyle w:val="ConsPlusNormal0"/>
        <w:spacing w:before="20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w:t>
      </w:r>
      <w:r>
        <w:t>ю Отечеству и его защите, ответственность за его судьбу;</w:t>
      </w:r>
    </w:p>
    <w:p w:rsidR="00700737" w:rsidRDefault="00F87FDE">
      <w:pPr>
        <w:pStyle w:val="ConsPlusNormal0"/>
        <w:spacing w:before="200"/>
        <w:ind w:firstLine="540"/>
        <w:jc w:val="both"/>
      </w:pPr>
      <w:r>
        <w:t>3) духовно-нравственного воспитания:</w:t>
      </w:r>
    </w:p>
    <w:p w:rsidR="00700737" w:rsidRDefault="00F87FDE">
      <w:pPr>
        <w:pStyle w:val="ConsPlusNormal0"/>
        <w:spacing w:before="200"/>
        <w:ind w:firstLine="540"/>
        <w:jc w:val="both"/>
      </w:pPr>
      <w:r>
        <w:t>осознание духовных ценностей российского народа;</w:t>
      </w:r>
    </w:p>
    <w:p w:rsidR="00700737" w:rsidRDefault="00F87FDE">
      <w:pPr>
        <w:pStyle w:val="ConsPlusNormal0"/>
        <w:spacing w:before="200"/>
        <w:ind w:firstLine="540"/>
        <w:jc w:val="both"/>
      </w:pPr>
      <w:r>
        <w:t>сформированность нравственного сознания, этического поведения; способность оценивать ситуацию и принимать осознан</w:t>
      </w:r>
      <w:r>
        <w:t>ные решения, ориентируясь на морально-нравственные нормы и ценности;</w:t>
      </w:r>
    </w:p>
    <w:p w:rsidR="00700737" w:rsidRDefault="00F87FDE">
      <w:pPr>
        <w:pStyle w:val="ConsPlusNormal0"/>
        <w:spacing w:before="200"/>
        <w:ind w:firstLine="540"/>
        <w:jc w:val="both"/>
      </w:pPr>
      <w:r>
        <w:t>осознание личного вклада в построение устойчивого будущего;</w:t>
      </w:r>
    </w:p>
    <w:p w:rsidR="00700737" w:rsidRDefault="00F87FDE">
      <w:pPr>
        <w:pStyle w:val="ConsPlusNormal0"/>
        <w:spacing w:before="20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w:t>
      </w:r>
      <w:r>
        <w:t>и с традициями народов России;</w:t>
      </w:r>
    </w:p>
    <w:p w:rsidR="00700737" w:rsidRDefault="00F87FDE">
      <w:pPr>
        <w:pStyle w:val="ConsPlusNormal0"/>
        <w:spacing w:before="200"/>
        <w:ind w:firstLine="540"/>
        <w:jc w:val="both"/>
      </w:pPr>
      <w:r>
        <w:t>4) эстетического воспитания:</w:t>
      </w:r>
    </w:p>
    <w:p w:rsidR="00700737" w:rsidRDefault="00F87FDE">
      <w:pPr>
        <w:pStyle w:val="ConsPlusNormal0"/>
        <w:spacing w:before="20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700737" w:rsidRDefault="00F87FDE">
      <w:pPr>
        <w:pStyle w:val="ConsPlusNormal0"/>
        <w:spacing w:before="200"/>
        <w:ind w:firstLine="540"/>
        <w:jc w:val="both"/>
      </w:pPr>
      <w:r>
        <w:t>способность воспринимать различные виды искусства, традиции и творч</w:t>
      </w:r>
      <w:r>
        <w:t>ество своего и других народов, ощущать эмоциональное воздействие искусства;</w:t>
      </w:r>
    </w:p>
    <w:p w:rsidR="00700737" w:rsidRDefault="00F87FDE">
      <w:pPr>
        <w:pStyle w:val="ConsPlusNormal0"/>
        <w:spacing w:before="20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00737" w:rsidRDefault="00F87FDE">
      <w:pPr>
        <w:pStyle w:val="ConsPlusNormal0"/>
        <w:spacing w:before="200"/>
        <w:ind w:firstLine="540"/>
        <w:jc w:val="both"/>
      </w:pPr>
      <w:r>
        <w:t>стремление проявлять качества творческой личности;</w:t>
      </w:r>
    </w:p>
    <w:p w:rsidR="00700737" w:rsidRDefault="00F87FDE">
      <w:pPr>
        <w:pStyle w:val="ConsPlusNormal0"/>
        <w:spacing w:before="200"/>
        <w:ind w:firstLine="540"/>
        <w:jc w:val="both"/>
      </w:pPr>
      <w:r>
        <w:t>5) физического воспитания:</w:t>
      </w:r>
    </w:p>
    <w:p w:rsidR="00700737" w:rsidRDefault="00F87FDE">
      <w:pPr>
        <w:pStyle w:val="ConsPlusNormal0"/>
        <w:spacing w:before="200"/>
        <w:ind w:firstLine="54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00737" w:rsidRDefault="00F87FDE">
      <w:pPr>
        <w:pStyle w:val="ConsPlusNormal0"/>
        <w:spacing w:before="200"/>
        <w:ind w:firstLine="540"/>
        <w:jc w:val="both"/>
      </w:pPr>
      <w:r>
        <w:t>активное неприятие вредных привычек</w:t>
      </w:r>
      <w:r>
        <w:t xml:space="preserve"> и иных форм причинения вреда физическому и психическому здоровью;</w:t>
      </w:r>
    </w:p>
    <w:p w:rsidR="00700737" w:rsidRDefault="00F87FDE">
      <w:pPr>
        <w:pStyle w:val="ConsPlusNormal0"/>
        <w:spacing w:before="200"/>
        <w:ind w:firstLine="540"/>
        <w:jc w:val="both"/>
      </w:pPr>
      <w:r>
        <w:t>6) трудового воспитания:</w:t>
      </w:r>
    </w:p>
    <w:p w:rsidR="00700737" w:rsidRDefault="00F87FDE">
      <w:pPr>
        <w:pStyle w:val="ConsPlusNormal0"/>
        <w:spacing w:before="200"/>
        <w:ind w:firstLine="540"/>
        <w:jc w:val="both"/>
      </w:pPr>
      <w:r>
        <w:t>готовность к труду, осознание ценности мастерства, трудолюбие;</w:t>
      </w:r>
    </w:p>
    <w:p w:rsidR="00700737" w:rsidRDefault="00F87FDE">
      <w:pPr>
        <w:pStyle w:val="ConsPlusNormal0"/>
        <w:spacing w:before="200"/>
        <w:ind w:firstLine="540"/>
        <w:jc w:val="both"/>
      </w:pPr>
      <w:r>
        <w:t>готовность к активной социально направленной деятельности, способность инициировать, планировать и са</w:t>
      </w:r>
      <w:r>
        <w:t>мостоятельно выполнять такую деятельность;</w:t>
      </w:r>
    </w:p>
    <w:p w:rsidR="00700737" w:rsidRDefault="00F87FDE">
      <w:pPr>
        <w:pStyle w:val="ConsPlusNormal0"/>
        <w:spacing w:before="20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00737" w:rsidRDefault="00F87FDE">
      <w:pPr>
        <w:pStyle w:val="ConsPlusNormal0"/>
        <w:spacing w:before="200"/>
        <w:ind w:firstLine="540"/>
        <w:jc w:val="both"/>
      </w:pPr>
      <w: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00737" w:rsidRDefault="00F87FDE">
      <w:pPr>
        <w:pStyle w:val="ConsPlusNormal0"/>
        <w:spacing w:before="200"/>
        <w:ind w:firstLine="540"/>
        <w:jc w:val="both"/>
      </w:pPr>
      <w:r>
        <w:t>готовность и способность к образованию и самообразованию на протяжении жизни;</w:t>
      </w:r>
    </w:p>
    <w:p w:rsidR="00700737" w:rsidRDefault="00F87FDE">
      <w:pPr>
        <w:pStyle w:val="ConsPlusNormal0"/>
        <w:spacing w:before="200"/>
        <w:ind w:firstLine="540"/>
        <w:jc w:val="both"/>
      </w:pPr>
      <w:r>
        <w:t>7) экологического воспитания:</w:t>
      </w:r>
    </w:p>
    <w:p w:rsidR="00700737" w:rsidRDefault="00F87FDE">
      <w:pPr>
        <w:pStyle w:val="ConsPlusNormal0"/>
        <w:spacing w:before="200"/>
        <w:ind w:firstLine="540"/>
        <w:jc w:val="both"/>
      </w:pPr>
      <w:r>
        <w:t>с</w:t>
      </w:r>
      <w:r>
        <w:t>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00737" w:rsidRDefault="00F87FDE">
      <w:pPr>
        <w:pStyle w:val="ConsPlusNormal0"/>
        <w:spacing w:before="200"/>
        <w:ind w:firstLine="540"/>
        <w:jc w:val="both"/>
      </w:pPr>
      <w:r>
        <w:t>планирование и осуществление действий в окружающей среде на основе</w:t>
      </w:r>
      <w:r>
        <w:t xml:space="preserve"> знания целей устойчивого развития человечества;</w:t>
      </w:r>
    </w:p>
    <w:p w:rsidR="00700737" w:rsidRDefault="00F87FDE">
      <w:pPr>
        <w:pStyle w:val="ConsPlusNormal0"/>
        <w:spacing w:before="20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700737" w:rsidRDefault="00F87FDE">
      <w:pPr>
        <w:pStyle w:val="ConsPlusNormal0"/>
        <w:spacing w:before="200"/>
        <w:ind w:firstLine="540"/>
        <w:jc w:val="both"/>
      </w:pPr>
      <w:r>
        <w:t>расширение опыта деятельности эколог</w:t>
      </w:r>
      <w:r>
        <w:t>ической направленности;</w:t>
      </w:r>
    </w:p>
    <w:p w:rsidR="00700737" w:rsidRDefault="00F87FDE">
      <w:pPr>
        <w:pStyle w:val="ConsPlusNormal0"/>
        <w:spacing w:before="200"/>
        <w:ind w:firstLine="540"/>
        <w:jc w:val="both"/>
      </w:pPr>
      <w:r>
        <w:t>8) ценности научного познания:</w:t>
      </w:r>
    </w:p>
    <w:p w:rsidR="00700737" w:rsidRDefault="00F87FDE">
      <w:pPr>
        <w:pStyle w:val="ConsPlusNormal0"/>
        <w:spacing w:before="200"/>
        <w:ind w:firstLine="540"/>
        <w:jc w:val="both"/>
      </w:pPr>
      <w: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w:t>
      </w:r>
      <w:r>
        <w:t>места в поликультурном мире;</w:t>
      </w:r>
    </w:p>
    <w:p w:rsidR="00700737" w:rsidRDefault="00F87FDE">
      <w:pPr>
        <w:pStyle w:val="ConsPlusNormal0"/>
        <w:spacing w:before="200"/>
        <w:ind w:firstLine="540"/>
        <w:jc w:val="both"/>
      </w:pPr>
      <w:r>
        <w:t>совершенствование языковой и читательской культуры как средства взаимодействия между людьми и познания мира;</w:t>
      </w:r>
    </w:p>
    <w:p w:rsidR="00700737" w:rsidRDefault="00F87FDE">
      <w:pPr>
        <w:pStyle w:val="ConsPlusNormal0"/>
        <w:spacing w:before="200"/>
        <w:ind w:firstLine="540"/>
        <w:jc w:val="both"/>
      </w:pPr>
      <w:r>
        <w:t>языковое и речевое развитие человека, включая понимание языка социально-экономической и политической коммуникации;</w:t>
      </w:r>
    </w:p>
    <w:p w:rsidR="00700737" w:rsidRDefault="00F87FDE">
      <w:pPr>
        <w:pStyle w:val="ConsPlusNormal0"/>
        <w:spacing w:before="200"/>
        <w:ind w:firstLine="540"/>
        <w:jc w:val="both"/>
      </w:pPr>
      <w:r>
        <w:t>осо</w:t>
      </w:r>
      <w:r>
        <w:t>знание ценности научной деятельности, готовность осуществлять проектную и исследовательскую деятельность индивидуально и в группе;</w:t>
      </w:r>
    </w:p>
    <w:p w:rsidR="00700737" w:rsidRDefault="00F87FDE">
      <w:pPr>
        <w:pStyle w:val="ConsPlusNormal0"/>
        <w:spacing w:before="200"/>
        <w:ind w:firstLine="540"/>
        <w:jc w:val="both"/>
      </w:pPr>
      <w:r>
        <w:t>мотивация к познанию и творчеству, обучению и самообучению на протяжении всей жизни, интерес к изучению социальных и гуманита</w:t>
      </w:r>
      <w:r>
        <w:t>рных дисциплин.</w:t>
      </w:r>
    </w:p>
    <w:p w:rsidR="00700737" w:rsidRDefault="00F87FDE">
      <w:pPr>
        <w:pStyle w:val="ConsPlusNormal0"/>
        <w:spacing w:before="200"/>
        <w:ind w:firstLine="540"/>
        <w:jc w:val="both"/>
      </w:pPr>
      <w:r>
        <w:t>123(1).5.2. В процессе достижения личностных результатов освоения программы по обществознанию у обучающихся совершенствуется эмоциональный интеллект, предполагающий сформированность:</w:t>
      </w:r>
    </w:p>
    <w:p w:rsidR="00700737" w:rsidRDefault="00F87FDE">
      <w:pPr>
        <w:pStyle w:val="ConsPlusNormal0"/>
        <w:spacing w:before="200"/>
        <w:ind w:firstLine="540"/>
        <w:jc w:val="both"/>
      </w:pPr>
      <w:r>
        <w:t>самосознания, включающего способность понимать свое эмоци</w:t>
      </w:r>
      <w:r>
        <w:t>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00737" w:rsidRDefault="00F87FDE">
      <w:pPr>
        <w:pStyle w:val="ConsPlusNormal0"/>
        <w:spacing w:before="200"/>
        <w:ind w:firstLine="540"/>
        <w:jc w:val="both"/>
      </w:pPr>
      <w:r>
        <w:t>саморегулирования, включающего самоконтроль, умение принимать ответственность за свое поведение, с</w:t>
      </w:r>
      <w:r>
        <w:t>пособность адаптироваться к эмоциональным изменениям и проявлять гибкость, быть открытым новому;</w:t>
      </w:r>
    </w:p>
    <w:p w:rsidR="00700737" w:rsidRDefault="00F87FDE">
      <w:pPr>
        <w:pStyle w:val="ConsPlusNormal0"/>
        <w:spacing w:before="20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00737" w:rsidRDefault="00F87FDE">
      <w:pPr>
        <w:pStyle w:val="ConsPlusNormal0"/>
        <w:spacing w:before="200"/>
        <w:ind w:firstLine="540"/>
        <w:jc w:val="both"/>
      </w:pPr>
      <w:r>
        <w:t>готовность и</w:t>
      </w:r>
      <w:r>
        <w:t xml:space="preserve">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r>
        <w:t>;</w:t>
      </w:r>
    </w:p>
    <w:p w:rsidR="00700737" w:rsidRDefault="00F87FDE">
      <w:pPr>
        <w:pStyle w:val="ConsPlusNormal0"/>
        <w:spacing w:before="20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700737" w:rsidRDefault="00F87FDE">
      <w:pPr>
        <w:pStyle w:val="ConsPlusNormal0"/>
        <w:spacing w:before="200"/>
        <w:ind w:firstLine="540"/>
        <w:jc w:val="both"/>
      </w:pPr>
      <w:r>
        <w:t>123(1).5.3. В результате изучения обществознания на уровне среднего общего образования у обучающегося будут сформирова</w:t>
      </w:r>
      <w:r>
        <w:t>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0737" w:rsidRDefault="00F87FDE">
      <w:pPr>
        <w:pStyle w:val="ConsPlusNormal0"/>
        <w:spacing w:before="200"/>
        <w:ind w:firstLine="540"/>
        <w:jc w:val="both"/>
      </w:pPr>
      <w:r>
        <w:t>123(1).5.3.1. У обучающегося будут сформированы следующие базовые логические действия ка</w:t>
      </w:r>
      <w:r>
        <w:t>к часть познавательных универсальных учебных действий:</w:t>
      </w:r>
    </w:p>
    <w:p w:rsidR="00700737" w:rsidRDefault="00F87FDE">
      <w:pPr>
        <w:pStyle w:val="ConsPlusNormal0"/>
        <w:spacing w:before="200"/>
        <w:ind w:firstLine="540"/>
        <w:jc w:val="both"/>
      </w:pPr>
      <w:r>
        <w:t>самостоятельно формулировать и актуализировать социальную проблему, рассматривать ее всесторонне;</w:t>
      </w:r>
    </w:p>
    <w:p w:rsidR="00700737" w:rsidRDefault="00F87FDE">
      <w:pPr>
        <w:pStyle w:val="ConsPlusNormal0"/>
        <w:spacing w:before="200"/>
        <w:ind w:firstLine="540"/>
        <w:jc w:val="both"/>
      </w:pPr>
      <w:r>
        <w:t>устанавливать существенный признак или основания для сравнения, классификации и обобщения социальных об</w:t>
      </w:r>
      <w:r>
        <w:t>ъектов, явлений и процессов;</w:t>
      </w:r>
    </w:p>
    <w:p w:rsidR="00700737" w:rsidRDefault="00F87FDE">
      <w:pPr>
        <w:pStyle w:val="ConsPlusNormal0"/>
        <w:spacing w:before="200"/>
        <w:ind w:firstLine="540"/>
        <w:jc w:val="both"/>
      </w:pPr>
      <w:r>
        <w:t>определять цели познавательной деятельности, задавать параметры и критерии их достижения;</w:t>
      </w:r>
    </w:p>
    <w:p w:rsidR="00700737" w:rsidRDefault="00F87FDE">
      <w:pPr>
        <w:pStyle w:val="ConsPlusNormal0"/>
        <w:spacing w:before="200"/>
        <w:ind w:firstLine="540"/>
        <w:jc w:val="both"/>
      </w:pPr>
      <w:r>
        <w:t>выявлять закономерности и противоречия в рассматриваемых социальных явлениях и процессах;</w:t>
      </w:r>
    </w:p>
    <w:p w:rsidR="00700737" w:rsidRDefault="00F87FDE">
      <w:pPr>
        <w:pStyle w:val="ConsPlusNormal0"/>
        <w:spacing w:before="200"/>
        <w:ind w:firstLine="540"/>
        <w:jc w:val="both"/>
      </w:pPr>
      <w:r>
        <w:t>вносить коррективы в деятельность (с учетом раз</w:t>
      </w:r>
      <w:r>
        <w:t>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w:t>
      </w:r>
    </w:p>
    <w:p w:rsidR="00700737" w:rsidRDefault="00F87FDE">
      <w:pPr>
        <w:pStyle w:val="ConsPlusNormal0"/>
        <w:spacing w:before="200"/>
        <w:ind w:firstLine="540"/>
        <w:jc w:val="both"/>
      </w:pPr>
      <w:r>
        <w:t>развивать креативное мышление при решении ж</w:t>
      </w:r>
      <w:r>
        <w:t>изненных проблем, в том числе учебно-познавательных.</w:t>
      </w:r>
    </w:p>
    <w:p w:rsidR="00700737" w:rsidRDefault="00F87FDE">
      <w:pPr>
        <w:pStyle w:val="ConsPlusNormal0"/>
        <w:spacing w:before="200"/>
        <w:ind w:firstLine="540"/>
        <w:jc w:val="both"/>
      </w:pPr>
      <w:r>
        <w:t>123(1).5.3.2. У обучающегося будут сформированы следующие базовые исследовательские действия как часть познавательных универсальных учебных действий:</w:t>
      </w:r>
    </w:p>
    <w:p w:rsidR="00700737" w:rsidRDefault="00F87FDE">
      <w:pPr>
        <w:pStyle w:val="ConsPlusNormal0"/>
        <w:spacing w:before="200"/>
        <w:ind w:firstLine="540"/>
        <w:jc w:val="both"/>
      </w:pPr>
      <w:r>
        <w:t>развивать навыки учебно-исследовательской и проектной деятельности, навыки разрешения проблем;</w:t>
      </w:r>
    </w:p>
    <w:p w:rsidR="00700737" w:rsidRDefault="00F87FDE">
      <w:pPr>
        <w:pStyle w:val="ConsPlusNormal0"/>
        <w:spacing w:before="20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00737" w:rsidRDefault="00F87FDE">
      <w:pPr>
        <w:pStyle w:val="ConsPlusNormal0"/>
        <w:spacing w:before="200"/>
        <w:ind w:firstLine="540"/>
        <w:jc w:val="both"/>
      </w:pPr>
      <w:r>
        <w:t xml:space="preserve">осуществлять </w:t>
      </w:r>
      <w:r>
        <w:t>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00737" w:rsidRDefault="00F87FDE">
      <w:pPr>
        <w:pStyle w:val="ConsPlusNormal0"/>
        <w:spacing w:before="200"/>
        <w:ind w:firstLine="540"/>
        <w:jc w:val="both"/>
      </w:pPr>
      <w:r>
        <w:t>формировать научный тип мышления, применять научную терминологию, ключевые поняти</w:t>
      </w:r>
      <w:r>
        <w:t>я и методы социальных наук;</w:t>
      </w:r>
    </w:p>
    <w:p w:rsidR="00700737" w:rsidRDefault="00F87FDE">
      <w:pPr>
        <w:pStyle w:val="ConsPlusNormal0"/>
        <w:spacing w:before="200"/>
        <w:ind w:firstLine="540"/>
        <w:jc w:val="both"/>
      </w:pPr>
      <w:r>
        <w:t>ставить и формулировать собственные задачи в образовательной деятельности и жизненных ситуациях;</w:t>
      </w:r>
    </w:p>
    <w:p w:rsidR="00700737" w:rsidRDefault="00F87FDE">
      <w:pPr>
        <w:pStyle w:val="ConsPlusNormal0"/>
        <w:spacing w:before="200"/>
        <w:ind w:firstLine="540"/>
        <w:jc w:val="both"/>
      </w:pPr>
      <w:r>
        <w:t xml:space="preserve">выявлять причинно-следственные связи социальных явлений и процессов и актуализировать познавательную задачу, выдвигать гипотезу ее </w:t>
      </w:r>
      <w:r>
        <w:t>решения, находить аргументы для доказательства своих утверждений, задавать параметры и критерии решения;</w:t>
      </w:r>
    </w:p>
    <w:p w:rsidR="00700737" w:rsidRDefault="00F87FDE">
      <w:pPr>
        <w:pStyle w:val="ConsPlusNormal0"/>
        <w:spacing w:before="200"/>
        <w:ind w:firstLine="540"/>
        <w:jc w:val="both"/>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00737" w:rsidRDefault="00F87FDE">
      <w:pPr>
        <w:pStyle w:val="ConsPlusNormal0"/>
        <w:spacing w:before="200"/>
        <w:ind w:firstLine="540"/>
        <w:jc w:val="both"/>
      </w:pPr>
      <w:r>
        <w:t>давать оц</w:t>
      </w:r>
      <w:r>
        <w:t>енку новым ситуациям, возникающим в процессе познания социальных объектов, в социальных отношениях;</w:t>
      </w:r>
    </w:p>
    <w:p w:rsidR="00700737" w:rsidRDefault="00F87FDE">
      <w:pPr>
        <w:pStyle w:val="ConsPlusNormal0"/>
        <w:spacing w:before="200"/>
        <w:ind w:firstLine="540"/>
        <w:jc w:val="both"/>
      </w:pPr>
      <w:r>
        <w:t>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w:t>
      </w:r>
      <w:r>
        <w:t>ти;</w:t>
      </w:r>
    </w:p>
    <w:p w:rsidR="00700737" w:rsidRDefault="00F87FDE">
      <w:pPr>
        <w:pStyle w:val="ConsPlusNormal0"/>
        <w:spacing w:before="200"/>
        <w:ind w:firstLine="540"/>
        <w:jc w:val="both"/>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700737" w:rsidRDefault="00F87FDE">
      <w:pPr>
        <w:pStyle w:val="ConsPlusNormal0"/>
        <w:spacing w:before="200"/>
        <w:ind w:firstLine="540"/>
        <w:jc w:val="both"/>
      </w:pPr>
      <w:r>
        <w:t xml:space="preserve">123(1).5.3.3. У обучающегося будут сформированы умения работать с </w:t>
      </w:r>
      <w:r>
        <w:t>информацией как часть познавательных универсальных учебных действий:</w:t>
      </w:r>
    </w:p>
    <w:p w:rsidR="00700737" w:rsidRDefault="00F87FDE">
      <w:pPr>
        <w:pStyle w:val="ConsPlusNormal0"/>
        <w:spacing w:before="200"/>
        <w:ind w:firstLine="54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w:t>
      </w:r>
      <w:r>
        <w:t>едставления;</w:t>
      </w:r>
    </w:p>
    <w:p w:rsidR="00700737" w:rsidRDefault="00F87FDE">
      <w:pPr>
        <w:pStyle w:val="ConsPlusNormal0"/>
        <w:spacing w:before="20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00737" w:rsidRDefault="00F87FDE">
      <w:pPr>
        <w:pStyle w:val="ConsPlusNormal0"/>
        <w:spacing w:before="200"/>
        <w:ind w:firstLine="540"/>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00737" w:rsidRDefault="00F87FDE">
      <w:pPr>
        <w:pStyle w:val="ConsPlusNormal0"/>
        <w:spacing w:before="200"/>
        <w:ind w:firstLine="540"/>
        <w:jc w:val="both"/>
      </w:pPr>
      <w:r>
        <w:t xml:space="preserve">использовать средства информационных и коммуникационных технологий </w:t>
      </w:r>
      <w: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0737" w:rsidRDefault="00F87FDE">
      <w:pPr>
        <w:pStyle w:val="ConsPlusNormal0"/>
        <w:spacing w:before="200"/>
        <w:ind w:firstLine="540"/>
        <w:jc w:val="both"/>
      </w:pPr>
      <w:r>
        <w:t>владеть навыками распознавания и защиты инфор</w:t>
      </w:r>
      <w:r>
        <w:t>мации, информационной безопасности личности.</w:t>
      </w:r>
    </w:p>
    <w:p w:rsidR="00700737" w:rsidRDefault="00F87FDE">
      <w:pPr>
        <w:pStyle w:val="ConsPlusNormal0"/>
        <w:spacing w:before="200"/>
        <w:ind w:firstLine="540"/>
        <w:jc w:val="both"/>
      </w:pPr>
      <w:r>
        <w:t>123(1).5.3.4. У обучающегося будут сформированы умения общения как часть коммуникативных универсальных учебных действий:</w:t>
      </w:r>
    </w:p>
    <w:p w:rsidR="00700737" w:rsidRDefault="00F87FDE">
      <w:pPr>
        <w:pStyle w:val="ConsPlusNormal0"/>
        <w:spacing w:before="200"/>
        <w:ind w:firstLine="540"/>
        <w:jc w:val="both"/>
      </w:pPr>
      <w:r>
        <w:t>осуществлять коммуникации во всех сферах жизни; распознавать невербальные средства общения</w:t>
      </w:r>
      <w:r>
        <w:t>, понимать;</w:t>
      </w:r>
    </w:p>
    <w:p w:rsidR="00700737" w:rsidRDefault="00F87FDE">
      <w:pPr>
        <w:pStyle w:val="ConsPlusNormal0"/>
        <w:spacing w:before="200"/>
        <w:ind w:firstLine="540"/>
        <w:jc w:val="both"/>
      </w:pPr>
      <w:r>
        <w:t>значение социальных знаков, распознавать предпосылки конфликтных ситуаций и смягчать конфликты;</w:t>
      </w:r>
    </w:p>
    <w:p w:rsidR="00700737" w:rsidRDefault="00F87FDE">
      <w:pPr>
        <w:pStyle w:val="ConsPlusNormal0"/>
        <w:spacing w:before="200"/>
        <w:ind w:firstLine="540"/>
        <w:jc w:val="both"/>
      </w:pPr>
      <w:r>
        <w:t>владеть различными способами общения и взаимодействия; аргументированно вести диалог, уметь смягчать конфликтные ситуации;</w:t>
      </w:r>
    </w:p>
    <w:p w:rsidR="00700737" w:rsidRDefault="00F87FDE">
      <w:pPr>
        <w:pStyle w:val="ConsPlusNormal0"/>
        <w:spacing w:before="200"/>
        <w:ind w:firstLine="540"/>
        <w:jc w:val="both"/>
      </w:pPr>
      <w:r>
        <w:t>развернуто и логично изла</w:t>
      </w:r>
      <w:r>
        <w:t>гать свою точку зрения с использованием языковых средств.</w:t>
      </w:r>
    </w:p>
    <w:p w:rsidR="00700737" w:rsidRDefault="00F87FDE">
      <w:pPr>
        <w:pStyle w:val="ConsPlusNormal0"/>
        <w:spacing w:before="200"/>
        <w:ind w:firstLine="540"/>
        <w:jc w:val="both"/>
      </w:pPr>
      <w:r>
        <w:t>123(1).5.3.5. У обучающегося будут сформированы умения самоорганизации как части регулятивных универсальных учебных действий:</w:t>
      </w:r>
    </w:p>
    <w:p w:rsidR="00700737" w:rsidRDefault="00F87FDE">
      <w:pPr>
        <w:pStyle w:val="ConsPlusNormal0"/>
        <w:spacing w:before="200"/>
        <w:ind w:firstLine="540"/>
        <w:jc w:val="both"/>
      </w:pPr>
      <w:r>
        <w:t>самостоятельно осуществлять познавательную деятельность; выявлять пробле</w:t>
      </w:r>
      <w:r>
        <w:t>мы, ставить и формулировать собственные задачи в образовательной деятельности и в жизненных ситуациях;</w:t>
      </w:r>
    </w:p>
    <w:p w:rsidR="00700737" w:rsidRDefault="00F87FDE">
      <w:pPr>
        <w:pStyle w:val="ConsPlusNormal0"/>
        <w:spacing w:before="20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700737" w:rsidRDefault="00F87FDE">
      <w:pPr>
        <w:pStyle w:val="ConsPlusNormal0"/>
        <w:spacing w:before="200"/>
        <w:ind w:firstLine="540"/>
        <w:jc w:val="both"/>
      </w:pPr>
      <w:r>
        <w:t>давать оценку новым ситуациям, возн</w:t>
      </w:r>
      <w:r>
        <w:t>икающим в познавательной и практической деятельности, в межличностных отношениях;</w:t>
      </w:r>
    </w:p>
    <w:p w:rsidR="00700737" w:rsidRDefault="00F87FDE">
      <w:pPr>
        <w:pStyle w:val="ConsPlusNormal0"/>
        <w:spacing w:before="200"/>
        <w:ind w:firstLine="540"/>
        <w:jc w:val="both"/>
      </w:pPr>
      <w:r>
        <w:t>расширять рамки учебного предмета на основе личных предпочтений;</w:t>
      </w:r>
    </w:p>
    <w:p w:rsidR="00700737" w:rsidRDefault="00F87FDE">
      <w:pPr>
        <w:pStyle w:val="ConsPlusNormal0"/>
        <w:spacing w:before="200"/>
        <w:ind w:firstLine="540"/>
        <w:jc w:val="both"/>
      </w:pPr>
      <w:r>
        <w:t>делать осознанный выбор стратегий поведения, решений при наличии альтернатив, аргументировать сделанный выбор</w:t>
      </w:r>
      <w:r>
        <w:t>, брать ответственность за принятое решение; оценивать приобретенный опыт;</w:t>
      </w:r>
    </w:p>
    <w:p w:rsidR="00700737" w:rsidRDefault="00F87FDE">
      <w:pPr>
        <w:pStyle w:val="ConsPlusNormal0"/>
        <w:spacing w:before="20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0737" w:rsidRDefault="00F87FDE">
      <w:pPr>
        <w:pStyle w:val="ConsPlusNormal0"/>
        <w:spacing w:before="200"/>
        <w:ind w:firstLine="540"/>
        <w:jc w:val="both"/>
      </w:pPr>
      <w:r>
        <w:t>123(1).5.3.6. У обучающегося будут сформированы умения совместной деятельности:</w:t>
      </w:r>
    </w:p>
    <w:p w:rsidR="00700737" w:rsidRDefault="00F87FDE">
      <w:pPr>
        <w:pStyle w:val="ConsPlusNormal0"/>
        <w:spacing w:before="200"/>
        <w:ind w:firstLine="540"/>
        <w:jc w:val="both"/>
      </w:pPr>
      <w:r>
        <w:t>понимать и использовать преимущества командной и индивидуальной работы;</w:t>
      </w:r>
    </w:p>
    <w:p w:rsidR="00700737" w:rsidRDefault="00F87FDE">
      <w:pPr>
        <w:pStyle w:val="ConsPlusNormal0"/>
        <w:spacing w:before="200"/>
        <w:ind w:firstLine="540"/>
        <w:jc w:val="both"/>
      </w:pPr>
      <w:r>
        <w:t>выбирать тематику и методы совместных действий с учетом общих интересов и возможностей каждого члена кол</w:t>
      </w:r>
      <w:r>
        <w:t>лектива;</w:t>
      </w:r>
    </w:p>
    <w:p w:rsidR="00700737" w:rsidRDefault="00F87FDE">
      <w:pPr>
        <w:pStyle w:val="ConsPlusNormal0"/>
        <w:spacing w:before="200"/>
        <w:ind w:firstLine="540"/>
        <w:jc w:val="both"/>
      </w:pPr>
      <w:r>
        <w:t>принимать цели совместной деятельности, организовывать и координировать действия по ее достижению:</w:t>
      </w:r>
    </w:p>
    <w:p w:rsidR="00700737" w:rsidRDefault="00F87FDE">
      <w:pPr>
        <w:pStyle w:val="ConsPlusNormal0"/>
        <w:spacing w:before="200"/>
        <w:ind w:firstLine="540"/>
        <w:jc w:val="both"/>
      </w:pPr>
      <w:r>
        <w:t>составлять план действий, распределять роли с учетом мнений участников, обсуждать результаты совместной работы;</w:t>
      </w:r>
    </w:p>
    <w:p w:rsidR="00700737" w:rsidRDefault="00F87FDE">
      <w:pPr>
        <w:pStyle w:val="ConsPlusNormal0"/>
        <w:spacing w:before="200"/>
        <w:ind w:firstLine="540"/>
        <w:jc w:val="both"/>
      </w:pPr>
      <w:r>
        <w:t>оценивать качество своего вклада и в</w:t>
      </w:r>
      <w:r>
        <w:t>клада каждого участника команды в общий результат по разработанным критериям;</w:t>
      </w:r>
    </w:p>
    <w:p w:rsidR="00700737" w:rsidRDefault="00F87FDE">
      <w:pPr>
        <w:pStyle w:val="ConsPlusNormal0"/>
        <w:spacing w:before="20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00737" w:rsidRDefault="00F87FDE">
      <w:pPr>
        <w:pStyle w:val="ConsPlusNormal0"/>
        <w:spacing w:before="200"/>
        <w:ind w:firstLine="540"/>
        <w:jc w:val="both"/>
      </w:pPr>
      <w:r>
        <w:t>осуществлять позитивное стратегическое</w:t>
      </w:r>
      <w:r>
        <w:t xml:space="preserve"> поведение в различных ситуациях, проявлять творчество и воображение, быть инициативным.</w:t>
      </w:r>
    </w:p>
    <w:p w:rsidR="00700737" w:rsidRDefault="00F87FDE">
      <w:pPr>
        <w:pStyle w:val="ConsPlusNormal0"/>
        <w:spacing w:before="200"/>
        <w:ind w:firstLine="540"/>
        <w:jc w:val="both"/>
      </w:pPr>
      <w:r>
        <w:t>123(1).5.3.7. У обучающегося будут сформированы умения самоконтроля, принятия себя и других людей как части регулятивных универсальных учебных действий:</w:t>
      </w:r>
    </w:p>
    <w:p w:rsidR="00700737" w:rsidRDefault="00F87FDE">
      <w:pPr>
        <w:pStyle w:val="ConsPlusNormal0"/>
        <w:spacing w:before="200"/>
        <w:ind w:firstLine="540"/>
        <w:jc w:val="both"/>
      </w:pPr>
      <w:r>
        <w:t xml:space="preserve">давать оценку </w:t>
      </w:r>
      <w:r>
        <w:t>новым ситуациям, вносить коррективы в деятельность, оценивать соответствие результатов целям;</w:t>
      </w:r>
    </w:p>
    <w:p w:rsidR="00700737" w:rsidRDefault="00F87FDE">
      <w:pPr>
        <w:pStyle w:val="ConsPlusNormal0"/>
        <w:spacing w:before="20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700737" w:rsidRDefault="00F87FDE">
      <w:pPr>
        <w:pStyle w:val="ConsPlusNormal0"/>
        <w:spacing w:before="200"/>
        <w:ind w:firstLine="540"/>
        <w:jc w:val="both"/>
      </w:pPr>
      <w:r>
        <w:t>использовать приемы рефлексии д</w:t>
      </w:r>
      <w:r>
        <w:t>ля оценки ситуации, выбора верного решения;</w:t>
      </w:r>
    </w:p>
    <w:p w:rsidR="00700737" w:rsidRDefault="00F87FDE">
      <w:pPr>
        <w:pStyle w:val="ConsPlusNormal0"/>
        <w:spacing w:before="200"/>
        <w:ind w:firstLine="540"/>
        <w:jc w:val="both"/>
      </w:pPr>
      <w:r>
        <w:t>оценивать риски и своевременно принимать решения по их снижению;</w:t>
      </w:r>
    </w:p>
    <w:p w:rsidR="00700737" w:rsidRDefault="00F87FDE">
      <w:pPr>
        <w:pStyle w:val="ConsPlusNormal0"/>
        <w:spacing w:before="200"/>
        <w:ind w:firstLine="540"/>
        <w:jc w:val="both"/>
      </w:pPr>
      <w:r>
        <w:t>принимать мотивы и аргументы других людей при анализе результатов деятельности;</w:t>
      </w:r>
    </w:p>
    <w:p w:rsidR="00700737" w:rsidRDefault="00F87FDE">
      <w:pPr>
        <w:pStyle w:val="ConsPlusNormal0"/>
        <w:spacing w:before="200"/>
        <w:ind w:firstLine="540"/>
        <w:jc w:val="both"/>
      </w:pPr>
      <w:r>
        <w:t>принимать себя, понимая свои недостатки и достоинства;</w:t>
      </w:r>
    </w:p>
    <w:p w:rsidR="00700737" w:rsidRDefault="00F87FDE">
      <w:pPr>
        <w:pStyle w:val="ConsPlusNormal0"/>
        <w:spacing w:before="200"/>
        <w:ind w:firstLine="540"/>
        <w:jc w:val="both"/>
      </w:pPr>
      <w:r>
        <w:t>принимать мо</w:t>
      </w:r>
      <w:r>
        <w:t>тивы и аргументы других людей при анализе результатов деятельности;</w:t>
      </w:r>
    </w:p>
    <w:p w:rsidR="00700737" w:rsidRDefault="00F87FDE">
      <w:pPr>
        <w:pStyle w:val="ConsPlusNormal0"/>
        <w:spacing w:before="200"/>
        <w:ind w:firstLine="540"/>
        <w:jc w:val="both"/>
      </w:pPr>
      <w:r>
        <w:t>признавать свое право и право других людей на ошибку;</w:t>
      </w:r>
    </w:p>
    <w:p w:rsidR="00700737" w:rsidRDefault="00F87FDE">
      <w:pPr>
        <w:pStyle w:val="ConsPlusNormal0"/>
        <w:spacing w:before="200"/>
        <w:ind w:firstLine="540"/>
        <w:jc w:val="both"/>
      </w:pPr>
      <w:r>
        <w:t>развивать способность понимать мир с позиции другого человека.</w:t>
      </w:r>
    </w:p>
    <w:p w:rsidR="00700737" w:rsidRDefault="00F87FDE">
      <w:pPr>
        <w:pStyle w:val="ConsPlusNormal0"/>
        <w:spacing w:before="200"/>
        <w:ind w:firstLine="540"/>
        <w:jc w:val="both"/>
      </w:pPr>
      <w:r>
        <w:t>123(1).5.4. Предметные результаты освоения программы 10 класса по общес</w:t>
      </w:r>
      <w:r>
        <w:t>твознанию.</w:t>
      </w:r>
    </w:p>
    <w:p w:rsidR="00700737" w:rsidRDefault="00F87FDE">
      <w:pPr>
        <w:pStyle w:val="ConsPlusNormal0"/>
        <w:spacing w:before="200"/>
        <w:ind w:firstLine="540"/>
        <w:jc w:val="both"/>
      </w:pPr>
      <w:r>
        <w:t xml:space="preserve">123(1).5.4.1. Владеть знаниями о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w:t>
      </w:r>
      <w:r>
        <w:t xml:space="preserve">связи духовной и материальной культуры, особенностях профессиональной деятельности в области культуры и искусства; об экономике и роли финансового сектора в ней, денежно-кредитной политике государства, защите прав потребителей финансовых услуг, финансовой </w:t>
      </w:r>
      <w:r>
        <w:t>безопасности, банковских вкладах, страховых услугах.</w:t>
      </w:r>
    </w:p>
    <w:p w:rsidR="00700737" w:rsidRDefault="00F87FDE">
      <w:pPr>
        <w:pStyle w:val="ConsPlusNormal0"/>
        <w:spacing w:before="200"/>
        <w:ind w:firstLine="540"/>
        <w:jc w:val="both"/>
      </w:pPr>
      <w:r>
        <w:t>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w:t>
      </w:r>
      <w:r>
        <w:t>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w:t>
      </w:r>
      <w:r>
        <w:t>сти государства на примерах разделов "Человек и окружающий мир", "Искусство мыслить", "Общественно-политическая система", "Культура", "Экономика".</w:t>
      </w:r>
    </w:p>
    <w:p w:rsidR="00700737" w:rsidRDefault="00F87FDE">
      <w:pPr>
        <w:pStyle w:val="ConsPlusNormal0"/>
        <w:spacing w:before="200"/>
        <w:ind w:firstLine="540"/>
        <w:jc w:val="both"/>
      </w:pPr>
      <w:r>
        <w:t>123(1).5.4.3. Уметь определять смысл, различать признаки научных понятий и использовать понятийный аппарат пр</w:t>
      </w:r>
      <w:r>
        <w:t>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w:t>
      </w:r>
      <w:r>
        <w:t>: личность,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w:t>
      </w:r>
      <w:r>
        <w:t>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rsidR="00700737" w:rsidRDefault="00F87FDE">
      <w:pPr>
        <w:pStyle w:val="ConsPlusNormal0"/>
        <w:spacing w:before="200"/>
        <w:ind w:firstLine="540"/>
        <w:jc w:val="both"/>
      </w:pPr>
      <w:r>
        <w:t>123(1).5.4.4. Определять различные смыслы многозначных понятий, в том числе: личность, свобода, кул</w:t>
      </w:r>
      <w:r>
        <w:t>ьтура, экономика, собственность.</w:t>
      </w:r>
    </w:p>
    <w:p w:rsidR="00700737" w:rsidRDefault="00F87FDE">
      <w:pPr>
        <w:pStyle w:val="ConsPlusNormal0"/>
        <w:spacing w:before="200"/>
        <w:ind w:firstLine="540"/>
        <w:jc w:val="both"/>
      </w:pPr>
      <w:r>
        <w:t>123(1).5.4.5.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w:t>
      </w:r>
      <w:r>
        <w:t>ьтуры; виды знания, науки; виды и уровни образования в Российской Федерации; типы и виды финансовых институтов и финансовых услуг, направления денежно-кредитной политики.</w:t>
      </w:r>
    </w:p>
    <w:p w:rsidR="00700737" w:rsidRDefault="00F87FDE">
      <w:pPr>
        <w:pStyle w:val="ConsPlusNormal0"/>
        <w:spacing w:before="200"/>
        <w:ind w:firstLine="540"/>
        <w:jc w:val="both"/>
      </w:pPr>
      <w:r>
        <w:t>123(1).5.4.6. Уметь устанавливать, выявлять, объяснять и конкретизировать примерами п</w:t>
      </w:r>
      <w:r>
        <w:t>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w:t>
      </w:r>
      <w:r>
        <w:t>сти и качества жизни.</w:t>
      </w:r>
    </w:p>
    <w:p w:rsidR="00700737" w:rsidRDefault="00F87FDE">
      <w:pPr>
        <w:pStyle w:val="ConsPlusNormal0"/>
        <w:spacing w:before="200"/>
        <w:ind w:firstLine="540"/>
        <w:jc w:val="both"/>
      </w:pPr>
      <w:r>
        <w:t>123(1).5.4.7.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w:t>
      </w:r>
      <w:r>
        <w:t>ества; возрастания роли науки в современном обществе;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rsidR="00700737" w:rsidRDefault="00F87FDE">
      <w:pPr>
        <w:pStyle w:val="ConsPlusNormal0"/>
        <w:spacing w:before="200"/>
        <w:ind w:firstLine="540"/>
        <w:jc w:val="both"/>
      </w:pPr>
      <w:r>
        <w:t>123(1).5.4.8. Отражать связи социальных объек</w:t>
      </w:r>
      <w:r>
        <w:t>тов и явлений с помощью различных знаковых систем, в том числе в таблицах, схемах, диаграммах, графиках.</w:t>
      </w:r>
    </w:p>
    <w:p w:rsidR="00700737" w:rsidRDefault="00F87FDE">
      <w:pPr>
        <w:pStyle w:val="ConsPlusNormal0"/>
        <w:spacing w:before="200"/>
        <w:ind w:firstLine="540"/>
        <w:jc w:val="both"/>
      </w:pPr>
      <w:r>
        <w:t>123(1).5.4.9. Применять знания, полученные при изучении разделов "Человек и окружающий мир", "Искусство мыслить", "Общественно-политическая система", "</w:t>
      </w:r>
      <w:r>
        <w:t>Культура",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w:t>
      </w:r>
      <w:r>
        <w:t>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w:t>
      </w:r>
      <w:r>
        <w:t>овой информации.</w:t>
      </w:r>
    </w:p>
    <w:p w:rsidR="00700737" w:rsidRDefault="00F87FDE">
      <w:pPr>
        <w:pStyle w:val="ConsPlusNormal0"/>
        <w:spacing w:before="200"/>
        <w:ind w:firstLine="540"/>
        <w:jc w:val="both"/>
      </w:pPr>
      <w:r>
        <w:t>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w:t>
      </w:r>
      <w:r>
        <w:t>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окружающий мир", "Искусство мыслить", "Общественно-политическая система", "Культура", "Экономика".</w:t>
      </w:r>
    </w:p>
    <w:p w:rsidR="00700737" w:rsidRDefault="00F87FDE">
      <w:pPr>
        <w:pStyle w:val="ConsPlusNormal0"/>
        <w:spacing w:before="200"/>
        <w:ind w:firstLine="540"/>
        <w:jc w:val="both"/>
      </w:pPr>
      <w:r>
        <w:t>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w:t>
      </w:r>
      <w:r>
        <w:t>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w:t>
      </w:r>
      <w:r>
        <w:t>ализировать неадаптированные тексты.</w:t>
      </w:r>
    </w:p>
    <w:p w:rsidR="00700737" w:rsidRDefault="00F87FDE">
      <w:pPr>
        <w:pStyle w:val="ConsPlusNormal0"/>
        <w:spacing w:before="200"/>
        <w:ind w:firstLine="540"/>
        <w:jc w:val="both"/>
      </w:pPr>
      <w:r>
        <w:t>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w:t>
      </w:r>
      <w:r>
        <w:t>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"Общественно-поли</w:t>
      </w:r>
      <w:r>
        <w:t>тическая система", "Культура", "Экономика".</w:t>
      </w:r>
    </w:p>
    <w:p w:rsidR="00700737" w:rsidRDefault="00F87FDE">
      <w:pPr>
        <w:pStyle w:val="ConsPlusNormal0"/>
        <w:spacing w:before="200"/>
        <w:ind w:firstLine="540"/>
        <w:jc w:val="both"/>
      </w:pPr>
      <w:r>
        <w:t>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w:t>
      </w:r>
      <w:r>
        <w:t>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w:t>
      </w:r>
      <w:r>
        <w:t>ами социальной действительности, модельными ситуациями, примерами из личного социального опыта.</w:t>
      </w:r>
    </w:p>
    <w:p w:rsidR="00700737" w:rsidRDefault="00F87FDE">
      <w:pPr>
        <w:pStyle w:val="ConsPlusNormal0"/>
        <w:spacing w:before="200"/>
        <w:ind w:firstLine="540"/>
        <w:jc w:val="both"/>
      </w:pPr>
      <w:r>
        <w:t>123(1).5.4.14. Формулировать, основываясь на социальных ценностях и приобретенных знаниях о человеке в обществе, духовной культуре, об экономической жизни общес</w:t>
      </w:r>
      <w:r>
        <w:t>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w:t>
      </w:r>
      <w:r>
        <w:t xml:space="preserve">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особенностях образования в с</w:t>
      </w:r>
      <w:r>
        <w:t>овременном обществе; свободе совести; многообразии функций искусства; достижениях современного российского искусства.</w:t>
      </w:r>
    </w:p>
    <w:p w:rsidR="00700737" w:rsidRDefault="00F87FDE">
      <w:pPr>
        <w:pStyle w:val="ConsPlusNormal0"/>
        <w:spacing w:before="200"/>
        <w:ind w:firstLine="540"/>
        <w:jc w:val="both"/>
      </w:pPr>
      <w:r>
        <w:t>123(1).5.4.15. Применять знания о финансах и бюджетном регулировании при пользовании финансовыми услугами и инструментами, в том числе нах</w:t>
      </w:r>
      <w:r>
        <w:t>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w:t>
      </w:r>
      <w:r>
        <w:t>вил личной финансовой безопасности.</w:t>
      </w:r>
    </w:p>
    <w:p w:rsidR="00700737" w:rsidRDefault="00F87FDE">
      <w:pPr>
        <w:pStyle w:val="ConsPlusNormal0"/>
        <w:spacing w:before="200"/>
        <w:ind w:firstLine="540"/>
        <w:jc w:val="both"/>
      </w:pPr>
      <w:r>
        <w:t>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w:t>
      </w:r>
      <w:r>
        <w:t>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00737" w:rsidRDefault="00F87FDE">
      <w:pPr>
        <w:pStyle w:val="ConsPlusNormal0"/>
        <w:spacing w:before="200"/>
        <w:ind w:firstLine="540"/>
        <w:jc w:val="both"/>
      </w:pPr>
      <w:r>
        <w:t>12</w:t>
      </w:r>
      <w:r>
        <w:t>3(1).5.5. Предметные результаты освоения программы 11 класса по обществознанию.</w:t>
      </w:r>
    </w:p>
    <w:p w:rsidR="00700737" w:rsidRDefault="00F87FDE">
      <w:pPr>
        <w:pStyle w:val="ConsPlusNormal0"/>
        <w:spacing w:before="200"/>
        <w:ind w:firstLine="540"/>
        <w:jc w:val="both"/>
      </w:pPr>
      <w:r>
        <w:t>123(1).5.5.1.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w:t>
      </w:r>
      <w:r>
        <w:t>ности, правоохранительных органах и органах государственной безопасности; миропорядке, устойчивом развитии, международных организациях.</w:t>
      </w:r>
    </w:p>
    <w:p w:rsidR="00700737" w:rsidRDefault="00F87FDE">
      <w:pPr>
        <w:pStyle w:val="ConsPlusNormal0"/>
        <w:spacing w:before="200"/>
        <w:ind w:firstLine="540"/>
        <w:jc w:val="both"/>
      </w:pPr>
      <w:r>
        <w:t>123(1).5.5.2. Характеризовать российские духовно-нравственные ценности, в том числе ценности человеческой жизни, патриот</w:t>
      </w:r>
      <w:r>
        <w:t>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w:t>
      </w:r>
      <w:r>
        <w:t>сти культуры России и традиций народов России, общественной стабильности и целостности государства на примерах разделов "Суверенитет", "Россия сегодня: государственные интересы и необходимость их защиты", "Россия в глобальной экономике", "Формирование спра</w:t>
      </w:r>
      <w:r>
        <w:t>ведливого миропорядка в XXI в.".</w:t>
      </w:r>
    </w:p>
    <w:p w:rsidR="00700737" w:rsidRDefault="00F87FDE">
      <w:pPr>
        <w:pStyle w:val="ConsPlusNormal0"/>
        <w:spacing w:before="200"/>
        <w:ind w:firstLine="540"/>
        <w:jc w:val="both"/>
      </w:pPr>
      <w:r>
        <w:t>123(1).5.5.3.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w:t>
      </w:r>
      <w:r>
        <w:t>аний, включая понятия: государство, государственный суверенитет, система международных отношений.</w:t>
      </w:r>
    </w:p>
    <w:p w:rsidR="00700737" w:rsidRDefault="00F87FDE">
      <w:pPr>
        <w:pStyle w:val="ConsPlusNormal0"/>
        <w:spacing w:before="200"/>
        <w:ind w:firstLine="540"/>
        <w:jc w:val="both"/>
      </w:pPr>
      <w:r>
        <w:t>123(1).5.5.4. Классифицировать и типологизировать виды родов войск, виды суверенитета.</w:t>
      </w:r>
    </w:p>
    <w:p w:rsidR="00700737" w:rsidRDefault="00F87FDE">
      <w:pPr>
        <w:pStyle w:val="ConsPlusNormal0"/>
        <w:spacing w:before="200"/>
        <w:ind w:firstLine="540"/>
        <w:jc w:val="both"/>
      </w:pPr>
      <w:r>
        <w:t>123(1).5.5.5. Уметь устанавливать, выявлять, объяснять причинно-следств</w:t>
      </w:r>
      <w:r>
        <w:t>енные, функциональные, иерархические и другие связи при описании миропорядка, однополярного и многополярного мира.</w:t>
      </w:r>
    </w:p>
    <w:p w:rsidR="00700737" w:rsidRDefault="00F87FDE">
      <w:pPr>
        <w:pStyle w:val="ConsPlusNormal0"/>
        <w:spacing w:before="200"/>
        <w:ind w:firstLine="540"/>
        <w:jc w:val="both"/>
      </w:pPr>
      <w:r>
        <w:t xml:space="preserve">123(1).5.5.6. Приводить примеры взаимосвязи, политической и других сфер жизни общества, государства и права; действия правовых регуляторов и </w:t>
      </w:r>
      <w:r>
        <w:t>развития общественных процессов.</w:t>
      </w:r>
    </w:p>
    <w:p w:rsidR="00700737" w:rsidRDefault="00F87FDE">
      <w:pPr>
        <w:pStyle w:val="ConsPlusNormal0"/>
        <w:spacing w:before="200"/>
        <w:ind w:firstLine="540"/>
        <w:jc w:val="both"/>
      </w:pPr>
      <w:r>
        <w:t>123(1).5.5.7. Характеризовать причины и последствия преобразований в политической сфере, в правовом регулировании общественных отношений в Российской Федерации; коррупции.</w:t>
      </w:r>
    </w:p>
    <w:p w:rsidR="00700737" w:rsidRDefault="00F87FDE">
      <w:pPr>
        <w:pStyle w:val="ConsPlusNormal0"/>
        <w:spacing w:before="200"/>
        <w:ind w:firstLine="540"/>
        <w:jc w:val="both"/>
      </w:pPr>
      <w:r>
        <w:t>123(1).5.5.8. Характеризовать государство, субъекты</w:t>
      </w:r>
      <w:r>
        <w:t xml:space="preserve"> и органы государственной власти в Российской Федерации; правоохранительные органы.</w:t>
      </w:r>
    </w:p>
    <w:p w:rsidR="00700737" w:rsidRDefault="00F87FDE">
      <w:pPr>
        <w:pStyle w:val="ConsPlusNormal0"/>
        <w:spacing w:before="200"/>
        <w:ind w:firstLine="540"/>
        <w:jc w:val="both"/>
      </w:pPr>
      <w:r>
        <w:t>123(1).5.5.9. Отражать связи социальных объектов и явлений с помощью различных знаковых систем, в том числе в таблицах, схемах, диаграммах, графиках.</w:t>
      </w:r>
    </w:p>
    <w:p w:rsidR="00700737" w:rsidRDefault="00F87FDE">
      <w:pPr>
        <w:pStyle w:val="ConsPlusNormal0"/>
        <w:spacing w:before="200"/>
        <w:ind w:firstLine="540"/>
        <w:jc w:val="both"/>
      </w:pPr>
      <w:r>
        <w:t>123(1).5.5.10. Применя</w:t>
      </w:r>
      <w:r>
        <w:t>ть знания, полученные при изучении разделов "Государство",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w:t>
      </w:r>
      <w:r>
        <w:t>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w:t>
      </w:r>
      <w:r>
        <w:t>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700737" w:rsidRDefault="00F87FDE">
      <w:pPr>
        <w:pStyle w:val="ConsPlusNormal0"/>
        <w:spacing w:before="200"/>
        <w:ind w:firstLine="540"/>
        <w:jc w:val="both"/>
      </w:pPr>
      <w:r>
        <w:t>123(1).5.5.11. Осуществлять поиск политической и правовой информации, п</w:t>
      </w:r>
      <w:r>
        <w:t>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w:t>
      </w:r>
      <w:r>
        <w:t>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r>
        <w:t>.</w:t>
      </w:r>
    </w:p>
    <w:p w:rsidR="00700737" w:rsidRDefault="00F87FDE">
      <w:pPr>
        <w:pStyle w:val="ConsPlusNormal0"/>
        <w:spacing w:before="200"/>
        <w:ind w:firstLine="540"/>
        <w:jc w:val="both"/>
      </w:pPr>
      <w:r>
        <w:t xml:space="preserve">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w:t>
      </w:r>
      <w:r>
        <w:t>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w:t>
      </w:r>
      <w:r>
        <w:t>тых ответов, анализировать неадаптированные тексты.</w:t>
      </w:r>
    </w:p>
    <w:p w:rsidR="00700737" w:rsidRDefault="00F87FDE">
      <w:pPr>
        <w:pStyle w:val="ConsPlusNormal0"/>
        <w:spacing w:before="200"/>
        <w:ind w:firstLine="540"/>
        <w:jc w:val="both"/>
      </w:pPr>
      <w:r>
        <w:t>123(1).5.5.13.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w:t>
      </w:r>
      <w:r>
        <w:t xml:space="preserve">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при изучении разделов "Суверенитет", "Россия сегодня: государственные интересы и необходимость их </w:t>
      </w:r>
      <w:r>
        <w:t>защиты", "Формирование справедливого миропорядка в XXI в.".</w:t>
      </w:r>
    </w:p>
    <w:p w:rsidR="00700737" w:rsidRDefault="00F87FDE">
      <w:pPr>
        <w:pStyle w:val="ConsPlusNormal0"/>
        <w:spacing w:before="200"/>
        <w:ind w:firstLine="540"/>
        <w:jc w:val="both"/>
      </w:pPr>
      <w:r>
        <w:t>123(1).5.5.14.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w:t>
      </w:r>
      <w:r>
        <w:t>ственные суждения и аргументы по проблемам участия субъектов политики в политическом процессе.</w:t>
      </w:r>
    </w:p>
    <w:p w:rsidR="00700737" w:rsidRDefault="00F87FDE">
      <w:pPr>
        <w:pStyle w:val="ConsPlusNormal0"/>
        <w:spacing w:before="200"/>
        <w:ind w:firstLine="540"/>
        <w:jc w:val="both"/>
      </w:pPr>
      <w:r>
        <w:t>123(1).5.5.15. Конкретизировать теоретические положения о конституционных принципах государственной политики в Российской Федерации; федеративном устройстве и по</w:t>
      </w:r>
      <w:r>
        <w:t>литической 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rsidR="00700737" w:rsidRDefault="00F87FDE">
      <w:pPr>
        <w:pStyle w:val="ConsPlusNormal0"/>
        <w:spacing w:before="200"/>
        <w:ind w:firstLine="540"/>
        <w:jc w:val="both"/>
      </w:pPr>
      <w:r>
        <w:t>123(1).5.5.16. Применять знание о правах и обязанностях потребите</w:t>
      </w:r>
      <w:r>
        <w:t>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rsidR="00700737" w:rsidRDefault="00F87FDE">
      <w:pPr>
        <w:pStyle w:val="ConsPlusNormal0"/>
        <w:spacing w:before="200"/>
        <w:ind w:firstLine="540"/>
        <w:jc w:val="both"/>
      </w:pPr>
      <w:r>
        <w:t>123(1).5.5.17. Оценивать социальную информацию по проблем</w:t>
      </w:r>
      <w:r>
        <w:t>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w:t>
      </w:r>
      <w:r>
        <w:t xml:space="preserve">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700737" w:rsidRDefault="00700737">
      <w:pPr>
        <w:pStyle w:val="ConsPlusNormal0"/>
        <w:ind w:firstLine="540"/>
        <w:jc w:val="both"/>
      </w:pPr>
    </w:p>
    <w:p w:rsidR="00700737" w:rsidRDefault="00F87FDE">
      <w:pPr>
        <w:pStyle w:val="ConsPlusNormal0"/>
        <w:ind w:firstLine="540"/>
        <w:jc w:val="both"/>
      </w:pPr>
      <w:r>
        <w:t>123(1).6. Поурочное планирование</w:t>
      </w:r>
    </w:p>
    <w:p w:rsidR="00700737" w:rsidRDefault="00700737">
      <w:pPr>
        <w:pStyle w:val="ConsPlusNormal0"/>
        <w:jc w:val="both"/>
      </w:pPr>
    </w:p>
    <w:p w:rsidR="00700737" w:rsidRDefault="00F87FDE">
      <w:pPr>
        <w:pStyle w:val="ConsPlusNormal0"/>
        <w:jc w:val="right"/>
      </w:pPr>
      <w:r>
        <w:t>Таблица 19.1</w:t>
      </w:r>
    </w:p>
    <w:p w:rsidR="00700737" w:rsidRDefault="00700737">
      <w:pPr>
        <w:pStyle w:val="ConsPlusNormal0"/>
        <w:jc w:val="both"/>
      </w:pPr>
    </w:p>
    <w:p w:rsidR="00700737" w:rsidRDefault="00F87FDE">
      <w:pPr>
        <w:pStyle w:val="ConsPlusNormal0"/>
        <w:ind w:firstLine="540"/>
        <w:jc w:val="both"/>
      </w:pPr>
      <w:r>
        <w:t>10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Урок</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both"/>
            </w:pPr>
            <w:r>
              <w:t>Урок 1</w:t>
            </w:r>
          </w:p>
        </w:tc>
        <w:tc>
          <w:tcPr>
            <w:tcW w:w="7937" w:type="dxa"/>
          </w:tcPr>
          <w:p w:rsidR="00700737" w:rsidRDefault="00F87FDE">
            <w:pPr>
              <w:pStyle w:val="ConsPlusNormal0"/>
              <w:jc w:val="both"/>
            </w:pPr>
            <w:r>
              <w:t>Сознание человека. Мировоззрение и ценности</w:t>
            </w:r>
          </w:p>
        </w:tc>
      </w:tr>
      <w:tr w:rsidR="00700737">
        <w:tc>
          <w:tcPr>
            <w:tcW w:w="1134" w:type="dxa"/>
          </w:tcPr>
          <w:p w:rsidR="00700737" w:rsidRDefault="00F87FDE">
            <w:pPr>
              <w:pStyle w:val="ConsPlusNormal0"/>
              <w:jc w:val="both"/>
            </w:pPr>
            <w:r>
              <w:t>Урок 2</w:t>
            </w:r>
          </w:p>
        </w:tc>
        <w:tc>
          <w:tcPr>
            <w:tcW w:w="7937" w:type="dxa"/>
          </w:tcPr>
          <w:p w:rsidR="00700737" w:rsidRDefault="00F87FDE">
            <w:pPr>
              <w:pStyle w:val="ConsPlusNormal0"/>
              <w:jc w:val="both"/>
            </w:pPr>
            <w:r>
              <w:t>Сознание человека. Мировоззрение и ценности</w:t>
            </w:r>
          </w:p>
        </w:tc>
      </w:tr>
      <w:tr w:rsidR="00700737">
        <w:tc>
          <w:tcPr>
            <w:tcW w:w="1134" w:type="dxa"/>
          </w:tcPr>
          <w:p w:rsidR="00700737" w:rsidRDefault="00F87FDE">
            <w:pPr>
              <w:pStyle w:val="ConsPlusNormal0"/>
              <w:jc w:val="both"/>
            </w:pPr>
            <w:r>
              <w:t>Урок 3</w:t>
            </w:r>
          </w:p>
        </w:tc>
        <w:tc>
          <w:tcPr>
            <w:tcW w:w="7937" w:type="dxa"/>
          </w:tcPr>
          <w:p w:rsidR="00700737" w:rsidRDefault="00F87FDE">
            <w:pPr>
              <w:pStyle w:val="ConsPlusNormal0"/>
              <w:jc w:val="both"/>
            </w:pPr>
            <w:r>
              <w:t>Политическая идеология</w:t>
            </w:r>
          </w:p>
        </w:tc>
      </w:tr>
      <w:tr w:rsidR="00700737">
        <w:tc>
          <w:tcPr>
            <w:tcW w:w="1134" w:type="dxa"/>
          </w:tcPr>
          <w:p w:rsidR="00700737" w:rsidRDefault="00F87FDE">
            <w:pPr>
              <w:pStyle w:val="ConsPlusNormal0"/>
              <w:jc w:val="both"/>
            </w:pPr>
            <w:r>
              <w:t>Урок 4</w:t>
            </w:r>
          </w:p>
        </w:tc>
        <w:tc>
          <w:tcPr>
            <w:tcW w:w="7937" w:type="dxa"/>
          </w:tcPr>
          <w:p w:rsidR="00700737" w:rsidRDefault="00F87FDE">
            <w:pPr>
              <w:pStyle w:val="ConsPlusNormal0"/>
              <w:jc w:val="both"/>
            </w:pPr>
            <w:r>
              <w:t>Русская общественно-политическая мысль</w:t>
            </w:r>
          </w:p>
        </w:tc>
      </w:tr>
      <w:tr w:rsidR="00700737">
        <w:tc>
          <w:tcPr>
            <w:tcW w:w="1134" w:type="dxa"/>
          </w:tcPr>
          <w:p w:rsidR="00700737" w:rsidRDefault="00F87FDE">
            <w:pPr>
              <w:pStyle w:val="ConsPlusNormal0"/>
              <w:jc w:val="both"/>
            </w:pPr>
            <w:r>
              <w:t>Урок 5</w:t>
            </w:r>
          </w:p>
        </w:tc>
        <w:tc>
          <w:tcPr>
            <w:tcW w:w="7937" w:type="dxa"/>
          </w:tcPr>
          <w:p w:rsidR="00700737" w:rsidRDefault="00F87FDE">
            <w:pPr>
              <w:pStyle w:val="ConsPlusNormal0"/>
              <w:jc w:val="both"/>
            </w:pPr>
            <w:r>
              <w:t>Русская общественно-политическая мысль</w:t>
            </w:r>
          </w:p>
        </w:tc>
      </w:tr>
      <w:tr w:rsidR="00700737">
        <w:tc>
          <w:tcPr>
            <w:tcW w:w="1134" w:type="dxa"/>
          </w:tcPr>
          <w:p w:rsidR="00700737" w:rsidRDefault="00F87FDE">
            <w:pPr>
              <w:pStyle w:val="ConsPlusNormal0"/>
              <w:jc w:val="both"/>
            </w:pPr>
            <w:r>
              <w:t>Урок 6</w:t>
            </w:r>
          </w:p>
        </w:tc>
        <w:tc>
          <w:tcPr>
            <w:tcW w:w="7937" w:type="dxa"/>
          </w:tcPr>
          <w:p w:rsidR="00700737" w:rsidRDefault="00F87FDE">
            <w:pPr>
              <w:pStyle w:val="ConsPlusNormal0"/>
              <w:jc w:val="both"/>
            </w:pPr>
            <w:r>
              <w:t>Русская общественно-политическая мысль</w:t>
            </w:r>
          </w:p>
        </w:tc>
      </w:tr>
      <w:tr w:rsidR="00700737">
        <w:tc>
          <w:tcPr>
            <w:tcW w:w="1134" w:type="dxa"/>
          </w:tcPr>
          <w:p w:rsidR="00700737" w:rsidRDefault="00F87FDE">
            <w:pPr>
              <w:pStyle w:val="ConsPlusNormal0"/>
              <w:jc w:val="both"/>
            </w:pPr>
            <w:r>
              <w:t>Урок 7</w:t>
            </w:r>
          </w:p>
        </w:tc>
        <w:tc>
          <w:tcPr>
            <w:tcW w:w="7937" w:type="dxa"/>
          </w:tcPr>
          <w:p w:rsidR="00700737" w:rsidRDefault="00F87FDE">
            <w:pPr>
              <w:pStyle w:val="ConsPlusNormal0"/>
              <w:jc w:val="both"/>
            </w:pPr>
            <w:r>
              <w:t>Понимание истории. Формации или цивилизации</w:t>
            </w:r>
          </w:p>
        </w:tc>
      </w:tr>
      <w:tr w:rsidR="00700737">
        <w:tc>
          <w:tcPr>
            <w:tcW w:w="1134" w:type="dxa"/>
          </w:tcPr>
          <w:p w:rsidR="00700737" w:rsidRDefault="00F87FDE">
            <w:pPr>
              <w:pStyle w:val="ConsPlusNormal0"/>
              <w:jc w:val="both"/>
            </w:pPr>
            <w:r>
              <w:t>Урок 8</w:t>
            </w:r>
          </w:p>
        </w:tc>
        <w:tc>
          <w:tcPr>
            <w:tcW w:w="7937" w:type="dxa"/>
          </w:tcPr>
          <w:p w:rsidR="00700737" w:rsidRDefault="00F87FDE">
            <w:pPr>
              <w:pStyle w:val="ConsPlusNormal0"/>
              <w:jc w:val="both"/>
            </w:pPr>
            <w:r>
              <w:t>Понимание истории. Формации или цивилизации</w:t>
            </w:r>
          </w:p>
        </w:tc>
      </w:tr>
      <w:tr w:rsidR="00700737">
        <w:tc>
          <w:tcPr>
            <w:tcW w:w="1134" w:type="dxa"/>
          </w:tcPr>
          <w:p w:rsidR="00700737" w:rsidRDefault="00F87FDE">
            <w:pPr>
              <w:pStyle w:val="ConsPlusNormal0"/>
              <w:jc w:val="both"/>
            </w:pPr>
            <w:r>
              <w:t>Урок 9</w:t>
            </w:r>
          </w:p>
        </w:tc>
        <w:tc>
          <w:tcPr>
            <w:tcW w:w="7937" w:type="dxa"/>
          </w:tcPr>
          <w:p w:rsidR="00700737" w:rsidRDefault="00F87FDE">
            <w:pPr>
              <w:pStyle w:val="ConsPlusNormal0"/>
              <w:jc w:val="both"/>
            </w:pPr>
            <w:r>
              <w:t>Деятельность человека как способ существования личности</w:t>
            </w:r>
          </w:p>
        </w:tc>
      </w:tr>
      <w:tr w:rsidR="00700737">
        <w:tc>
          <w:tcPr>
            <w:tcW w:w="1134" w:type="dxa"/>
          </w:tcPr>
          <w:p w:rsidR="00700737" w:rsidRDefault="00F87FDE">
            <w:pPr>
              <w:pStyle w:val="ConsPlusNormal0"/>
              <w:jc w:val="both"/>
            </w:pPr>
            <w:r>
              <w:t>Урок 10</w:t>
            </w:r>
          </w:p>
        </w:tc>
        <w:tc>
          <w:tcPr>
            <w:tcW w:w="7937" w:type="dxa"/>
          </w:tcPr>
          <w:p w:rsidR="00700737" w:rsidRDefault="00F87FDE">
            <w:pPr>
              <w:pStyle w:val="ConsPlusNormal0"/>
              <w:jc w:val="both"/>
            </w:pPr>
            <w:r>
              <w:t>Смысл жизни человека. Свобода и творчество</w:t>
            </w:r>
          </w:p>
        </w:tc>
      </w:tr>
      <w:tr w:rsidR="00700737">
        <w:tc>
          <w:tcPr>
            <w:tcW w:w="1134" w:type="dxa"/>
          </w:tcPr>
          <w:p w:rsidR="00700737" w:rsidRDefault="00F87FDE">
            <w:pPr>
              <w:pStyle w:val="ConsPlusNormal0"/>
              <w:jc w:val="both"/>
            </w:pPr>
            <w:r>
              <w:t>Урок 11</w:t>
            </w:r>
          </w:p>
        </w:tc>
        <w:tc>
          <w:tcPr>
            <w:tcW w:w="7937" w:type="dxa"/>
          </w:tcPr>
          <w:p w:rsidR="00700737" w:rsidRDefault="00F87FDE">
            <w:pPr>
              <w:pStyle w:val="ConsPlusNormal0"/>
              <w:jc w:val="both"/>
            </w:pPr>
            <w:r>
              <w:t>Повторительно-обобщающий урок по теме "Человек и окружающий мир"</w:t>
            </w:r>
          </w:p>
        </w:tc>
      </w:tr>
      <w:tr w:rsidR="00700737">
        <w:tc>
          <w:tcPr>
            <w:tcW w:w="1134" w:type="dxa"/>
          </w:tcPr>
          <w:p w:rsidR="00700737" w:rsidRDefault="00F87FDE">
            <w:pPr>
              <w:pStyle w:val="ConsPlusNormal0"/>
              <w:jc w:val="both"/>
            </w:pPr>
            <w:r>
              <w:t>Урок 12</w:t>
            </w:r>
          </w:p>
        </w:tc>
        <w:tc>
          <w:tcPr>
            <w:tcW w:w="7937" w:type="dxa"/>
          </w:tcPr>
          <w:p w:rsidR="00700737" w:rsidRDefault="00F87FDE">
            <w:pPr>
              <w:pStyle w:val="ConsPlusNormal0"/>
              <w:jc w:val="both"/>
            </w:pPr>
            <w:r>
              <w:t>Повторительно-обобщающий урок по теме "Человек и окружающий мир"</w:t>
            </w:r>
          </w:p>
        </w:tc>
      </w:tr>
      <w:tr w:rsidR="00700737">
        <w:tc>
          <w:tcPr>
            <w:tcW w:w="1134" w:type="dxa"/>
          </w:tcPr>
          <w:p w:rsidR="00700737" w:rsidRDefault="00F87FDE">
            <w:pPr>
              <w:pStyle w:val="ConsPlusNormal0"/>
              <w:jc w:val="both"/>
            </w:pPr>
            <w:r>
              <w:t>Урок 13</w:t>
            </w:r>
          </w:p>
        </w:tc>
        <w:tc>
          <w:tcPr>
            <w:tcW w:w="7937" w:type="dxa"/>
          </w:tcPr>
          <w:p w:rsidR="00700737" w:rsidRDefault="00F87FDE">
            <w:pPr>
              <w:pStyle w:val="ConsPlusNormal0"/>
              <w:jc w:val="both"/>
            </w:pPr>
            <w:r>
              <w:t>Мнение или знание? Способы познания окружающего мира</w:t>
            </w:r>
          </w:p>
        </w:tc>
      </w:tr>
      <w:tr w:rsidR="00700737">
        <w:tc>
          <w:tcPr>
            <w:tcW w:w="1134" w:type="dxa"/>
          </w:tcPr>
          <w:p w:rsidR="00700737" w:rsidRDefault="00F87FDE">
            <w:pPr>
              <w:pStyle w:val="ConsPlusNormal0"/>
              <w:jc w:val="both"/>
            </w:pPr>
            <w:r>
              <w:t>Урок 14</w:t>
            </w:r>
          </w:p>
        </w:tc>
        <w:tc>
          <w:tcPr>
            <w:tcW w:w="7937" w:type="dxa"/>
          </w:tcPr>
          <w:p w:rsidR="00700737" w:rsidRDefault="00F87FDE">
            <w:pPr>
              <w:pStyle w:val="ConsPlusNormal0"/>
              <w:jc w:val="both"/>
            </w:pPr>
            <w:r>
              <w:t>Мнение или знание? Способы познания окружающего мира</w:t>
            </w:r>
          </w:p>
        </w:tc>
      </w:tr>
      <w:tr w:rsidR="00700737">
        <w:tc>
          <w:tcPr>
            <w:tcW w:w="1134" w:type="dxa"/>
          </w:tcPr>
          <w:p w:rsidR="00700737" w:rsidRDefault="00F87FDE">
            <w:pPr>
              <w:pStyle w:val="ConsPlusNormal0"/>
              <w:jc w:val="both"/>
            </w:pPr>
            <w:r>
              <w:t>Урок 15</w:t>
            </w:r>
          </w:p>
        </w:tc>
        <w:tc>
          <w:tcPr>
            <w:tcW w:w="7937" w:type="dxa"/>
          </w:tcPr>
          <w:p w:rsidR="00700737" w:rsidRDefault="00F87FDE">
            <w:pPr>
              <w:pStyle w:val="ConsPlusNormal0"/>
              <w:jc w:val="both"/>
            </w:pPr>
            <w:r>
              <w:t>Логика и ее законы. Искусство спорить</w:t>
            </w:r>
          </w:p>
        </w:tc>
      </w:tr>
      <w:tr w:rsidR="00700737">
        <w:tc>
          <w:tcPr>
            <w:tcW w:w="1134" w:type="dxa"/>
          </w:tcPr>
          <w:p w:rsidR="00700737" w:rsidRDefault="00F87FDE">
            <w:pPr>
              <w:pStyle w:val="ConsPlusNormal0"/>
              <w:jc w:val="both"/>
            </w:pPr>
            <w:r>
              <w:t>Урок 16</w:t>
            </w:r>
          </w:p>
        </w:tc>
        <w:tc>
          <w:tcPr>
            <w:tcW w:w="7937" w:type="dxa"/>
          </w:tcPr>
          <w:p w:rsidR="00700737" w:rsidRDefault="00F87FDE">
            <w:pPr>
              <w:pStyle w:val="ConsPlusNormal0"/>
              <w:jc w:val="both"/>
            </w:pPr>
            <w:r>
              <w:t>Логика и ее законы. Искусство спорить</w:t>
            </w:r>
          </w:p>
        </w:tc>
      </w:tr>
      <w:tr w:rsidR="00700737">
        <w:tc>
          <w:tcPr>
            <w:tcW w:w="1134" w:type="dxa"/>
          </w:tcPr>
          <w:p w:rsidR="00700737" w:rsidRDefault="00F87FDE">
            <w:pPr>
              <w:pStyle w:val="ConsPlusNormal0"/>
              <w:jc w:val="both"/>
            </w:pPr>
            <w:r>
              <w:t>Урок 17</w:t>
            </w:r>
          </w:p>
        </w:tc>
        <w:tc>
          <w:tcPr>
            <w:tcW w:w="7937" w:type="dxa"/>
          </w:tcPr>
          <w:p w:rsidR="00700737" w:rsidRDefault="00F87FDE">
            <w:pPr>
              <w:pStyle w:val="ConsPlusNormal0"/>
              <w:jc w:val="both"/>
            </w:pPr>
            <w:r>
              <w:t>Логика и ее законы. Искусство спорить</w:t>
            </w:r>
          </w:p>
        </w:tc>
      </w:tr>
      <w:tr w:rsidR="00700737">
        <w:tc>
          <w:tcPr>
            <w:tcW w:w="1134" w:type="dxa"/>
          </w:tcPr>
          <w:p w:rsidR="00700737" w:rsidRDefault="00F87FDE">
            <w:pPr>
              <w:pStyle w:val="ConsPlusNormal0"/>
              <w:jc w:val="both"/>
            </w:pPr>
            <w:r>
              <w:t>Урок 18</w:t>
            </w:r>
          </w:p>
        </w:tc>
        <w:tc>
          <w:tcPr>
            <w:tcW w:w="7937" w:type="dxa"/>
          </w:tcPr>
          <w:p w:rsidR="00700737" w:rsidRDefault="00F87FDE">
            <w:pPr>
              <w:pStyle w:val="ConsPlusNormal0"/>
              <w:jc w:val="both"/>
            </w:pPr>
            <w:r>
              <w:t>Повторительно-обобщающий урок по теме "</w:t>
            </w:r>
            <w:r>
              <w:t>Искусство мыслить"</w:t>
            </w:r>
          </w:p>
        </w:tc>
      </w:tr>
      <w:tr w:rsidR="00700737">
        <w:tc>
          <w:tcPr>
            <w:tcW w:w="1134" w:type="dxa"/>
          </w:tcPr>
          <w:p w:rsidR="00700737" w:rsidRDefault="00F87FDE">
            <w:pPr>
              <w:pStyle w:val="ConsPlusNormal0"/>
              <w:jc w:val="both"/>
            </w:pPr>
            <w:r>
              <w:t>Урок 19</w:t>
            </w:r>
          </w:p>
        </w:tc>
        <w:tc>
          <w:tcPr>
            <w:tcW w:w="7937" w:type="dxa"/>
          </w:tcPr>
          <w:p w:rsidR="00700737" w:rsidRDefault="00F87FDE">
            <w:pPr>
              <w:pStyle w:val="ConsPlusNormal0"/>
              <w:jc w:val="both"/>
            </w:pPr>
            <w:r>
              <w:t>Правовые системы и их различия</w:t>
            </w:r>
          </w:p>
        </w:tc>
      </w:tr>
      <w:tr w:rsidR="00700737">
        <w:tc>
          <w:tcPr>
            <w:tcW w:w="1134" w:type="dxa"/>
          </w:tcPr>
          <w:p w:rsidR="00700737" w:rsidRDefault="00F87FDE">
            <w:pPr>
              <w:pStyle w:val="ConsPlusNormal0"/>
              <w:jc w:val="both"/>
            </w:pPr>
            <w:r>
              <w:t>Урок 20</w:t>
            </w:r>
          </w:p>
        </w:tc>
        <w:tc>
          <w:tcPr>
            <w:tcW w:w="7937" w:type="dxa"/>
          </w:tcPr>
          <w:p w:rsidR="00700737" w:rsidRDefault="00F87FDE">
            <w:pPr>
              <w:pStyle w:val="ConsPlusNormal0"/>
              <w:jc w:val="both"/>
            </w:pPr>
            <w:r>
              <w:t>Правовые системы и их различия</w:t>
            </w:r>
          </w:p>
        </w:tc>
      </w:tr>
      <w:tr w:rsidR="00700737">
        <w:tc>
          <w:tcPr>
            <w:tcW w:w="1134" w:type="dxa"/>
          </w:tcPr>
          <w:p w:rsidR="00700737" w:rsidRDefault="00F87FDE">
            <w:pPr>
              <w:pStyle w:val="ConsPlusNormal0"/>
              <w:jc w:val="both"/>
            </w:pPr>
            <w:r>
              <w:t>Урок 22</w:t>
            </w:r>
          </w:p>
        </w:tc>
        <w:tc>
          <w:tcPr>
            <w:tcW w:w="7937" w:type="dxa"/>
          </w:tcPr>
          <w:p w:rsidR="00700737" w:rsidRDefault="00F87FDE">
            <w:pPr>
              <w:pStyle w:val="ConsPlusNormal0"/>
              <w:jc w:val="both"/>
            </w:pPr>
            <w:r>
              <w:t>Как работают политические партии</w:t>
            </w:r>
          </w:p>
        </w:tc>
      </w:tr>
      <w:tr w:rsidR="00700737">
        <w:tc>
          <w:tcPr>
            <w:tcW w:w="1134" w:type="dxa"/>
          </w:tcPr>
          <w:p w:rsidR="00700737" w:rsidRDefault="00F87FDE">
            <w:pPr>
              <w:pStyle w:val="ConsPlusNormal0"/>
              <w:jc w:val="both"/>
            </w:pPr>
            <w:r>
              <w:t>Урок 23</w:t>
            </w:r>
          </w:p>
        </w:tc>
        <w:tc>
          <w:tcPr>
            <w:tcW w:w="7937" w:type="dxa"/>
          </w:tcPr>
          <w:p w:rsidR="00700737" w:rsidRDefault="00F87FDE">
            <w:pPr>
              <w:pStyle w:val="ConsPlusNormal0"/>
              <w:jc w:val="both"/>
            </w:pPr>
            <w:r>
              <w:t>Выборы. Избирательные системы в России и мире</w:t>
            </w:r>
          </w:p>
        </w:tc>
      </w:tr>
      <w:tr w:rsidR="00700737">
        <w:tc>
          <w:tcPr>
            <w:tcW w:w="1134" w:type="dxa"/>
          </w:tcPr>
          <w:p w:rsidR="00700737" w:rsidRDefault="00F87FDE">
            <w:pPr>
              <w:pStyle w:val="ConsPlusNormal0"/>
              <w:jc w:val="both"/>
            </w:pPr>
            <w:r>
              <w:t>Урок 24</w:t>
            </w:r>
          </w:p>
        </w:tc>
        <w:tc>
          <w:tcPr>
            <w:tcW w:w="7937" w:type="dxa"/>
          </w:tcPr>
          <w:p w:rsidR="00700737" w:rsidRDefault="00F87FDE">
            <w:pPr>
              <w:pStyle w:val="ConsPlusNormal0"/>
              <w:jc w:val="both"/>
            </w:pPr>
            <w:r>
              <w:t>Выборы. Избирательные системы в России и мире</w:t>
            </w:r>
          </w:p>
        </w:tc>
      </w:tr>
      <w:tr w:rsidR="00700737">
        <w:tc>
          <w:tcPr>
            <w:tcW w:w="1134" w:type="dxa"/>
          </w:tcPr>
          <w:p w:rsidR="00700737" w:rsidRDefault="00F87FDE">
            <w:pPr>
              <w:pStyle w:val="ConsPlusNormal0"/>
              <w:jc w:val="both"/>
            </w:pPr>
            <w:r>
              <w:t>Урок 25</w:t>
            </w:r>
          </w:p>
        </w:tc>
        <w:tc>
          <w:tcPr>
            <w:tcW w:w="7937" w:type="dxa"/>
          </w:tcPr>
          <w:p w:rsidR="00700737" w:rsidRDefault="00F87FDE">
            <w:pPr>
              <w:pStyle w:val="ConsPlusNormal0"/>
              <w:jc w:val="both"/>
            </w:pPr>
            <w:r>
              <w:t>Гражданское общество</w:t>
            </w:r>
          </w:p>
        </w:tc>
      </w:tr>
      <w:tr w:rsidR="00700737">
        <w:tc>
          <w:tcPr>
            <w:tcW w:w="1134" w:type="dxa"/>
          </w:tcPr>
          <w:p w:rsidR="00700737" w:rsidRDefault="00F87FDE">
            <w:pPr>
              <w:pStyle w:val="ConsPlusNormal0"/>
              <w:jc w:val="both"/>
            </w:pPr>
            <w:r>
              <w:t>Урок 26</w:t>
            </w:r>
          </w:p>
        </w:tc>
        <w:tc>
          <w:tcPr>
            <w:tcW w:w="7937" w:type="dxa"/>
          </w:tcPr>
          <w:p w:rsidR="00700737" w:rsidRDefault="00F87FDE">
            <w:pPr>
              <w:pStyle w:val="ConsPlusNormal0"/>
              <w:jc w:val="both"/>
            </w:pPr>
            <w:r>
              <w:t>Повторительно-обобщающий урок по теме "Общественно-политическая система"</w:t>
            </w:r>
          </w:p>
        </w:tc>
      </w:tr>
      <w:tr w:rsidR="00700737">
        <w:tc>
          <w:tcPr>
            <w:tcW w:w="1134" w:type="dxa"/>
          </w:tcPr>
          <w:p w:rsidR="00700737" w:rsidRDefault="00F87FDE">
            <w:pPr>
              <w:pStyle w:val="ConsPlusNormal0"/>
              <w:jc w:val="both"/>
            </w:pPr>
            <w:r>
              <w:t>Урок 27</w:t>
            </w:r>
          </w:p>
        </w:tc>
        <w:tc>
          <w:tcPr>
            <w:tcW w:w="7937" w:type="dxa"/>
          </w:tcPr>
          <w:p w:rsidR="00700737" w:rsidRDefault="00F87FDE">
            <w:pPr>
              <w:pStyle w:val="ConsPlusNormal0"/>
              <w:jc w:val="both"/>
            </w:pPr>
            <w:r>
              <w:t>Система здравоохранения</w:t>
            </w:r>
          </w:p>
        </w:tc>
      </w:tr>
      <w:tr w:rsidR="00700737">
        <w:tc>
          <w:tcPr>
            <w:tcW w:w="1134" w:type="dxa"/>
          </w:tcPr>
          <w:p w:rsidR="00700737" w:rsidRDefault="00F87FDE">
            <w:pPr>
              <w:pStyle w:val="ConsPlusNormal0"/>
              <w:jc w:val="both"/>
            </w:pPr>
            <w:r>
              <w:t>Урок 28</w:t>
            </w:r>
          </w:p>
        </w:tc>
        <w:tc>
          <w:tcPr>
            <w:tcW w:w="7937" w:type="dxa"/>
          </w:tcPr>
          <w:p w:rsidR="00700737" w:rsidRDefault="00F87FDE">
            <w:pPr>
              <w:pStyle w:val="ConsPlusNormal0"/>
              <w:jc w:val="both"/>
            </w:pPr>
            <w:r>
              <w:t>Система социального обеспечения</w:t>
            </w:r>
          </w:p>
        </w:tc>
      </w:tr>
      <w:tr w:rsidR="00700737">
        <w:tc>
          <w:tcPr>
            <w:tcW w:w="1134" w:type="dxa"/>
          </w:tcPr>
          <w:p w:rsidR="00700737" w:rsidRDefault="00F87FDE">
            <w:pPr>
              <w:pStyle w:val="ConsPlusNormal0"/>
              <w:jc w:val="both"/>
            </w:pPr>
            <w:r>
              <w:t>Урок 29</w:t>
            </w:r>
          </w:p>
        </w:tc>
        <w:tc>
          <w:tcPr>
            <w:tcW w:w="7937" w:type="dxa"/>
          </w:tcPr>
          <w:p w:rsidR="00700737" w:rsidRDefault="00F87FDE">
            <w:pPr>
              <w:pStyle w:val="ConsPlusNormal0"/>
              <w:jc w:val="both"/>
            </w:pPr>
            <w:r>
              <w:t>Система социального обеспечения</w:t>
            </w:r>
          </w:p>
        </w:tc>
      </w:tr>
      <w:tr w:rsidR="00700737">
        <w:tc>
          <w:tcPr>
            <w:tcW w:w="1134" w:type="dxa"/>
          </w:tcPr>
          <w:p w:rsidR="00700737" w:rsidRDefault="00F87FDE">
            <w:pPr>
              <w:pStyle w:val="ConsPlusNormal0"/>
              <w:jc w:val="both"/>
            </w:pPr>
            <w:r>
              <w:t>Урок 30</w:t>
            </w:r>
          </w:p>
        </w:tc>
        <w:tc>
          <w:tcPr>
            <w:tcW w:w="7937" w:type="dxa"/>
          </w:tcPr>
          <w:p w:rsidR="00700737" w:rsidRDefault="00F87FDE">
            <w:pPr>
              <w:pStyle w:val="ConsPlusNormal0"/>
              <w:jc w:val="both"/>
            </w:pPr>
            <w:r>
              <w:t>Просвещение</w:t>
            </w:r>
          </w:p>
        </w:tc>
      </w:tr>
      <w:tr w:rsidR="00700737">
        <w:tc>
          <w:tcPr>
            <w:tcW w:w="1134" w:type="dxa"/>
          </w:tcPr>
          <w:p w:rsidR="00700737" w:rsidRDefault="00F87FDE">
            <w:pPr>
              <w:pStyle w:val="ConsPlusNormal0"/>
              <w:jc w:val="both"/>
            </w:pPr>
            <w:r>
              <w:t>Урок 31</w:t>
            </w:r>
          </w:p>
        </w:tc>
        <w:tc>
          <w:tcPr>
            <w:tcW w:w="7937" w:type="dxa"/>
          </w:tcPr>
          <w:p w:rsidR="00700737" w:rsidRDefault="00F87FDE">
            <w:pPr>
              <w:pStyle w:val="ConsPlusNormal0"/>
              <w:jc w:val="both"/>
            </w:pPr>
            <w:r>
              <w:t>Образование</w:t>
            </w:r>
          </w:p>
        </w:tc>
      </w:tr>
      <w:tr w:rsidR="00700737">
        <w:tc>
          <w:tcPr>
            <w:tcW w:w="1134" w:type="dxa"/>
          </w:tcPr>
          <w:p w:rsidR="00700737" w:rsidRDefault="00F87FDE">
            <w:pPr>
              <w:pStyle w:val="ConsPlusNormal0"/>
              <w:jc w:val="both"/>
            </w:pPr>
            <w:r>
              <w:t>Урок 32</w:t>
            </w:r>
          </w:p>
        </w:tc>
        <w:tc>
          <w:tcPr>
            <w:tcW w:w="7937" w:type="dxa"/>
          </w:tcPr>
          <w:p w:rsidR="00700737" w:rsidRDefault="00F87FDE">
            <w:pPr>
              <w:pStyle w:val="ConsPlusNormal0"/>
              <w:jc w:val="both"/>
            </w:pPr>
            <w:r>
              <w:t>Защита прав и свобод. Судебная система</w:t>
            </w:r>
          </w:p>
        </w:tc>
      </w:tr>
      <w:tr w:rsidR="00700737">
        <w:tc>
          <w:tcPr>
            <w:tcW w:w="1134" w:type="dxa"/>
          </w:tcPr>
          <w:p w:rsidR="00700737" w:rsidRDefault="00F87FDE">
            <w:pPr>
              <w:pStyle w:val="ConsPlusNormal0"/>
              <w:jc w:val="both"/>
            </w:pPr>
            <w:r>
              <w:t>Урок 33</w:t>
            </w:r>
          </w:p>
        </w:tc>
        <w:tc>
          <w:tcPr>
            <w:tcW w:w="7937" w:type="dxa"/>
          </w:tcPr>
          <w:p w:rsidR="00700737" w:rsidRDefault="00F87FDE">
            <w:pPr>
              <w:pStyle w:val="ConsPlusNormal0"/>
              <w:jc w:val="both"/>
            </w:pPr>
            <w:r>
              <w:t>Защита прав и свобод. Судебная система</w:t>
            </w:r>
          </w:p>
        </w:tc>
      </w:tr>
      <w:tr w:rsidR="00700737">
        <w:tc>
          <w:tcPr>
            <w:tcW w:w="1134" w:type="dxa"/>
          </w:tcPr>
          <w:p w:rsidR="00700737" w:rsidRDefault="00F87FDE">
            <w:pPr>
              <w:pStyle w:val="ConsPlusNormal0"/>
              <w:jc w:val="both"/>
            </w:pPr>
            <w:r>
              <w:t>Урок 34</w:t>
            </w:r>
          </w:p>
        </w:tc>
        <w:tc>
          <w:tcPr>
            <w:tcW w:w="7937" w:type="dxa"/>
          </w:tcPr>
          <w:p w:rsidR="00700737" w:rsidRDefault="00F87FDE">
            <w:pPr>
              <w:pStyle w:val="ConsPlusNormal0"/>
              <w:jc w:val="both"/>
            </w:pPr>
            <w:r>
              <w:t>Гражданские правоотношения</w:t>
            </w:r>
          </w:p>
        </w:tc>
      </w:tr>
      <w:tr w:rsidR="00700737">
        <w:tc>
          <w:tcPr>
            <w:tcW w:w="1134" w:type="dxa"/>
          </w:tcPr>
          <w:p w:rsidR="00700737" w:rsidRDefault="00F87FDE">
            <w:pPr>
              <w:pStyle w:val="ConsPlusNormal0"/>
              <w:jc w:val="both"/>
            </w:pPr>
            <w:r>
              <w:t>Урок 35</w:t>
            </w:r>
          </w:p>
        </w:tc>
        <w:tc>
          <w:tcPr>
            <w:tcW w:w="7937" w:type="dxa"/>
          </w:tcPr>
          <w:p w:rsidR="00700737" w:rsidRDefault="00F87FDE">
            <w:pPr>
              <w:pStyle w:val="ConsPlusNormal0"/>
              <w:jc w:val="both"/>
            </w:pPr>
            <w:r>
              <w:t>Гражданские правоотношения</w:t>
            </w:r>
          </w:p>
        </w:tc>
      </w:tr>
      <w:tr w:rsidR="00700737">
        <w:tc>
          <w:tcPr>
            <w:tcW w:w="1134" w:type="dxa"/>
          </w:tcPr>
          <w:p w:rsidR="00700737" w:rsidRDefault="00F87FDE">
            <w:pPr>
              <w:pStyle w:val="ConsPlusNormal0"/>
              <w:jc w:val="both"/>
            </w:pPr>
            <w:r>
              <w:t>Урок 36</w:t>
            </w:r>
          </w:p>
        </w:tc>
        <w:tc>
          <w:tcPr>
            <w:tcW w:w="7937" w:type="dxa"/>
          </w:tcPr>
          <w:p w:rsidR="00700737" w:rsidRDefault="00F87FDE">
            <w:pPr>
              <w:pStyle w:val="ConsPlusNormal0"/>
              <w:jc w:val="both"/>
            </w:pPr>
            <w:r>
              <w:t>Трудовые правоотношения</w:t>
            </w:r>
          </w:p>
        </w:tc>
      </w:tr>
      <w:tr w:rsidR="00700737">
        <w:tc>
          <w:tcPr>
            <w:tcW w:w="1134" w:type="dxa"/>
          </w:tcPr>
          <w:p w:rsidR="00700737" w:rsidRDefault="00F87FDE">
            <w:pPr>
              <w:pStyle w:val="ConsPlusNormal0"/>
              <w:jc w:val="both"/>
            </w:pPr>
            <w:r>
              <w:t>Урок 37</w:t>
            </w:r>
          </w:p>
        </w:tc>
        <w:tc>
          <w:tcPr>
            <w:tcW w:w="7937" w:type="dxa"/>
          </w:tcPr>
          <w:p w:rsidR="00700737" w:rsidRDefault="00F87FDE">
            <w:pPr>
              <w:pStyle w:val="ConsPlusNormal0"/>
              <w:jc w:val="both"/>
            </w:pPr>
            <w:r>
              <w:t>Трудовые правоотношения</w:t>
            </w:r>
          </w:p>
        </w:tc>
      </w:tr>
      <w:tr w:rsidR="00700737">
        <w:tc>
          <w:tcPr>
            <w:tcW w:w="1134" w:type="dxa"/>
          </w:tcPr>
          <w:p w:rsidR="00700737" w:rsidRDefault="00F87FDE">
            <w:pPr>
              <w:pStyle w:val="ConsPlusNormal0"/>
              <w:jc w:val="both"/>
            </w:pPr>
            <w:r>
              <w:t>Урок 38</w:t>
            </w:r>
          </w:p>
        </w:tc>
        <w:tc>
          <w:tcPr>
            <w:tcW w:w="7937" w:type="dxa"/>
          </w:tcPr>
          <w:p w:rsidR="00700737" w:rsidRDefault="00F87FDE">
            <w:pPr>
              <w:pStyle w:val="ConsPlusNormal0"/>
              <w:jc w:val="both"/>
            </w:pPr>
            <w:r>
              <w:t>Административные правоотношения</w:t>
            </w:r>
          </w:p>
        </w:tc>
      </w:tr>
      <w:tr w:rsidR="00700737">
        <w:tc>
          <w:tcPr>
            <w:tcW w:w="1134" w:type="dxa"/>
          </w:tcPr>
          <w:p w:rsidR="00700737" w:rsidRDefault="00F87FDE">
            <w:pPr>
              <w:pStyle w:val="ConsPlusNormal0"/>
              <w:jc w:val="both"/>
            </w:pPr>
            <w:r>
              <w:t>Урок 39</w:t>
            </w:r>
          </w:p>
        </w:tc>
        <w:tc>
          <w:tcPr>
            <w:tcW w:w="7937" w:type="dxa"/>
          </w:tcPr>
          <w:p w:rsidR="00700737" w:rsidRDefault="00F87FDE">
            <w:pPr>
              <w:pStyle w:val="ConsPlusNormal0"/>
              <w:jc w:val="both"/>
            </w:pPr>
            <w:r>
              <w:t>Административные правоотношения</w:t>
            </w:r>
          </w:p>
        </w:tc>
      </w:tr>
      <w:tr w:rsidR="00700737">
        <w:tc>
          <w:tcPr>
            <w:tcW w:w="1134" w:type="dxa"/>
          </w:tcPr>
          <w:p w:rsidR="00700737" w:rsidRDefault="00F87FDE">
            <w:pPr>
              <w:pStyle w:val="ConsPlusNormal0"/>
              <w:jc w:val="both"/>
            </w:pPr>
            <w:r>
              <w:t>Урок 40</w:t>
            </w:r>
          </w:p>
        </w:tc>
        <w:tc>
          <w:tcPr>
            <w:tcW w:w="7937" w:type="dxa"/>
          </w:tcPr>
          <w:p w:rsidR="00700737" w:rsidRDefault="00F87FDE">
            <w:pPr>
              <w:pStyle w:val="ConsPlusNormal0"/>
              <w:jc w:val="both"/>
            </w:pPr>
            <w:r>
              <w:t>Семейное право</w:t>
            </w:r>
          </w:p>
        </w:tc>
      </w:tr>
      <w:tr w:rsidR="00700737">
        <w:tc>
          <w:tcPr>
            <w:tcW w:w="1134" w:type="dxa"/>
          </w:tcPr>
          <w:p w:rsidR="00700737" w:rsidRDefault="00F87FDE">
            <w:pPr>
              <w:pStyle w:val="ConsPlusNormal0"/>
              <w:jc w:val="both"/>
            </w:pPr>
            <w:r>
              <w:t>Урок 41</w:t>
            </w:r>
          </w:p>
        </w:tc>
        <w:tc>
          <w:tcPr>
            <w:tcW w:w="7937" w:type="dxa"/>
          </w:tcPr>
          <w:p w:rsidR="00700737" w:rsidRDefault="00F87FDE">
            <w:pPr>
              <w:pStyle w:val="ConsPlusNormal0"/>
              <w:jc w:val="both"/>
            </w:pPr>
            <w:r>
              <w:t>Повторительно-обобщающий урок по теме "Россия - социальное и правовое государство"</w:t>
            </w:r>
          </w:p>
        </w:tc>
      </w:tr>
      <w:tr w:rsidR="00700737">
        <w:tc>
          <w:tcPr>
            <w:tcW w:w="1134" w:type="dxa"/>
          </w:tcPr>
          <w:p w:rsidR="00700737" w:rsidRDefault="00F87FDE">
            <w:pPr>
              <w:pStyle w:val="ConsPlusNormal0"/>
              <w:jc w:val="both"/>
            </w:pPr>
            <w:r>
              <w:t>Урок 42</w:t>
            </w:r>
          </w:p>
        </w:tc>
        <w:tc>
          <w:tcPr>
            <w:tcW w:w="7937" w:type="dxa"/>
          </w:tcPr>
          <w:p w:rsidR="00700737" w:rsidRDefault="00F87FDE">
            <w:pPr>
              <w:pStyle w:val="ConsPlusNormal0"/>
              <w:jc w:val="both"/>
            </w:pPr>
            <w:r>
              <w:t>Повторительно-обобщающий урок по теме "</w:t>
            </w:r>
            <w:r>
              <w:t>Россия - социальное и правовое государство"</w:t>
            </w:r>
          </w:p>
        </w:tc>
      </w:tr>
      <w:tr w:rsidR="00700737">
        <w:tc>
          <w:tcPr>
            <w:tcW w:w="1134" w:type="dxa"/>
          </w:tcPr>
          <w:p w:rsidR="00700737" w:rsidRDefault="00F87FDE">
            <w:pPr>
              <w:pStyle w:val="ConsPlusNormal0"/>
              <w:jc w:val="both"/>
            </w:pPr>
            <w:r>
              <w:t>Урок 43</w:t>
            </w:r>
          </w:p>
        </w:tc>
        <w:tc>
          <w:tcPr>
            <w:tcW w:w="7937" w:type="dxa"/>
          </w:tcPr>
          <w:p w:rsidR="00700737" w:rsidRDefault="00F87FDE">
            <w:pPr>
              <w:pStyle w:val="ConsPlusNormal0"/>
              <w:jc w:val="both"/>
            </w:pPr>
            <w:r>
              <w:t>Государственная политика в сфере культуры. Виды учреждений культуры</w:t>
            </w:r>
          </w:p>
        </w:tc>
      </w:tr>
      <w:tr w:rsidR="00700737">
        <w:tc>
          <w:tcPr>
            <w:tcW w:w="1134" w:type="dxa"/>
          </w:tcPr>
          <w:p w:rsidR="00700737" w:rsidRDefault="00F87FDE">
            <w:pPr>
              <w:pStyle w:val="ConsPlusNormal0"/>
              <w:jc w:val="both"/>
            </w:pPr>
            <w:r>
              <w:t>Урок 44</w:t>
            </w:r>
          </w:p>
        </w:tc>
        <w:tc>
          <w:tcPr>
            <w:tcW w:w="7937" w:type="dxa"/>
          </w:tcPr>
          <w:p w:rsidR="00700737" w:rsidRDefault="00F87FDE">
            <w:pPr>
              <w:pStyle w:val="ConsPlusNormal0"/>
              <w:jc w:val="both"/>
            </w:pPr>
            <w:r>
              <w:t>Как музеи сохраняют историю</w:t>
            </w:r>
          </w:p>
        </w:tc>
      </w:tr>
      <w:tr w:rsidR="00700737">
        <w:tc>
          <w:tcPr>
            <w:tcW w:w="1134" w:type="dxa"/>
          </w:tcPr>
          <w:p w:rsidR="00700737" w:rsidRDefault="00F87FDE">
            <w:pPr>
              <w:pStyle w:val="ConsPlusNormal0"/>
              <w:jc w:val="both"/>
            </w:pPr>
            <w:r>
              <w:t>Урок 45</w:t>
            </w:r>
          </w:p>
        </w:tc>
        <w:tc>
          <w:tcPr>
            <w:tcW w:w="7937" w:type="dxa"/>
          </w:tcPr>
          <w:p w:rsidR="00700737" w:rsidRDefault="00F87FDE">
            <w:pPr>
              <w:pStyle w:val="ConsPlusNormal0"/>
              <w:jc w:val="both"/>
            </w:pPr>
            <w:r>
              <w:t>"Весь мир - театр, а люди в нем - актеры"</w:t>
            </w:r>
          </w:p>
        </w:tc>
      </w:tr>
      <w:tr w:rsidR="00700737">
        <w:tc>
          <w:tcPr>
            <w:tcW w:w="1134" w:type="dxa"/>
          </w:tcPr>
          <w:p w:rsidR="00700737" w:rsidRDefault="00F87FDE">
            <w:pPr>
              <w:pStyle w:val="ConsPlusNormal0"/>
              <w:jc w:val="both"/>
            </w:pPr>
            <w:r>
              <w:t>Урок 46</w:t>
            </w:r>
          </w:p>
        </w:tc>
        <w:tc>
          <w:tcPr>
            <w:tcW w:w="7937" w:type="dxa"/>
          </w:tcPr>
          <w:p w:rsidR="00700737" w:rsidRDefault="00F87FDE">
            <w:pPr>
              <w:pStyle w:val="ConsPlusNormal0"/>
              <w:jc w:val="both"/>
            </w:pPr>
            <w:r>
              <w:t>"Весь мир - театр, а люди в нем - акте</w:t>
            </w:r>
            <w:r>
              <w:t>ры"</w:t>
            </w:r>
          </w:p>
        </w:tc>
      </w:tr>
      <w:tr w:rsidR="00700737">
        <w:tc>
          <w:tcPr>
            <w:tcW w:w="1134" w:type="dxa"/>
          </w:tcPr>
          <w:p w:rsidR="00700737" w:rsidRDefault="00F87FDE">
            <w:pPr>
              <w:pStyle w:val="ConsPlusNormal0"/>
              <w:jc w:val="both"/>
            </w:pPr>
            <w:r>
              <w:t>Урок 47</w:t>
            </w:r>
          </w:p>
        </w:tc>
        <w:tc>
          <w:tcPr>
            <w:tcW w:w="7937" w:type="dxa"/>
          </w:tcPr>
          <w:p w:rsidR="00700737" w:rsidRDefault="00F87FDE">
            <w:pPr>
              <w:pStyle w:val="ConsPlusNormal0"/>
              <w:jc w:val="both"/>
            </w:pPr>
            <w:r>
              <w:t>Музыка</w:t>
            </w:r>
          </w:p>
        </w:tc>
      </w:tr>
      <w:tr w:rsidR="00700737">
        <w:tc>
          <w:tcPr>
            <w:tcW w:w="1134" w:type="dxa"/>
          </w:tcPr>
          <w:p w:rsidR="00700737" w:rsidRDefault="00F87FDE">
            <w:pPr>
              <w:pStyle w:val="ConsPlusNormal0"/>
              <w:jc w:val="both"/>
            </w:pPr>
            <w:r>
              <w:t>Урок 48</w:t>
            </w:r>
          </w:p>
        </w:tc>
        <w:tc>
          <w:tcPr>
            <w:tcW w:w="7937" w:type="dxa"/>
          </w:tcPr>
          <w:p w:rsidR="00700737" w:rsidRDefault="00F87FDE">
            <w:pPr>
              <w:pStyle w:val="ConsPlusNormal0"/>
              <w:jc w:val="both"/>
            </w:pPr>
            <w:r>
              <w:t>Опера</w:t>
            </w:r>
          </w:p>
        </w:tc>
      </w:tr>
      <w:tr w:rsidR="00700737">
        <w:tc>
          <w:tcPr>
            <w:tcW w:w="1134" w:type="dxa"/>
          </w:tcPr>
          <w:p w:rsidR="00700737" w:rsidRDefault="00F87FDE">
            <w:pPr>
              <w:pStyle w:val="ConsPlusNormal0"/>
              <w:jc w:val="both"/>
            </w:pPr>
            <w:r>
              <w:t>Урок 49</w:t>
            </w:r>
          </w:p>
        </w:tc>
        <w:tc>
          <w:tcPr>
            <w:tcW w:w="7937" w:type="dxa"/>
          </w:tcPr>
          <w:p w:rsidR="00700737" w:rsidRDefault="00F87FDE">
            <w:pPr>
              <w:pStyle w:val="ConsPlusNormal0"/>
              <w:jc w:val="both"/>
            </w:pPr>
            <w:r>
              <w:t>Кино</w:t>
            </w:r>
          </w:p>
        </w:tc>
      </w:tr>
      <w:tr w:rsidR="00700737">
        <w:tc>
          <w:tcPr>
            <w:tcW w:w="1134" w:type="dxa"/>
          </w:tcPr>
          <w:p w:rsidR="00700737" w:rsidRDefault="00F87FDE">
            <w:pPr>
              <w:pStyle w:val="ConsPlusNormal0"/>
              <w:jc w:val="both"/>
            </w:pPr>
            <w:r>
              <w:t>Урок 50</w:t>
            </w:r>
          </w:p>
        </w:tc>
        <w:tc>
          <w:tcPr>
            <w:tcW w:w="7937" w:type="dxa"/>
          </w:tcPr>
          <w:p w:rsidR="00700737" w:rsidRDefault="00F87FDE">
            <w:pPr>
              <w:pStyle w:val="ConsPlusNormal0"/>
              <w:jc w:val="both"/>
            </w:pPr>
            <w:r>
              <w:t>Библиотеки</w:t>
            </w:r>
          </w:p>
        </w:tc>
      </w:tr>
      <w:tr w:rsidR="00700737">
        <w:tc>
          <w:tcPr>
            <w:tcW w:w="1134" w:type="dxa"/>
          </w:tcPr>
          <w:p w:rsidR="00700737" w:rsidRDefault="00F87FDE">
            <w:pPr>
              <w:pStyle w:val="ConsPlusNormal0"/>
              <w:jc w:val="both"/>
            </w:pPr>
            <w:r>
              <w:t>Урок 51</w:t>
            </w:r>
          </w:p>
        </w:tc>
        <w:tc>
          <w:tcPr>
            <w:tcW w:w="7937" w:type="dxa"/>
          </w:tcPr>
          <w:p w:rsidR="00700737" w:rsidRDefault="00F87FDE">
            <w:pPr>
              <w:pStyle w:val="ConsPlusNormal0"/>
              <w:jc w:val="both"/>
            </w:pPr>
            <w:r>
              <w:t>Сохранение культурно-исторического наследия</w:t>
            </w:r>
          </w:p>
        </w:tc>
      </w:tr>
      <w:tr w:rsidR="00700737">
        <w:tc>
          <w:tcPr>
            <w:tcW w:w="1134" w:type="dxa"/>
          </w:tcPr>
          <w:p w:rsidR="00700737" w:rsidRDefault="00F87FDE">
            <w:pPr>
              <w:pStyle w:val="ConsPlusNormal0"/>
              <w:jc w:val="both"/>
            </w:pPr>
            <w:r>
              <w:t>Урок 52</w:t>
            </w:r>
          </w:p>
        </w:tc>
        <w:tc>
          <w:tcPr>
            <w:tcW w:w="7937" w:type="dxa"/>
          </w:tcPr>
          <w:p w:rsidR="00700737" w:rsidRDefault="00F87FDE">
            <w:pPr>
              <w:pStyle w:val="ConsPlusNormal0"/>
              <w:jc w:val="both"/>
            </w:pPr>
            <w:r>
              <w:t>Повторительно-обобщающий урок по теме "Культура"</w:t>
            </w:r>
          </w:p>
        </w:tc>
      </w:tr>
      <w:tr w:rsidR="00700737">
        <w:tc>
          <w:tcPr>
            <w:tcW w:w="1134" w:type="dxa"/>
          </w:tcPr>
          <w:p w:rsidR="00700737" w:rsidRDefault="00F87FDE">
            <w:pPr>
              <w:pStyle w:val="ConsPlusNormal0"/>
              <w:jc w:val="both"/>
            </w:pPr>
            <w:r>
              <w:t>Урок 53</w:t>
            </w:r>
          </w:p>
        </w:tc>
        <w:tc>
          <w:tcPr>
            <w:tcW w:w="7937" w:type="dxa"/>
          </w:tcPr>
          <w:p w:rsidR="00700737" w:rsidRDefault="00F87FDE">
            <w:pPr>
              <w:pStyle w:val="ConsPlusNormal0"/>
              <w:jc w:val="both"/>
            </w:pPr>
            <w:r>
              <w:t>Экономика как наука и хозяйство. Роль экономики в жизни общества</w:t>
            </w:r>
          </w:p>
        </w:tc>
      </w:tr>
      <w:tr w:rsidR="00700737">
        <w:tc>
          <w:tcPr>
            <w:tcW w:w="1134" w:type="dxa"/>
          </w:tcPr>
          <w:p w:rsidR="00700737" w:rsidRDefault="00F87FDE">
            <w:pPr>
              <w:pStyle w:val="ConsPlusNormal0"/>
              <w:jc w:val="both"/>
            </w:pPr>
            <w:r>
              <w:t>Урок 54</w:t>
            </w:r>
          </w:p>
        </w:tc>
        <w:tc>
          <w:tcPr>
            <w:tcW w:w="7937" w:type="dxa"/>
          </w:tcPr>
          <w:p w:rsidR="00700737" w:rsidRDefault="00F87FDE">
            <w:pPr>
              <w:pStyle w:val="ConsPlusNormal0"/>
              <w:jc w:val="both"/>
            </w:pPr>
            <w:r>
              <w:t>Частная собственность, ссудный процент и кредит, товар и рента</w:t>
            </w:r>
          </w:p>
        </w:tc>
      </w:tr>
      <w:tr w:rsidR="00700737">
        <w:tc>
          <w:tcPr>
            <w:tcW w:w="1134" w:type="dxa"/>
          </w:tcPr>
          <w:p w:rsidR="00700737" w:rsidRDefault="00F87FDE">
            <w:pPr>
              <w:pStyle w:val="ConsPlusNormal0"/>
              <w:jc w:val="both"/>
            </w:pPr>
            <w:r>
              <w:t>Урок 55</w:t>
            </w:r>
          </w:p>
        </w:tc>
        <w:tc>
          <w:tcPr>
            <w:tcW w:w="7937" w:type="dxa"/>
          </w:tcPr>
          <w:p w:rsidR="00700737" w:rsidRDefault="00F87FDE">
            <w:pPr>
              <w:pStyle w:val="ConsPlusNormal0"/>
              <w:jc w:val="both"/>
            </w:pPr>
            <w:r>
              <w:t>Современная российская экономика и денежно-кредитная политика Центрального банка</w:t>
            </w:r>
          </w:p>
        </w:tc>
      </w:tr>
      <w:tr w:rsidR="00700737">
        <w:tc>
          <w:tcPr>
            <w:tcW w:w="1134" w:type="dxa"/>
          </w:tcPr>
          <w:p w:rsidR="00700737" w:rsidRDefault="00F87FDE">
            <w:pPr>
              <w:pStyle w:val="ConsPlusNormal0"/>
              <w:jc w:val="both"/>
            </w:pPr>
            <w:r>
              <w:t>Урок 56</w:t>
            </w:r>
          </w:p>
        </w:tc>
        <w:tc>
          <w:tcPr>
            <w:tcW w:w="7937" w:type="dxa"/>
          </w:tcPr>
          <w:p w:rsidR="00700737" w:rsidRDefault="00F87FDE">
            <w:pPr>
              <w:pStyle w:val="ConsPlusNormal0"/>
              <w:jc w:val="both"/>
            </w:pPr>
            <w:r>
              <w:t>Современная российская экономика и денежно-кредитная политика Центрального банка</w:t>
            </w:r>
          </w:p>
        </w:tc>
      </w:tr>
      <w:tr w:rsidR="00700737">
        <w:tc>
          <w:tcPr>
            <w:tcW w:w="1134" w:type="dxa"/>
          </w:tcPr>
          <w:p w:rsidR="00700737" w:rsidRDefault="00F87FDE">
            <w:pPr>
              <w:pStyle w:val="ConsPlusNormal0"/>
              <w:jc w:val="both"/>
            </w:pPr>
            <w:r>
              <w:t>Урок 57</w:t>
            </w:r>
          </w:p>
        </w:tc>
        <w:tc>
          <w:tcPr>
            <w:tcW w:w="7937" w:type="dxa"/>
          </w:tcPr>
          <w:p w:rsidR="00700737" w:rsidRDefault="00F87FDE">
            <w:pPr>
              <w:pStyle w:val="ConsPlusNormal0"/>
              <w:jc w:val="both"/>
            </w:pPr>
            <w:r>
              <w:t>Государственный бюджет</w:t>
            </w:r>
          </w:p>
        </w:tc>
      </w:tr>
      <w:tr w:rsidR="00700737">
        <w:tc>
          <w:tcPr>
            <w:tcW w:w="1134" w:type="dxa"/>
          </w:tcPr>
          <w:p w:rsidR="00700737" w:rsidRDefault="00F87FDE">
            <w:pPr>
              <w:pStyle w:val="ConsPlusNormal0"/>
              <w:jc w:val="both"/>
            </w:pPr>
            <w:r>
              <w:t>Урок 58</w:t>
            </w:r>
          </w:p>
        </w:tc>
        <w:tc>
          <w:tcPr>
            <w:tcW w:w="7937" w:type="dxa"/>
          </w:tcPr>
          <w:p w:rsidR="00700737" w:rsidRDefault="00F87FDE">
            <w:pPr>
              <w:pStyle w:val="ConsPlusNormal0"/>
              <w:jc w:val="both"/>
            </w:pPr>
            <w:r>
              <w:t>Налоговая система и экономические правонарушения</w:t>
            </w:r>
          </w:p>
        </w:tc>
      </w:tr>
      <w:tr w:rsidR="00700737">
        <w:tc>
          <w:tcPr>
            <w:tcW w:w="1134" w:type="dxa"/>
          </w:tcPr>
          <w:p w:rsidR="00700737" w:rsidRDefault="00F87FDE">
            <w:pPr>
              <w:pStyle w:val="ConsPlusNormal0"/>
              <w:jc w:val="both"/>
            </w:pPr>
            <w:r>
              <w:t>Урок 59</w:t>
            </w:r>
          </w:p>
        </w:tc>
        <w:tc>
          <w:tcPr>
            <w:tcW w:w="7937" w:type="dxa"/>
          </w:tcPr>
          <w:p w:rsidR="00700737" w:rsidRDefault="00F87FDE">
            <w:pPr>
              <w:pStyle w:val="ConsPlusNormal0"/>
              <w:jc w:val="both"/>
            </w:pPr>
            <w:r>
              <w:t>Налоговая система и экономические правонарушения</w:t>
            </w:r>
          </w:p>
        </w:tc>
      </w:tr>
      <w:tr w:rsidR="00700737">
        <w:tc>
          <w:tcPr>
            <w:tcW w:w="1134" w:type="dxa"/>
          </w:tcPr>
          <w:p w:rsidR="00700737" w:rsidRDefault="00F87FDE">
            <w:pPr>
              <w:pStyle w:val="ConsPlusNormal0"/>
              <w:jc w:val="both"/>
            </w:pPr>
            <w:r>
              <w:t>Урок 60</w:t>
            </w:r>
          </w:p>
        </w:tc>
        <w:tc>
          <w:tcPr>
            <w:tcW w:w="7937" w:type="dxa"/>
          </w:tcPr>
          <w:p w:rsidR="00700737" w:rsidRDefault="00F87FDE">
            <w:pPr>
              <w:pStyle w:val="ConsPlusNormal0"/>
              <w:jc w:val="both"/>
            </w:pPr>
            <w:r>
              <w:t>Финансовые услуги. Сбережения и заимствования</w:t>
            </w:r>
          </w:p>
        </w:tc>
      </w:tr>
      <w:tr w:rsidR="00700737">
        <w:tc>
          <w:tcPr>
            <w:tcW w:w="1134" w:type="dxa"/>
          </w:tcPr>
          <w:p w:rsidR="00700737" w:rsidRDefault="00F87FDE">
            <w:pPr>
              <w:pStyle w:val="ConsPlusNormal0"/>
              <w:jc w:val="both"/>
            </w:pPr>
            <w:r>
              <w:t>Урок 61</w:t>
            </w:r>
          </w:p>
        </w:tc>
        <w:tc>
          <w:tcPr>
            <w:tcW w:w="7937" w:type="dxa"/>
          </w:tcPr>
          <w:p w:rsidR="00700737" w:rsidRDefault="00F87FDE">
            <w:pPr>
              <w:pStyle w:val="ConsPlusNormal0"/>
              <w:jc w:val="both"/>
            </w:pPr>
            <w:r>
              <w:t>Финансовые услуги. Сбережения и заимствования</w:t>
            </w:r>
          </w:p>
        </w:tc>
      </w:tr>
      <w:tr w:rsidR="00700737">
        <w:tc>
          <w:tcPr>
            <w:tcW w:w="1134" w:type="dxa"/>
          </w:tcPr>
          <w:p w:rsidR="00700737" w:rsidRDefault="00F87FDE">
            <w:pPr>
              <w:pStyle w:val="ConsPlusNormal0"/>
              <w:jc w:val="both"/>
            </w:pPr>
            <w:r>
              <w:t>Урок 62</w:t>
            </w:r>
          </w:p>
        </w:tc>
        <w:tc>
          <w:tcPr>
            <w:tcW w:w="7937" w:type="dxa"/>
          </w:tcPr>
          <w:p w:rsidR="00700737" w:rsidRDefault="00F87FDE">
            <w:pPr>
              <w:pStyle w:val="ConsPlusNormal0"/>
              <w:jc w:val="both"/>
            </w:pPr>
            <w:r>
              <w:t>Страхование как форма защиты интересов граждан</w:t>
            </w:r>
          </w:p>
        </w:tc>
      </w:tr>
      <w:tr w:rsidR="00700737">
        <w:tc>
          <w:tcPr>
            <w:tcW w:w="1134" w:type="dxa"/>
          </w:tcPr>
          <w:p w:rsidR="00700737" w:rsidRDefault="00F87FDE">
            <w:pPr>
              <w:pStyle w:val="ConsPlusNormal0"/>
              <w:jc w:val="both"/>
            </w:pPr>
            <w:r>
              <w:t>Урок 63</w:t>
            </w:r>
          </w:p>
        </w:tc>
        <w:tc>
          <w:tcPr>
            <w:tcW w:w="7937" w:type="dxa"/>
          </w:tcPr>
          <w:p w:rsidR="00700737" w:rsidRDefault="00F87FDE">
            <w:pPr>
              <w:pStyle w:val="ConsPlusNormal0"/>
              <w:jc w:val="both"/>
            </w:pPr>
            <w:r>
              <w:t>Предпринимательская деятельность и рынок</w:t>
            </w:r>
          </w:p>
        </w:tc>
      </w:tr>
      <w:tr w:rsidR="00700737">
        <w:tc>
          <w:tcPr>
            <w:tcW w:w="1134" w:type="dxa"/>
          </w:tcPr>
          <w:p w:rsidR="00700737" w:rsidRDefault="00F87FDE">
            <w:pPr>
              <w:pStyle w:val="ConsPlusNormal0"/>
              <w:jc w:val="both"/>
            </w:pPr>
            <w:r>
              <w:t>Урок 64</w:t>
            </w:r>
          </w:p>
        </w:tc>
        <w:tc>
          <w:tcPr>
            <w:tcW w:w="7937" w:type="dxa"/>
          </w:tcPr>
          <w:p w:rsidR="00700737" w:rsidRDefault="00F87FDE">
            <w:pPr>
              <w:pStyle w:val="ConsPlusNormal0"/>
              <w:jc w:val="both"/>
            </w:pPr>
            <w:r>
              <w:t>Предпринимательская деятельность и рынок</w:t>
            </w:r>
          </w:p>
        </w:tc>
      </w:tr>
      <w:tr w:rsidR="00700737">
        <w:tc>
          <w:tcPr>
            <w:tcW w:w="1134" w:type="dxa"/>
          </w:tcPr>
          <w:p w:rsidR="00700737" w:rsidRDefault="00F87FDE">
            <w:pPr>
              <w:pStyle w:val="ConsPlusNormal0"/>
              <w:jc w:val="both"/>
            </w:pPr>
            <w:r>
              <w:t>Урок 65</w:t>
            </w:r>
          </w:p>
        </w:tc>
        <w:tc>
          <w:tcPr>
            <w:tcW w:w="7937" w:type="dxa"/>
          </w:tcPr>
          <w:p w:rsidR="00700737" w:rsidRDefault="00F87FDE">
            <w:pPr>
              <w:pStyle w:val="ConsPlusNormal0"/>
              <w:jc w:val="both"/>
            </w:pPr>
            <w:r>
              <w:t>Экономика предпринимательской деятельности</w:t>
            </w:r>
          </w:p>
        </w:tc>
      </w:tr>
      <w:tr w:rsidR="00700737">
        <w:tc>
          <w:tcPr>
            <w:tcW w:w="1134" w:type="dxa"/>
          </w:tcPr>
          <w:p w:rsidR="00700737" w:rsidRDefault="00F87FDE">
            <w:pPr>
              <w:pStyle w:val="ConsPlusNormal0"/>
              <w:jc w:val="both"/>
            </w:pPr>
            <w:r>
              <w:t>Урок 66</w:t>
            </w:r>
          </w:p>
        </w:tc>
        <w:tc>
          <w:tcPr>
            <w:tcW w:w="7937" w:type="dxa"/>
          </w:tcPr>
          <w:p w:rsidR="00700737" w:rsidRDefault="00F87FDE">
            <w:pPr>
              <w:pStyle w:val="ConsPlusNormal0"/>
              <w:jc w:val="both"/>
            </w:pPr>
            <w:r>
              <w:t xml:space="preserve">Повторительно-обобщающий урок по теме </w:t>
            </w:r>
            <w:r>
              <w:t>"Экономика"</w:t>
            </w:r>
          </w:p>
        </w:tc>
      </w:tr>
      <w:tr w:rsidR="00700737">
        <w:tc>
          <w:tcPr>
            <w:tcW w:w="1134" w:type="dxa"/>
          </w:tcPr>
          <w:p w:rsidR="00700737" w:rsidRDefault="00F87FDE">
            <w:pPr>
              <w:pStyle w:val="ConsPlusNormal0"/>
              <w:jc w:val="both"/>
            </w:pPr>
            <w:r>
              <w:t>Урок 67</w:t>
            </w:r>
          </w:p>
        </w:tc>
        <w:tc>
          <w:tcPr>
            <w:tcW w:w="7937" w:type="dxa"/>
          </w:tcPr>
          <w:p w:rsidR="00700737" w:rsidRDefault="00F87FDE">
            <w:pPr>
              <w:pStyle w:val="ConsPlusNormal0"/>
              <w:jc w:val="both"/>
            </w:pPr>
            <w:r>
              <w:t>Итоговое повторение</w:t>
            </w:r>
          </w:p>
        </w:tc>
      </w:tr>
      <w:tr w:rsidR="00700737">
        <w:tc>
          <w:tcPr>
            <w:tcW w:w="1134" w:type="dxa"/>
          </w:tcPr>
          <w:p w:rsidR="00700737" w:rsidRDefault="00F87FDE">
            <w:pPr>
              <w:pStyle w:val="ConsPlusNormal0"/>
              <w:jc w:val="both"/>
            </w:pPr>
            <w:r>
              <w:t>Урок 68</w:t>
            </w:r>
          </w:p>
        </w:tc>
        <w:tc>
          <w:tcPr>
            <w:tcW w:w="7937" w:type="dxa"/>
          </w:tcPr>
          <w:p w:rsidR="00700737" w:rsidRDefault="00F87FDE">
            <w:pPr>
              <w:pStyle w:val="ConsPlusNormal0"/>
              <w:jc w:val="both"/>
            </w:pPr>
            <w:r>
              <w:t>Итоговое повторение</w:t>
            </w:r>
          </w:p>
        </w:tc>
      </w:tr>
      <w:tr w:rsidR="00700737">
        <w:tc>
          <w:tcPr>
            <w:tcW w:w="9071" w:type="dxa"/>
            <w:gridSpan w:val="2"/>
          </w:tcPr>
          <w:p w:rsidR="00700737" w:rsidRDefault="00F87FDE">
            <w:pPr>
              <w:pStyle w:val="ConsPlusNormal0"/>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700737" w:rsidRDefault="00700737">
      <w:pPr>
        <w:pStyle w:val="ConsPlusNormal0"/>
        <w:jc w:val="both"/>
      </w:pPr>
    </w:p>
    <w:p w:rsidR="00700737" w:rsidRDefault="00F87FDE">
      <w:pPr>
        <w:pStyle w:val="ConsPlusNormal0"/>
        <w:jc w:val="right"/>
      </w:pPr>
      <w:r>
        <w:t>Таблица 19.1.1</w:t>
      </w:r>
    </w:p>
    <w:p w:rsidR="00700737" w:rsidRDefault="00700737">
      <w:pPr>
        <w:pStyle w:val="ConsPlusNormal0"/>
        <w:jc w:val="both"/>
      </w:pPr>
    </w:p>
    <w:p w:rsidR="00700737" w:rsidRDefault="00F87FDE">
      <w:pPr>
        <w:pStyle w:val="ConsPlusNormal0"/>
        <w:ind w:firstLine="540"/>
        <w:jc w:val="both"/>
      </w:pPr>
      <w:r>
        <w:t>11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Урок</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Преемственность истории развития российской государственности</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Преемственность истории развития российской государственности</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Российская цивилизация</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Экономический суверенитет: производство и продовольствие</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Технологический и цифровой суверенитет</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Технологический и цифровой суверенитет</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Повторительно-обобщающий урок по теме "Суверенитет"</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Российское общество сегодня</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Воинский долг</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Вооруженные силы России</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Вооруженные силы России</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Военное образование в России</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Служба по контракту</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Служба по контракту</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Росгвардия и МВД России</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Органы государственной безопасности</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Повторительно-обобщающий урок по теме "</w:t>
            </w:r>
            <w:r>
              <w:t>Россия сегодня: государственные интересы и необходимость их защиты"</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Принципы экономического развития России</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Принципы экономического развития России</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Современные проблемы устойчивого развития</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Современные проблемы устойчиво</w:t>
            </w:r>
            <w:r>
              <w:t>го развития</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Повторительно-обобщающий урок по теме "Россия в глобальной экономике"</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История трансформации миропорядков: от Вестфальского мира и Венского конгресса до Лиги Наций</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История трансформации миропорядков: от Вестфальского мира и Венского конгресса до Лиги Наций</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Ялтинско-Потсдамская система послевоенного устройства мира</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Ялтинско-Потсдамская система послевоенного устройства мира</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Организация Объеди</w:t>
            </w:r>
            <w:r>
              <w:t>ненных Наций: история и проблемы</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Организация Объединенных Наций: история и проблемы</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Биполярный мир и холодная война</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Биполярный мир и холодная война</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Однополярный мир и движение к многополярности. Что такое справедливый миропорядок</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Русский мир</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Повторительно-обобщающий урок по теме "Формирование справедливого миропорядка в XXI в."</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Итоговое повторение</w:t>
            </w:r>
          </w:p>
        </w:tc>
      </w:tr>
      <w:tr w:rsidR="00700737">
        <w:tc>
          <w:tcPr>
            <w:tcW w:w="9071" w:type="dxa"/>
            <w:gridSpan w:val="2"/>
          </w:tcPr>
          <w:p w:rsidR="00700737" w:rsidRDefault="00F87FDE">
            <w:pPr>
              <w:pStyle w:val="ConsPlusNormal0"/>
              <w:jc w:val="both"/>
            </w:pPr>
            <w:r>
              <w:t>ОБЩЕЕ КОЛИЧЕСТВО УРОКОВ ПО</w:t>
            </w:r>
            <w:r>
              <w:t xml:space="preserve"> ПРОГРАММЕ: 34, из них уроков, отведенных на контрольные работы, - не более 3</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9) в </w:t>
      </w:r>
      <w:hyperlink r:id="rId1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127</w:t>
        </w:r>
      </w:hyperlink>
      <w:r>
        <w:t>:</w:t>
      </w:r>
    </w:p>
    <w:p w:rsidR="00700737" w:rsidRDefault="00F87FDE">
      <w:pPr>
        <w:pStyle w:val="ConsPlusNormal0"/>
        <w:spacing w:before="200"/>
        <w:ind w:firstLine="540"/>
        <w:jc w:val="both"/>
      </w:pPr>
      <w:hyperlink r:id="rId15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 127.5.12</w:t>
        </w:r>
      </w:hyperlink>
      <w:r>
        <w:t xml:space="preserve"> изложить в следующей ред</w:t>
      </w:r>
      <w:r>
        <w:t>акции:</w:t>
      </w:r>
    </w:p>
    <w:p w:rsidR="00700737" w:rsidRDefault="00F87FDE">
      <w:pPr>
        <w:pStyle w:val="ConsPlusNormal0"/>
        <w:spacing w:before="200"/>
        <w:ind w:firstLine="540"/>
        <w:jc w:val="both"/>
      </w:pPr>
      <w:r>
        <w:t>"127.5.12. 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700737" w:rsidRDefault="00F87FDE">
      <w:pPr>
        <w:pStyle w:val="ConsPlusNormal0"/>
        <w:spacing w:before="200"/>
        <w:ind w:firstLine="540"/>
        <w:jc w:val="both"/>
      </w:pPr>
      <w:r>
        <w:t>Общее число часов, рекомендованных для изучения вариативных модулей физи</w:t>
      </w:r>
      <w:r>
        <w:t>ческой культуры, - 68 часов: в 10 классе - 34 часа (1 час в неделю), в 11 классе - 34 часа (1 час в неделю).</w:t>
      </w:r>
    </w:p>
    <w:p w:rsidR="00700737" w:rsidRDefault="00F87FDE">
      <w:pPr>
        <w:pStyle w:val="ConsPlusNormal0"/>
        <w:spacing w:before="200"/>
        <w:ind w:firstLine="540"/>
        <w:jc w:val="both"/>
      </w:pPr>
      <w:r>
        <w:t xml:space="preserve">При этом число часов, рекомендованных для изучения физической культуры в рамках универсального профиля, - 204 часа: в 10 классе - 102 часа (3 часа </w:t>
      </w:r>
      <w:r>
        <w:t>в неделю), в 11 классе - 102 часа (3 часа в неделю).";</w:t>
      </w:r>
    </w:p>
    <w:p w:rsidR="00700737" w:rsidRDefault="00F87FDE">
      <w:pPr>
        <w:pStyle w:val="ConsPlusNormal0"/>
        <w:spacing w:before="200"/>
        <w:ind w:firstLine="540"/>
        <w:jc w:val="both"/>
      </w:pPr>
      <w:r>
        <w:t xml:space="preserve">в </w:t>
      </w:r>
      <w:hyperlink r:id="rId1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127.7.1</w:t>
        </w:r>
      </w:hyperlink>
      <w:r>
        <w:t xml:space="preserve"> слова "Личная гигиена, закаливание организма и банные процедуры" заменить словами "Личная гигиена и закаливание организма";</w:t>
      </w:r>
    </w:p>
    <w:p w:rsidR="00700737" w:rsidRDefault="00F87FDE">
      <w:pPr>
        <w:pStyle w:val="ConsPlusNormal0"/>
        <w:spacing w:before="200"/>
        <w:ind w:firstLine="540"/>
        <w:jc w:val="both"/>
      </w:pPr>
      <w:hyperlink r:id="rId15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 третий подпункта 127.8.4.2</w:t>
        </w:r>
      </w:hyperlink>
      <w:r>
        <w:t xml:space="preserve"> признать утратившим силу;</w:t>
      </w:r>
    </w:p>
    <w:p w:rsidR="00700737" w:rsidRDefault="00F87FDE">
      <w:pPr>
        <w:pStyle w:val="ConsPlusNormal0"/>
        <w:spacing w:before="200"/>
        <w:ind w:firstLine="540"/>
        <w:jc w:val="both"/>
      </w:pPr>
      <w:r>
        <w:t xml:space="preserve">10) в </w:t>
      </w:r>
      <w:hyperlink r:id="rId1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w:t>
        </w:r>
        <w:r>
          <w:rPr>
            <w:color w:val="0000FF"/>
          </w:rPr>
          <w:t>ункте 131</w:t>
        </w:r>
      </w:hyperlink>
      <w:r>
        <w:t>:</w:t>
      </w:r>
    </w:p>
    <w:p w:rsidR="00700737" w:rsidRDefault="00F87FDE">
      <w:pPr>
        <w:pStyle w:val="ConsPlusNormal0"/>
        <w:spacing w:before="200"/>
        <w:ind w:firstLine="540"/>
        <w:jc w:val="both"/>
      </w:pPr>
      <w:r>
        <w:t xml:space="preserve">в </w:t>
      </w:r>
      <w:hyperlink r:id="rId15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131.13</w:t>
        </w:r>
      </w:hyperlink>
      <w:r>
        <w:t xml:space="preserve"> слова "естественно-научного," заменить словами "естественно-научного, агротехнологического";</w:t>
      </w:r>
    </w:p>
    <w:p w:rsidR="00700737" w:rsidRDefault="00F87FDE">
      <w:pPr>
        <w:pStyle w:val="ConsPlusNormal0"/>
        <w:spacing w:before="200"/>
        <w:ind w:firstLine="540"/>
        <w:jc w:val="both"/>
      </w:pPr>
      <w:r>
        <w:t xml:space="preserve">в </w:t>
      </w:r>
      <w:hyperlink r:id="rId1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пятом подпункта 131.19</w:t>
        </w:r>
      </w:hyperlink>
      <w:r>
        <w:t xml:space="preserve"> цифры "2170" заменить цифрами "2312";</w:t>
      </w:r>
    </w:p>
    <w:p w:rsidR="00700737" w:rsidRDefault="00F87FDE">
      <w:pPr>
        <w:pStyle w:val="ConsPlusNormal0"/>
        <w:spacing w:before="200"/>
        <w:ind w:firstLine="540"/>
        <w:jc w:val="both"/>
      </w:pPr>
      <w:r>
        <w:t xml:space="preserve">в </w:t>
      </w:r>
      <w:hyperlink r:id="rId15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абзаце шесто</w:t>
        </w:r>
        <w:r>
          <w:rPr>
            <w:color w:val="0000FF"/>
          </w:rPr>
          <w:t>м подпункта 131.19</w:t>
        </w:r>
      </w:hyperlink>
      <w:r>
        <w:t xml:space="preserve"> цифры "2312" заменить цифрами "2516";</w:t>
      </w:r>
    </w:p>
    <w:p w:rsidR="00700737" w:rsidRDefault="00F87FDE">
      <w:pPr>
        <w:pStyle w:val="ConsPlusNormal0"/>
        <w:spacing w:before="200"/>
        <w:ind w:firstLine="540"/>
        <w:jc w:val="both"/>
      </w:pPr>
      <w:r>
        <w:t xml:space="preserve">в </w:t>
      </w:r>
      <w:hyperlink r:id="rId1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131.20.1</w:t>
        </w:r>
      </w:hyperlink>
      <w:r>
        <w:t>:</w:t>
      </w:r>
    </w:p>
    <w:p w:rsidR="00700737" w:rsidRDefault="00F87FDE">
      <w:pPr>
        <w:pStyle w:val="ConsPlusNormal0"/>
        <w:spacing w:before="200"/>
        <w:ind w:firstLine="540"/>
        <w:jc w:val="both"/>
      </w:pPr>
      <w:r>
        <w:t>слова "Технологический профиль ориентирован" заменить словами "Технологически</w:t>
      </w:r>
      <w:r>
        <w:t>й, агротехнологический профили ориентированы";</w:t>
      </w:r>
    </w:p>
    <w:p w:rsidR="00700737" w:rsidRDefault="00F87FDE">
      <w:pPr>
        <w:pStyle w:val="ConsPlusNormal0"/>
        <w:spacing w:before="200"/>
        <w:ind w:firstLine="540"/>
        <w:jc w:val="both"/>
      </w:pPr>
      <w:r>
        <w:t>слова "в данном профиле" заменить словами "в данных профилях";</w:t>
      </w:r>
    </w:p>
    <w:p w:rsidR="00700737" w:rsidRDefault="00F87FDE">
      <w:pPr>
        <w:pStyle w:val="ConsPlusNormal0"/>
        <w:spacing w:before="200"/>
        <w:ind w:firstLine="540"/>
        <w:jc w:val="both"/>
      </w:pPr>
      <w:hyperlink r:id="rId16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слова</w:t>
        </w:r>
      </w:hyperlink>
      <w:r>
        <w:t xml:space="preserve"> "Пример учебного плана технологического </w:t>
      </w:r>
      <w:r>
        <w:t>(инженерного) профиля (с углубленным изучением математики и физики) (вариант 1)" заменить словами "Пример учебного плана технологического (инженерного) и агротехнологического профилей (с углубленным изучением математики и физики) (вариант 1)";</w:t>
      </w:r>
    </w:p>
    <w:p w:rsidR="00700737" w:rsidRDefault="00F87FDE">
      <w:pPr>
        <w:pStyle w:val="ConsPlusNormal0"/>
        <w:spacing w:before="200"/>
        <w:ind w:firstLine="540"/>
        <w:jc w:val="both"/>
      </w:pPr>
      <w:hyperlink r:id="rId1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1)</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(вариант 1)</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6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33</w:t>
            </w:r>
          </w:p>
        </w:tc>
        <w:tc>
          <w:tcPr>
            <w:tcW w:w="816" w:type="dxa"/>
          </w:tcPr>
          <w:p w:rsidR="00700737" w:rsidRDefault="00F87FDE">
            <w:pPr>
              <w:pStyle w:val="ConsPlusNormal0"/>
            </w:pPr>
            <w:r>
              <w:t>31,5</w:t>
            </w:r>
          </w:p>
        </w:tc>
        <w:tc>
          <w:tcPr>
            <w:tcW w:w="816" w:type="dxa"/>
          </w:tcPr>
          <w:p w:rsidR="00700737" w:rsidRDefault="00F87FDE">
            <w:pPr>
              <w:pStyle w:val="ConsPlusNormal0"/>
            </w:pPr>
            <w:r>
              <w:t>33</w:t>
            </w:r>
          </w:p>
        </w:tc>
        <w:tc>
          <w:tcPr>
            <w:tcW w:w="818" w:type="dxa"/>
          </w:tcPr>
          <w:p w:rsidR="00700737" w:rsidRDefault="00F87FDE">
            <w:pPr>
              <w:pStyle w:val="ConsPlusNormal0"/>
            </w:pPr>
            <w:r>
              <w:t>31,5</w:t>
            </w:r>
          </w:p>
        </w:tc>
      </w:tr>
      <w:tr w:rsidR="00700737">
        <w:tc>
          <w:tcPr>
            <w:tcW w:w="4995" w:type="dxa"/>
          </w:tcPr>
          <w:p w:rsidR="00700737" w:rsidRDefault="00F87FDE">
            <w:pPr>
              <w:pStyle w:val="ConsPlusNormal0"/>
            </w:pPr>
            <w:hyperlink r:id="rId1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w:t>
            </w:r>
            <w:r>
              <w:t>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1</w:t>
            </w:r>
          </w:p>
        </w:tc>
        <w:tc>
          <w:tcPr>
            <w:tcW w:w="816" w:type="dxa"/>
          </w:tcPr>
          <w:p w:rsidR="00700737" w:rsidRDefault="00F87FDE">
            <w:pPr>
              <w:pStyle w:val="ConsPlusNormal0"/>
            </w:pPr>
            <w:r>
              <w:t>2,5</w:t>
            </w:r>
          </w:p>
        </w:tc>
        <w:tc>
          <w:tcPr>
            <w:tcW w:w="816" w:type="dxa"/>
          </w:tcPr>
          <w:p w:rsidR="00700737" w:rsidRDefault="00F87FDE">
            <w:pPr>
              <w:pStyle w:val="ConsPlusNormal0"/>
            </w:pPr>
            <w:r>
              <w:t>4</w:t>
            </w:r>
          </w:p>
        </w:tc>
        <w:tc>
          <w:tcPr>
            <w:tcW w:w="818" w:type="dxa"/>
          </w:tcPr>
          <w:p w:rsidR="00700737" w:rsidRDefault="00F87FDE">
            <w:pPr>
              <w:pStyle w:val="ConsPlusNormal0"/>
            </w:pPr>
            <w:r>
              <w:t>5,5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33</w:t>
            </w:r>
          </w:p>
        </w:tc>
        <w:tc>
          <w:tcPr>
            <w:tcW w:w="816" w:type="dxa"/>
          </w:tcPr>
          <w:p w:rsidR="00700737" w:rsidRDefault="00F87FDE">
            <w:pPr>
              <w:pStyle w:val="ConsPlusNormal0"/>
            </w:pPr>
            <w:r>
              <w:t>31</w:t>
            </w:r>
          </w:p>
        </w:tc>
        <w:tc>
          <w:tcPr>
            <w:tcW w:w="816" w:type="dxa"/>
          </w:tcPr>
          <w:p w:rsidR="00700737" w:rsidRDefault="00F87FDE">
            <w:pPr>
              <w:pStyle w:val="ConsPlusNormal0"/>
            </w:pPr>
            <w:r>
              <w:t>33</w:t>
            </w:r>
          </w:p>
        </w:tc>
        <w:tc>
          <w:tcPr>
            <w:tcW w:w="818" w:type="dxa"/>
          </w:tcPr>
          <w:p w:rsidR="00700737" w:rsidRDefault="00F87FDE">
            <w:pPr>
              <w:pStyle w:val="ConsPlusNormal0"/>
            </w:pPr>
            <w:r>
              <w:t>31</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1</w:t>
            </w:r>
          </w:p>
        </w:tc>
        <w:tc>
          <w:tcPr>
            <w:tcW w:w="816" w:type="dxa"/>
          </w:tcPr>
          <w:p w:rsidR="00700737" w:rsidRDefault="00F87FDE">
            <w:pPr>
              <w:pStyle w:val="ConsPlusNormal0"/>
            </w:pPr>
            <w:r>
              <w:t>3</w:t>
            </w:r>
          </w:p>
        </w:tc>
        <w:tc>
          <w:tcPr>
            <w:tcW w:w="816" w:type="dxa"/>
          </w:tcPr>
          <w:p w:rsidR="00700737" w:rsidRDefault="00F87FDE">
            <w:pPr>
              <w:pStyle w:val="ConsPlusNormal0"/>
            </w:pPr>
            <w:r>
              <w:t>4</w:t>
            </w:r>
          </w:p>
        </w:tc>
        <w:tc>
          <w:tcPr>
            <w:tcW w:w="818" w:type="dxa"/>
          </w:tcPr>
          <w:p w:rsidR="00700737" w:rsidRDefault="00F87FDE">
            <w:pPr>
              <w:pStyle w:val="ConsPlusNormal0"/>
            </w:pPr>
            <w:r>
              <w:t>6</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6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2)</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(вариант 2)</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33</w:t>
            </w:r>
          </w:p>
        </w:tc>
        <w:tc>
          <w:tcPr>
            <w:tcW w:w="816" w:type="dxa"/>
          </w:tcPr>
          <w:p w:rsidR="00700737" w:rsidRDefault="00F87FDE">
            <w:pPr>
              <w:pStyle w:val="ConsPlusNormal0"/>
            </w:pPr>
            <w:r>
              <w:t>31,5</w:t>
            </w:r>
          </w:p>
        </w:tc>
        <w:tc>
          <w:tcPr>
            <w:tcW w:w="816" w:type="dxa"/>
          </w:tcPr>
          <w:p w:rsidR="00700737" w:rsidRDefault="00F87FDE">
            <w:pPr>
              <w:pStyle w:val="ConsPlusNormal0"/>
            </w:pPr>
            <w:r>
              <w:t>33</w:t>
            </w:r>
          </w:p>
        </w:tc>
        <w:tc>
          <w:tcPr>
            <w:tcW w:w="818" w:type="dxa"/>
          </w:tcPr>
          <w:p w:rsidR="00700737" w:rsidRDefault="00F87FDE">
            <w:pPr>
              <w:pStyle w:val="ConsPlusNormal0"/>
            </w:pPr>
            <w:r>
              <w:t>31,5</w:t>
            </w:r>
          </w:p>
        </w:tc>
      </w:tr>
      <w:tr w:rsidR="00700737">
        <w:tc>
          <w:tcPr>
            <w:tcW w:w="4995" w:type="dxa"/>
          </w:tcPr>
          <w:p w:rsidR="00700737" w:rsidRDefault="00F87FDE">
            <w:pPr>
              <w:pStyle w:val="ConsPlusNormal0"/>
            </w:pPr>
            <w:hyperlink r:id="rId16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1</w:t>
            </w:r>
          </w:p>
        </w:tc>
        <w:tc>
          <w:tcPr>
            <w:tcW w:w="816" w:type="dxa"/>
          </w:tcPr>
          <w:p w:rsidR="00700737" w:rsidRDefault="00F87FDE">
            <w:pPr>
              <w:pStyle w:val="ConsPlusNormal0"/>
            </w:pPr>
            <w:r>
              <w:t>2,5</w:t>
            </w:r>
          </w:p>
        </w:tc>
        <w:tc>
          <w:tcPr>
            <w:tcW w:w="816" w:type="dxa"/>
          </w:tcPr>
          <w:p w:rsidR="00700737" w:rsidRDefault="00F87FDE">
            <w:pPr>
              <w:pStyle w:val="ConsPlusNormal0"/>
            </w:pPr>
            <w:r>
              <w:t>4</w:t>
            </w:r>
          </w:p>
        </w:tc>
        <w:tc>
          <w:tcPr>
            <w:tcW w:w="818" w:type="dxa"/>
          </w:tcPr>
          <w:p w:rsidR="00700737" w:rsidRDefault="00F87FDE">
            <w:pPr>
              <w:pStyle w:val="ConsPlusNormal0"/>
            </w:pPr>
            <w:r>
              <w:t>5,5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33</w:t>
            </w:r>
          </w:p>
        </w:tc>
        <w:tc>
          <w:tcPr>
            <w:tcW w:w="816" w:type="dxa"/>
          </w:tcPr>
          <w:p w:rsidR="00700737" w:rsidRDefault="00F87FDE">
            <w:pPr>
              <w:pStyle w:val="ConsPlusNormal0"/>
            </w:pPr>
            <w:r>
              <w:t>31</w:t>
            </w:r>
          </w:p>
        </w:tc>
        <w:tc>
          <w:tcPr>
            <w:tcW w:w="816" w:type="dxa"/>
          </w:tcPr>
          <w:p w:rsidR="00700737" w:rsidRDefault="00F87FDE">
            <w:pPr>
              <w:pStyle w:val="ConsPlusNormal0"/>
            </w:pPr>
            <w:r>
              <w:t>33</w:t>
            </w:r>
          </w:p>
        </w:tc>
        <w:tc>
          <w:tcPr>
            <w:tcW w:w="818" w:type="dxa"/>
          </w:tcPr>
          <w:p w:rsidR="00700737" w:rsidRDefault="00F87FDE">
            <w:pPr>
              <w:pStyle w:val="ConsPlusNormal0"/>
            </w:pPr>
            <w:r>
              <w:t>31</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1</w:t>
            </w:r>
          </w:p>
        </w:tc>
        <w:tc>
          <w:tcPr>
            <w:tcW w:w="816" w:type="dxa"/>
          </w:tcPr>
          <w:p w:rsidR="00700737" w:rsidRDefault="00F87FDE">
            <w:pPr>
              <w:pStyle w:val="ConsPlusNormal0"/>
            </w:pPr>
            <w:r>
              <w:t>3</w:t>
            </w:r>
          </w:p>
        </w:tc>
        <w:tc>
          <w:tcPr>
            <w:tcW w:w="816" w:type="dxa"/>
          </w:tcPr>
          <w:p w:rsidR="00700737" w:rsidRDefault="00F87FDE">
            <w:pPr>
              <w:pStyle w:val="ConsPlusNormal0"/>
            </w:pPr>
            <w:r>
              <w:t>4</w:t>
            </w:r>
          </w:p>
        </w:tc>
        <w:tc>
          <w:tcPr>
            <w:tcW w:w="818" w:type="dxa"/>
          </w:tcPr>
          <w:p w:rsidR="00700737" w:rsidRDefault="00F87FDE">
            <w:pPr>
              <w:pStyle w:val="ConsPlusNormal0"/>
            </w:pPr>
            <w:r>
              <w:t>6</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в </w:t>
      </w:r>
      <w:hyperlink r:id="rId1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131.20.2</w:t>
        </w:r>
      </w:hyperlink>
      <w:r>
        <w:t>:</w:t>
      </w:r>
    </w:p>
    <w:p w:rsidR="00700737" w:rsidRDefault="00F87FDE">
      <w:pPr>
        <w:pStyle w:val="ConsPlusNormal0"/>
        <w:spacing w:before="200"/>
        <w:ind w:firstLine="540"/>
        <w:jc w:val="both"/>
      </w:pPr>
      <w:hyperlink r:id="rId16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первый абзац</w:t>
        </w:r>
      </w:hyperlink>
      <w:r>
        <w:t xml:space="preserve"> изложить в следующей редакции:</w:t>
      </w:r>
    </w:p>
    <w:p w:rsidR="00700737" w:rsidRDefault="00F87FDE">
      <w:pPr>
        <w:pStyle w:val="ConsPlusNormal0"/>
        <w:spacing w:before="200"/>
        <w:ind w:firstLine="540"/>
        <w:jc w:val="both"/>
      </w:pPr>
      <w:r>
        <w:t>"131.20.2. Естественно-научный, агротехнологический профили ориентируют на такие сферы деятельности, как медицина,</w:t>
      </w:r>
      <w:r>
        <w:t xml:space="preserve"> биотехнологии, сельское хозяйство и другие. В данных профилях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700737" w:rsidRDefault="00F87FDE">
      <w:pPr>
        <w:pStyle w:val="ConsPlusNormal0"/>
        <w:spacing w:before="200"/>
        <w:ind w:firstLine="540"/>
        <w:jc w:val="both"/>
      </w:pPr>
      <w:hyperlink r:id="rId1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слова</w:t>
        </w:r>
      </w:hyperlink>
      <w:r>
        <w:t xml:space="preserve"> "Пример учебного плана естественно-научного профиля." заменить словами "Пример учебного плана естественно-научного и агротехнологического профилей.";</w:t>
      </w:r>
    </w:p>
    <w:p w:rsidR="00700737" w:rsidRDefault="00F87FDE">
      <w:pPr>
        <w:pStyle w:val="ConsPlusNormal0"/>
        <w:spacing w:before="200"/>
        <w:ind w:firstLine="540"/>
        <w:jc w:val="both"/>
      </w:pPr>
      <w:hyperlink r:id="rId17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29,5</w:t>
            </w:r>
          </w:p>
        </w:tc>
        <w:tc>
          <w:tcPr>
            <w:tcW w:w="816" w:type="dxa"/>
          </w:tcPr>
          <w:p w:rsidR="00700737" w:rsidRDefault="00F87FDE">
            <w:pPr>
              <w:pStyle w:val="ConsPlusNormal0"/>
            </w:pPr>
            <w:r>
              <w:t>31</w:t>
            </w:r>
          </w:p>
        </w:tc>
        <w:tc>
          <w:tcPr>
            <w:tcW w:w="818" w:type="dxa"/>
          </w:tcPr>
          <w:p w:rsidR="00700737" w:rsidRDefault="00F87FDE">
            <w:pPr>
              <w:pStyle w:val="ConsPlusNormal0"/>
            </w:pPr>
            <w:r>
              <w:t>29,5</w:t>
            </w:r>
          </w:p>
        </w:tc>
      </w:tr>
      <w:tr w:rsidR="00700737">
        <w:tc>
          <w:tcPr>
            <w:tcW w:w="4995" w:type="dxa"/>
          </w:tcPr>
          <w:p w:rsidR="00700737" w:rsidRDefault="00F87FDE">
            <w:pPr>
              <w:pStyle w:val="ConsPlusNormal0"/>
            </w:pPr>
            <w:hyperlink r:id="rId17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w:t>
            </w:r>
            <w:r>
              <w:t>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4,5</w:t>
            </w:r>
          </w:p>
        </w:tc>
        <w:tc>
          <w:tcPr>
            <w:tcW w:w="816" w:type="dxa"/>
          </w:tcPr>
          <w:p w:rsidR="00700737" w:rsidRDefault="00F87FDE">
            <w:pPr>
              <w:pStyle w:val="ConsPlusNormal0"/>
            </w:pPr>
            <w:r>
              <w:t>6</w:t>
            </w:r>
          </w:p>
        </w:tc>
        <w:tc>
          <w:tcPr>
            <w:tcW w:w="818" w:type="dxa"/>
          </w:tcPr>
          <w:p w:rsidR="00700737" w:rsidRDefault="00F87FDE">
            <w:pPr>
              <w:pStyle w:val="ConsPlusNormal0"/>
            </w:pPr>
            <w:r>
              <w:t>7,5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w:t>
            </w:r>
          </w:p>
        </w:tc>
        <w:tc>
          <w:tcPr>
            <w:tcW w:w="816" w:type="dxa"/>
          </w:tcPr>
          <w:p w:rsidR="00700737" w:rsidRDefault="00F87FDE">
            <w:pPr>
              <w:pStyle w:val="ConsPlusNormal0"/>
            </w:pPr>
            <w:r>
              <w:t>31</w:t>
            </w:r>
          </w:p>
        </w:tc>
        <w:tc>
          <w:tcPr>
            <w:tcW w:w="818" w:type="dxa"/>
          </w:tcPr>
          <w:p w:rsidR="00700737" w:rsidRDefault="00F87FDE">
            <w:pPr>
              <w:pStyle w:val="ConsPlusNormal0"/>
            </w:pPr>
            <w:r>
              <w:t>29</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5</w:t>
            </w:r>
          </w:p>
        </w:tc>
        <w:tc>
          <w:tcPr>
            <w:tcW w:w="816" w:type="dxa"/>
          </w:tcPr>
          <w:p w:rsidR="00700737" w:rsidRDefault="00F87FDE">
            <w:pPr>
              <w:pStyle w:val="ConsPlusNormal0"/>
            </w:pPr>
            <w:r>
              <w:t>6</w:t>
            </w:r>
          </w:p>
        </w:tc>
        <w:tc>
          <w:tcPr>
            <w:tcW w:w="818" w:type="dxa"/>
          </w:tcPr>
          <w:p w:rsidR="00700737" w:rsidRDefault="00F87FDE">
            <w:pPr>
              <w:pStyle w:val="ConsPlusNormal0"/>
            </w:pPr>
            <w:r>
              <w:t>8</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в </w:t>
      </w:r>
      <w:hyperlink r:id="rId1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131.20.3</w:t>
        </w:r>
      </w:hyperlink>
      <w:r>
        <w:t>:</w:t>
      </w:r>
    </w:p>
    <w:p w:rsidR="00700737" w:rsidRDefault="00F87FDE">
      <w:pPr>
        <w:pStyle w:val="ConsPlusNormal0"/>
        <w:spacing w:before="200"/>
        <w:ind w:firstLine="540"/>
        <w:jc w:val="both"/>
      </w:pPr>
      <w:hyperlink r:id="rId17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2)</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(вариант 2)</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29,5</w:t>
            </w:r>
          </w:p>
        </w:tc>
        <w:tc>
          <w:tcPr>
            <w:tcW w:w="816" w:type="dxa"/>
          </w:tcPr>
          <w:p w:rsidR="00700737" w:rsidRDefault="00F87FDE">
            <w:pPr>
              <w:pStyle w:val="ConsPlusNormal0"/>
            </w:pPr>
            <w:r>
              <w:t>31</w:t>
            </w:r>
          </w:p>
        </w:tc>
        <w:tc>
          <w:tcPr>
            <w:tcW w:w="818" w:type="dxa"/>
          </w:tcPr>
          <w:p w:rsidR="00700737" w:rsidRDefault="00F87FDE">
            <w:pPr>
              <w:pStyle w:val="ConsPlusNormal0"/>
            </w:pPr>
            <w:r>
              <w:t>29,5</w:t>
            </w:r>
          </w:p>
        </w:tc>
      </w:tr>
      <w:tr w:rsidR="00700737">
        <w:tc>
          <w:tcPr>
            <w:tcW w:w="4995" w:type="dxa"/>
          </w:tcPr>
          <w:p w:rsidR="00700737" w:rsidRDefault="00F87FDE">
            <w:pPr>
              <w:pStyle w:val="ConsPlusNormal0"/>
            </w:pPr>
            <w:hyperlink r:id="rId17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4,5</w:t>
            </w:r>
          </w:p>
        </w:tc>
        <w:tc>
          <w:tcPr>
            <w:tcW w:w="816" w:type="dxa"/>
          </w:tcPr>
          <w:p w:rsidR="00700737" w:rsidRDefault="00F87FDE">
            <w:pPr>
              <w:pStyle w:val="ConsPlusNormal0"/>
            </w:pPr>
            <w:r>
              <w:t>6</w:t>
            </w:r>
          </w:p>
        </w:tc>
        <w:tc>
          <w:tcPr>
            <w:tcW w:w="818" w:type="dxa"/>
          </w:tcPr>
          <w:p w:rsidR="00700737" w:rsidRDefault="00F87FDE">
            <w:pPr>
              <w:pStyle w:val="ConsPlusNormal0"/>
            </w:pPr>
            <w:r>
              <w:t>7,5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w:t>
            </w:r>
          </w:p>
        </w:tc>
        <w:tc>
          <w:tcPr>
            <w:tcW w:w="816" w:type="dxa"/>
          </w:tcPr>
          <w:p w:rsidR="00700737" w:rsidRDefault="00F87FDE">
            <w:pPr>
              <w:pStyle w:val="ConsPlusNormal0"/>
            </w:pPr>
            <w:r>
              <w:t>31</w:t>
            </w:r>
          </w:p>
        </w:tc>
        <w:tc>
          <w:tcPr>
            <w:tcW w:w="818" w:type="dxa"/>
          </w:tcPr>
          <w:p w:rsidR="00700737" w:rsidRDefault="00F87FDE">
            <w:pPr>
              <w:pStyle w:val="ConsPlusNormal0"/>
            </w:pPr>
            <w:r>
              <w:t>29</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5</w:t>
            </w:r>
          </w:p>
        </w:tc>
        <w:tc>
          <w:tcPr>
            <w:tcW w:w="816" w:type="dxa"/>
          </w:tcPr>
          <w:p w:rsidR="00700737" w:rsidRDefault="00F87FDE">
            <w:pPr>
              <w:pStyle w:val="ConsPlusNormal0"/>
            </w:pPr>
            <w:r>
              <w:t>6</w:t>
            </w:r>
          </w:p>
        </w:tc>
        <w:tc>
          <w:tcPr>
            <w:tcW w:w="818" w:type="dxa"/>
          </w:tcPr>
          <w:p w:rsidR="00700737" w:rsidRDefault="00F87FDE">
            <w:pPr>
              <w:pStyle w:val="ConsPlusNormal0"/>
            </w:pPr>
            <w:r>
              <w:t>8</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3)</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(вариант 3)</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7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29,5</w:t>
            </w:r>
          </w:p>
        </w:tc>
        <w:tc>
          <w:tcPr>
            <w:tcW w:w="816" w:type="dxa"/>
          </w:tcPr>
          <w:p w:rsidR="00700737" w:rsidRDefault="00F87FDE">
            <w:pPr>
              <w:pStyle w:val="ConsPlusNormal0"/>
            </w:pPr>
            <w:r>
              <w:t>31</w:t>
            </w:r>
          </w:p>
        </w:tc>
        <w:tc>
          <w:tcPr>
            <w:tcW w:w="818" w:type="dxa"/>
          </w:tcPr>
          <w:p w:rsidR="00700737" w:rsidRDefault="00F87FDE">
            <w:pPr>
              <w:pStyle w:val="ConsPlusNormal0"/>
            </w:pPr>
            <w:r>
              <w:t>29,5</w:t>
            </w:r>
          </w:p>
        </w:tc>
      </w:tr>
      <w:tr w:rsidR="00700737">
        <w:tc>
          <w:tcPr>
            <w:tcW w:w="4995" w:type="dxa"/>
          </w:tcPr>
          <w:p w:rsidR="00700737" w:rsidRDefault="00F87FDE">
            <w:pPr>
              <w:pStyle w:val="ConsPlusNormal0"/>
            </w:pPr>
            <w:hyperlink r:id="rId1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w:t>
            </w:r>
            <w:r>
              <w:t>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4,5</w:t>
            </w:r>
          </w:p>
        </w:tc>
        <w:tc>
          <w:tcPr>
            <w:tcW w:w="816" w:type="dxa"/>
          </w:tcPr>
          <w:p w:rsidR="00700737" w:rsidRDefault="00F87FDE">
            <w:pPr>
              <w:pStyle w:val="ConsPlusNormal0"/>
            </w:pPr>
            <w:r>
              <w:t>6</w:t>
            </w:r>
          </w:p>
        </w:tc>
        <w:tc>
          <w:tcPr>
            <w:tcW w:w="818" w:type="dxa"/>
          </w:tcPr>
          <w:p w:rsidR="00700737" w:rsidRDefault="00F87FDE">
            <w:pPr>
              <w:pStyle w:val="ConsPlusNormal0"/>
            </w:pPr>
            <w:r>
              <w:t>7,5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w:t>
            </w:r>
          </w:p>
        </w:tc>
        <w:tc>
          <w:tcPr>
            <w:tcW w:w="816" w:type="dxa"/>
          </w:tcPr>
          <w:p w:rsidR="00700737" w:rsidRDefault="00F87FDE">
            <w:pPr>
              <w:pStyle w:val="ConsPlusNormal0"/>
            </w:pPr>
            <w:r>
              <w:t>31</w:t>
            </w:r>
          </w:p>
        </w:tc>
        <w:tc>
          <w:tcPr>
            <w:tcW w:w="818" w:type="dxa"/>
          </w:tcPr>
          <w:p w:rsidR="00700737" w:rsidRDefault="00F87FDE">
            <w:pPr>
              <w:pStyle w:val="ConsPlusNormal0"/>
            </w:pPr>
            <w:r>
              <w:t>29</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5</w:t>
            </w:r>
          </w:p>
        </w:tc>
        <w:tc>
          <w:tcPr>
            <w:tcW w:w="816" w:type="dxa"/>
          </w:tcPr>
          <w:p w:rsidR="00700737" w:rsidRDefault="00F87FDE">
            <w:pPr>
              <w:pStyle w:val="ConsPlusNormal0"/>
            </w:pPr>
            <w:r>
              <w:t>6</w:t>
            </w:r>
          </w:p>
        </w:tc>
        <w:tc>
          <w:tcPr>
            <w:tcW w:w="818" w:type="dxa"/>
          </w:tcPr>
          <w:p w:rsidR="00700737" w:rsidRDefault="00F87FDE">
            <w:pPr>
              <w:pStyle w:val="ConsPlusNormal0"/>
            </w:pPr>
            <w:r>
              <w:t>8</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8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(вариант 5)</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(вариант 5)</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29,5</w:t>
            </w:r>
          </w:p>
        </w:tc>
        <w:tc>
          <w:tcPr>
            <w:tcW w:w="816" w:type="dxa"/>
          </w:tcPr>
          <w:p w:rsidR="00700737" w:rsidRDefault="00F87FDE">
            <w:pPr>
              <w:pStyle w:val="ConsPlusNormal0"/>
            </w:pPr>
            <w:r>
              <w:t>31</w:t>
            </w:r>
          </w:p>
        </w:tc>
        <w:tc>
          <w:tcPr>
            <w:tcW w:w="818" w:type="dxa"/>
          </w:tcPr>
          <w:p w:rsidR="00700737" w:rsidRDefault="00F87FDE">
            <w:pPr>
              <w:pStyle w:val="ConsPlusNormal0"/>
            </w:pPr>
            <w:r>
              <w:t>29,5</w:t>
            </w:r>
          </w:p>
        </w:tc>
      </w:tr>
      <w:tr w:rsidR="00700737">
        <w:tc>
          <w:tcPr>
            <w:tcW w:w="4995" w:type="dxa"/>
          </w:tcPr>
          <w:p w:rsidR="00700737" w:rsidRDefault="00F87FDE">
            <w:pPr>
              <w:pStyle w:val="ConsPlusNormal0"/>
            </w:pPr>
            <w:hyperlink r:id="rId18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4,5</w:t>
            </w:r>
          </w:p>
        </w:tc>
        <w:tc>
          <w:tcPr>
            <w:tcW w:w="816" w:type="dxa"/>
          </w:tcPr>
          <w:p w:rsidR="00700737" w:rsidRDefault="00F87FDE">
            <w:pPr>
              <w:pStyle w:val="ConsPlusNormal0"/>
            </w:pPr>
            <w:r>
              <w:t>6</w:t>
            </w:r>
          </w:p>
        </w:tc>
        <w:tc>
          <w:tcPr>
            <w:tcW w:w="818" w:type="dxa"/>
          </w:tcPr>
          <w:p w:rsidR="00700737" w:rsidRDefault="00F87FDE">
            <w:pPr>
              <w:pStyle w:val="ConsPlusNormal0"/>
            </w:pPr>
            <w:r>
              <w:t>7,5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31</w:t>
            </w:r>
          </w:p>
        </w:tc>
        <w:tc>
          <w:tcPr>
            <w:tcW w:w="816" w:type="dxa"/>
          </w:tcPr>
          <w:p w:rsidR="00700737" w:rsidRDefault="00F87FDE">
            <w:pPr>
              <w:pStyle w:val="ConsPlusNormal0"/>
            </w:pPr>
            <w:r>
              <w:t>29</w:t>
            </w:r>
          </w:p>
        </w:tc>
        <w:tc>
          <w:tcPr>
            <w:tcW w:w="816" w:type="dxa"/>
          </w:tcPr>
          <w:p w:rsidR="00700737" w:rsidRDefault="00F87FDE">
            <w:pPr>
              <w:pStyle w:val="ConsPlusNormal0"/>
            </w:pPr>
            <w:r>
              <w:t>31</w:t>
            </w:r>
          </w:p>
        </w:tc>
        <w:tc>
          <w:tcPr>
            <w:tcW w:w="818" w:type="dxa"/>
          </w:tcPr>
          <w:p w:rsidR="00700737" w:rsidRDefault="00F87FDE">
            <w:pPr>
              <w:pStyle w:val="ConsPlusNormal0"/>
            </w:pPr>
            <w:r>
              <w:t>29</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3</w:t>
            </w:r>
          </w:p>
        </w:tc>
        <w:tc>
          <w:tcPr>
            <w:tcW w:w="816" w:type="dxa"/>
          </w:tcPr>
          <w:p w:rsidR="00700737" w:rsidRDefault="00F87FDE">
            <w:pPr>
              <w:pStyle w:val="ConsPlusNormal0"/>
            </w:pPr>
            <w:r>
              <w:t>5</w:t>
            </w:r>
          </w:p>
        </w:tc>
        <w:tc>
          <w:tcPr>
            <w:tcW w:w="816" w:type="dxa"/>
          </w:tcPr>
          <w:p w:rsidR="00700737" w:rsidRDefault="00F87FDE">
            <w:pPr>
              <w:pStyle w:val="ConsPlusNormal0"/>
            </w:pPr>
            <w:r>
              <w:t>6</w:t>
            </w:r>
          </w:p>
        </w:tc>
        <w:tc>
          <w:tcPr>
            <w:tcW w:w="818" w:type="dxa"/>
          </w:tcPr>
          <w:p w:rsidR="00700737" w:rsidRDefault="00F87FDE">
            <w:pPr>
              <w:pStyle w:val="ConsPlusNormal0"/>
            </w:pPr>
            <w:r>
              <w:t>8</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в </w:t>
      </w:r>
      <w:hyperlink r:id="rId1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131.20.5</w:t>
        </w:r>
      </w:hyperlink>
      <w:r>
        <w:t>:</w:t>
      </w:r>
    </w:p>
    <w:p w:rsidR="00700737" w:rsidRDefault="00F87FDE">
      <w:pPr>
        <w:pStyle w:val="ConsPlusNormal0"/>
        <w:spacing w:before="200"/>
        <w:ind w:firstLine="540"/>
        <w:jc w:val="both"/>
      </w:pPr>
      <w:hyperlink r:id="rId18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28</w:t>
            </w:r>
          </w:p>
        </w:tc>
        <w:tc>
          <w:tcPr>
            <w:tcW w:w="816" w:type="dxa"/>
          </w:tcPr>
          <w:p w:rsidR="00700737" w:rsidRDefault="00F87FDE">
            <w:pPr>
              <w:pStyle w:val="ConsPlusNormal0"/>
            </w:pPr>
            <w:r>
              <w:t>26,5</w:t>
            </w:r>
          </w:p>
        </w:tc>
        <w:tc>
          <w:tcPr>
            <w:tcW w:w="816" w:type="dxa"/>
          </w:tcPr>
          <w:p w:rsidR="00700737" w:rsidRDefault="00F87FDE">
            <w:pPr>
              <w:pStyle w:val="ConsPlusNormal0"/>
            </w:pPr>
            <w:r>
              <w:t>28</w:t>
            </w:r>
          </w:p>
        </w:tc>
        <w:tc>
          <w:tcPr>
            <w:tcW w:w="818" w:type="dxa"/>
          </w:tcPr>
          <w:p w:rsidR="00700737" w:rsidRDefault="00F87FDE">
            <w:pPr>
              <w:pStyle w:val="ConsPlusNormal0"/>
            </w:pPr>
            <w:r>
              <w:t>26,5</w:t>
            </w:r>
          </w:p>
        </w:tc>
      </w:tr>
      <w:tr w:rsidR="00700737">
        <w:tc>
          <w:tcPr>
            <w:tcW w:w="4995" w:type="dxa"/>
          </w:tcPr>
          <w:p w:rsidR="00700737" w:rsidRDefault="00F87FDE">
            <w:pPr>
              <w:pStyle w:val="ConsPlusNormal0"/>
            </w:pPr>
            <w:hyperlink r:id="rId18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w:t>
            </w:r>
            <w:r>
              <w:t>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6</w:t>
            </w:r>
          </w:p>
        </w:tc>
        <w:tc>
          <w:tcPr>
            <w:tcW w:w="816" w:type="dxa"/>
          </w:tcPr>
          <w:p w:rsidR="00700737" w:rsidRDefault="00F87FDE">
            <w:pPr>
              <w:pStyle w:val="ConsPlusNormal0"/>
            </w:pPr>
            <w:r>
              <w:t>7,5</w:t>
            </w:r>
          </w:p>
        </w:tc>
        <w:tc>
          <w:tcPr>
            <w:tcW w:w="816" w:type="dxa"/>
          </w:tcPr>
          <w:p w:rsidR="00700737" w:rsidRDefault="00F87FDE">
            <w:pPr>
              <w:pStyle w:val="ConsPlusNormal0"/>
            </w:pPr>
            <w:r>
              <w:t>9</w:t>
            </w:r>
          </w:p>
        </w:tc>
        <w:tc>
          <w:tcPr>
            <w:tcW w:w="818" w:type="dxa"/>
          </w:tcPr>
          <w:p w:rsidR="00700737" w:rsidRDefault="00F87FDE">
            <w:pPr>
              <w:pStyle w:val="ConsPlusNormal0"/>
            </w:pPr>
            <w:r>
              <w:t>10,5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28</w:t>
            </w:r>
          </w:p>
        </w:tc>
        <w:tc>
          <w:tcPr>
            <w:tcW w:w="816" w:type="dxa"/>
          </w:tcPr>
          <w:p w:rsidR="00700737" w:rsidRDefault="00F87FDE">
            <w:pPr>
              <w:pStyle w:val="ConsPlusNormal0"/>
            </w:pPr>
            <w:r>
              <w:t>26</w:t>
            </w:r>
          </w:p>
        </w:tc>
        <w:tc>
          <w:tcPr>
            <w:tcW w:w="816" w:type="dxa"/>
          </w:tcPr>
          <w:p w:rsidR="00700737" w:rsidRDefault="00F87FDE">
            <w:pPr>
              <w:pStyle w:val="ConsPlusNormal0"/>
            </w:pPr>
            <w:r>
              <w:t>28</w:t>
            </w:r>
          </w:p>
        </w:tc>
        <w:tc>
          <w:tcPr>
            <w:tcW w:w="818" w:type="dxa"/>
          </w:tcPr>
          <w:p w:rsidR="00700737" w:rsidRDefault="00F87FDE">
            <w:pPr>
              <w:pStyle w:val="ConsPlusNormal0"/>
            </w:pPr>
            <w:r>
              <w:t>26</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6</w:t>
            </w:r>
          </w:p>
        </w:tc>
        <w:tc>
          <w:tcPr>
            <w:tcW w:w="816" w:type="dxa"/>
          </w:tcPr>
          <w:p w:rsidR="00700737" w:rsidRDefault="00F87FDE">
            <w:pPr>
              <w:pStyle w:val="ConsPlusNormal0"/>
            </w:pPr>
            <w:r>
              <w:t>8</w:t>
            </w:r>
          </w:p>
        </w:tc>
        <w:tc>
          <w:tcPr>
            <w:tcW w:w="816" w:type="dxa"/>
          </w:tcPr>
          <w:p w:rsidR="00700737" w:rsidRDefault="00F87FDE">
            <w:pPr>
              <w:pStyle w:val="ConsPlusNormal0"/>
            </w:pPr>
            <w:r>
              <w:t>9</w:t>
            </w:r>
          </w:p>
        </w:tc>
        <w:tc>
          <w:tcPr>
            <w:tcW w:w="818" w:type="dxa"/>
          </w:tcPr>
          <w:p w:rsidR="00700737" w:rsidRDefault="00F87FDE">
            <w:pPr>
              <w:pStyle w:val="ConsPlusNormal0"/>
            </w:pPr>
            <w:r>
              <w:t>11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в </w:t>
      </w:r>
      <w:hyperlink r:id="rId1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пункте 131.20.6</w:t>
        </w:r>
      </w:hyperlink>
      <w:r>
        <w:t>:</w:t>
      </w:r>
    </w:p>
    <w:p w:rsidR="00700737" w:rsidRDefault="00F87FDE">
      <w:pPr>
        <w:pStyle w:val="ConsPlusNormal0"/>
        <w:spacing w:before="200"/>
        <w:ind w:firstLine="540"/>
        <w:jc w:val="both"/>
      </w:pPr>
      <w:hyperlink r:id="rId18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тех</w:t>
      </w:r>
      <w:r>
        <w:t>нологического (инженерного) профиля (с углубленным изучением математики и физики)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w:t>
      </w:r>
      <w:r>
        <w:t>Пример учебного плана технологического (инженерного) профиля (с углубленным изучением математики и физики)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8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33,5</w:t>
            </w:r>
          </w:p>
        </w:tc>
        <w:tc>
          <w:tcPr>
            <w:tcW w:w="816" w:type="dxa"/>
          </w:tcPr>
          <w:p w:rsidR="00700737" w:rsidRDefault="00F87FDE">
            <w:pPr>
              <w:pStyle w:val="ConsPlusNormal0"/>
            </w:pPr>
            <w:r>
              <w:t>36</w:t>
            </w:r>
          </w:p>
        </w:tc>
        <w:tc>
          <w:tcPr>
            <w:tcW w:w="818" w:type="dxa"/>
          </w:tcPr>
          <w:p w:rsidR="00700737" w:rsidRDefault="00F87FDE">
            <w:pPr>
              <w:pStyle w:val="ConsPlusNormal0"/>
            </w:pPr>
            <w:r>
              <w:t>34,5</w:t>
            </w:r>
          </w:p>
        </w:tc>
      </w:tr>
      <w:tr w:rsidR="00700737">
        <w:tc>
          <w:tcPr>
            <w:tcW w:w="4995" w:type="dxa"/>
          </w:tcPr>
          <w:p w:rsidR="00700737" w:rsidRDefault="00F87FDE">
            <w:pPr>
              <w:pStyle w:val="ConsPlusNormal0"/>
            </w:pPr>
            <w:hyperlink r:id="rId19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0,5</w:t>
            </w:r>
          </w:p>
        </w:tc>
        <w:tc>
          <w:tcPr>
            <w:tcW w:w="816" w:type="dxa"/>
          </w:tcPr>
          <w:p w:rsidR="00700737" w:rsidRDefault="00F87FDE">
            <w:pPr>
              <w:pStyle w:val="ConsPlusNormal0"/>
            </w:pPr>
            <w:r>
              <w:t>1</w:t>
            </w:r>
          </w:p>
        </w:tc>
        <w:tc>
          <w:tcPr>
            <w:tcW w:w="818" w:type="dxa"/>
          </w:tcPr>
          <w:p w:rsidR="00700737" w:rsidRDefault="00F87FDE">
            <w:pPr>
              <w:pStyle w:val="ConsPlusNormal0"/>
            </w:pPr>
            <w:r>
              <w:t>2,5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33</w:t>
            </w:r>
          </w:p>
        </w:tc>
        <w:tc>
          <w:tcPr>
            <w:tcW w:w="816" w:type="dxa"/>
          </w:tcPr>
          <w:p w:rsidR="00700737" w:rsidRDefault="00F87FDE">
            <w:pPr>
              <w:pStyle w:val="ConsPlusNormal0"/>
            </w:pPr>
            <w:r>
              <w:t>36</w:t>
            </w:r>
          </w:p>
        </w:tc>
        <w:tc>
          <w:tcPr>
            <w:tcW w:w="818" w:type="dxa"/>
          </w:tcPr>
          <w:p w:rsidR="00700737" w:rsidRDefault="00F87FDE">
            <w:pPr>
              <w:pStyle w:val="ConsPlusNormal0"/>
            </w:pPr>
            <w:r>
              <w:t>34</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1</w:t>
            </w:r>
          </w:p>
        </w:tc>
        <w:tc>
          <w:tcPr>
            <w:tcW w:w="816" w:type="dxa"/>
          </w:tcPr>
          <w:p w:rsidR="00700737" w:rsidRDefault="00F87FDE">
            <w:pPr>
              <w:pStyle w:val="ConsPlusNormal0"/>
            </w:pPr>
            <w:r>
              <w:t>1</w:t>
            </w:r>
          </w:p>
        </w:tc>
        <w:tc>
          <w:tcPr>
            <w:tcW w:w="818" w:type="dxa"/>
          </w:tcPr>
          <w:p w:rsidR="00700737" w:rsidRDefault="00F87FDE">
            <w:pPr>
              <w:pStyle w:val="ConsPlusNormal0"/>
            </w:pPr>
            <w:r>
              <w:t>3</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технологического (информационно-технологического) профиля (с углубленным изучением математики и информатики) с изучение</w:t>
      </w:r>
      <w:r>
        <w:t>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6"/>
        <w:gridCol w:w="780"/>
        <w:gridCol w:w="816"/>
        <w:gridCol w:w="816"/>
        <w:gridCol w:w="816"/>
        <w:gridCol w:w="818"/>
      </w:tblGrid>
      <w:tr w:rsidR="00700737">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w:t>
      </w:r>
      <w: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9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33,5</w:t>
            </w:r>
          </w:p>
        </w:tc>
        <w:tc>
          <w:tcPr>
            <w:tcW w:w="816" w:type="dxa"/>
          </w:tcPr>
          <w:p w:rsidR="00700737" w:rsidRDefault="00F87FDE">
            <w:pPr>
              <w:pStyle w:val="ConsPlusNormal0"/>
            </w:pPr>
            <w:r>
              <w:t>36</w:t>
            </w:r>
          </w:p>
        </w:tc>
        <w:tc>
          <w:tcPr>
            <w:tcW w:w="818" w:type="dxa"/>
          </w:tcPr>
          <w:p w:rsidR="00700737" w:rsidRDefault="00F87FDE">
            <w:pPr>
              <w:pStyle w:val="ConsPlusNormal0"/>
            </w:pPr>
            <w:r>
              <w:t>34,5</w:t>
            </w:r>
          </w:p>
        </w:tc>
      </w:tr>
      <w:tr w:rsidR="00700737">
        <w:tc>
          <w:tcPr>
            <w:tcW w:w="4995" w:type="dxa"/>
          </w:tcPr>
          <w:p w:rsidR="00700737" w:rsidRDefault="00F87FDE">
            <w:pPr>
              <w:pStyle w:val="ConsPlusNormal0"/>
            </w:pPr>
            <w:hyperlink r:id="rId1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0,5</w:t>
            </w:r>
          </w:p>
        </w:tc>
        <w:tc>
          <w:tcPr>
            <w:tcW w:w="816" w:type="dxa"/>
          </w:tcPr>
          <w:p w:rsidR="00700737" w:rsidRDefault="00F87FDE">
            <w:pPr>
              <w:pStyle w:val="ConsPlusNormal0"/>
            </w:pPr>
            <w:r>
              <w:t>1</w:t>
            </w:r>
          </w:p>
        </w:tc>
        <w:tc>
          <w:tcPr>
            <w:tcW w:w="818" w:type="dxa"/>
          </w:tcPr>
          <w:p w:rsidR="00700737" w:rsidRDefault="00F87FDE">
            <w:pPr>
              <w:pStyle w:val="ConsPlusNormal0"/>
            </w:pPr>
            <w:r>
              <w:t>2,5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33</w:t>
            </w:r>
          </w:p>
        </w:tc>
        <w:tc>
          <w:tcPr>
            <w:tcW w:w="816" w:type="dxa"/>
          </w:tcPr>
          <w:p w:rsidR="00700737" w:rsidRDefault="00F87FDE">
            <w:pPr>
              <w:pStyle w:val="ConsPlusNormal0"/>
            </w:pPr>
            <w:r>
              <w:t>36</w:t>
            </w:r>
          </w:p>
        </w:tc>
        <w:tc>
          <w:tcPr>
            <w:tcW w:w="818" w:type="dxa"/>
          </w:tcPr>
          <w:p w:rsidR="00700737" w:rsidRDefault="00F87FDE">
            <w:pPr>
              <w:pStyle w:val="ConsPlusNormal0"/>
            </w:pPr>
            <w:r>
              <w:t>34</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1</w:t>
            </w:r>
          </w:p>
        </w:tc>
        <w:tc>
          <w:tcPr>
            <w:tcW w:w="816" w:type="dxa"/>
          </w:tcPr>
          <w:p w:rsidR="00700737" w:rsidRDefault="00F87FDE">
            <w:pPr>
              <w:pStyle w:val="ConsPlusNormal0"/>
            </w:pPr>
            <w:r>
              <w:t>1</w:t>
            </w:r>
          </w:p>
        </w:tc>
        <w:tc>
          <w:tcPr>
            <w:tcW w:w="818" w:type="dxa"/>
          </w:tcPr>
          <w:p w:rsidR="00700737" w:rsidRDefault="00F87FDE">
            <w:pPr>
              <w:pStyle w:val="ConsPlusNormal0"/>
            </w:pPr>
            <w:r>
              <w:t>3</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9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естественно-научного профиля с изучением родны</w:t>
      </w:r>
      <w:r>
        <w:t>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2566"/>
        <w:gridCol w:w="780"/>
        <w:gridCol w:w="816"/>
        <w:gridCol w:w="816"/>
        <w:gridCol w:w="816"/>
        <w:gridCol w:w="818"/>
      </w:tblGrid>
      <w:tr w:rsidR="00700737">
        <w:tc>
          <w:tcPr>
            <w:tcW w:w="2429" w:type="dxa"/>
            <w:tcBorders>
              <w:top w:val="nil"/>
              <w:left w:val="nil"/>
              <w:bottom w:val="nil"/>
            </w:tcBorders>
          </w:tcPr>
          <w:p w:rsidR="00700737" w:rsidRDefault="00700737">
            <w:pPr>
              <w:pStyle w:val="ConsPlusNormal0"/>
            </w:pPr>
          </w:p>
        </w:tc>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2566"/>
        <w:gridCol w:w="780"/>
        <w:gridCol w:w="816"/>
        <w:gridCol w:w="816"/>
        <w:gridCol w:w="816"/>
        <w:gridCol w:w="818"/>
      </w:tblGrid>
      <w:tr w:rsidR="00700737">
        <w:tc>
          <w:tcPr>
            <w:tcW w:w="2429" w:type="dxa"/>
            <w:tcBorders>
              <w:top w:val="nil"/>
              <w:left w:val="nil"/>
              <w:bottom w:val="nil"/>
            </w:tcBorders>
          </w:tcPr>
          <w:p w:rsidR="00700737" w:rsidRDefault="00700737">
            <w:pPr>
              <w:pStyle w:val="ConsPlusNormal0"/>
            </w:pPr>
          </w:p>
        </w:tc>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"Пример учебного плана естественно-научного профиля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32,5</w:t>
            </w:r>
          </w:p>
        </w:tc>
        <w:tc>
          <w:tcPr>
            <w:tcW w:w="816" w:type="dxa"/>
          </w:tcPr>
          <w:p w:rsidR="00700737" w:rsidRDefault="00F87FDE">
            <w:pPr>
              <w:pStyle w:val="ConsPlusNormal0"/>
            </w:pPr>
            <w:r>
              <w:t>34</w:t>
            </w:r>
          </w:p>
        </w:tc>
        <w:tc>
          <w:tcPr>
            <w:tcW w:w="818" w:type="dxa"/>
          </w:tcPr>
          <w:p w:rsidR="00700737" w:rsidRDefault="00F87FDE">
            <w:pPr>
              <w:pStyle w:val="ConsPlusNormal0"/>
            </w:pPr>
            <w:r>
              <w:t>32,5</w:t>
            </w:r>
          </w:p>
        </w:tc>
      </w:tr>
      <w:tr w:rsidR="00700737">
        <w:tc>
          <w:tcPr>
            <w:tcW w:w="4995" w:type="dxa"/>
          </w:tcPr>
          <w:p w:rsidR="00700737" w:rsidRDefault="00F87FDE">
            <w:pPr>
              <w:pStyle w:val="ConsPlusNormal0"/>
            </w:pPr>
            <w:hyperlink r:id="rId19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w:t>
            </w:r>
            <w:r>
              <w:t>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1,5</w:t>
            </w:r>
          </w:p>
        </w:tc>
        <w:tc>
          <w:tcPr>
            <w:tcW w:w="816" w:type="dxa"/>
          </w:tcPr>
          <w:p w:rsidR="00700737" w:rsidRDefault="00F87FDE">
            <w:pPr>
              <w:pStyle w:val="ConsPlusNormal0"/>
            </w:pPr>
            <w:r>
              <w:t>3</w:t>
            </w:r>
          </w:p>
        </w:tc>
        <w:tc>
          <w:tcPr>
            <w:tcW w:w="818" w:type="dxa"/>
          </w:tcPr>
          <w:p w:rsidR="00700737" w:rsidRDefault="00F87FDE">
            <w:pPr>
              <w:pStyle w:val="ConsPlusNormal0"/>
            </w:pPr>
            <w:r>
              <w:t>4,5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34</w:t>
            </w:r>
          </w:p>
        </w:tc>
        <w:tc>
          <w:tcPr>
            <w:tcW w:w="816" w:type="dxa"/>
          </w:tcPr>
          <w:p w:rsidR="00700737" w:rsidRDefault="00F87FDE">
            <w:pPr>
              <w:pStyle w:val="ConsPlusNormal0"/>
            </w:pPr>
            <w:r>
              <w:t>32</w:t>
            </w:r>
          </w:p>
        </w:tc>
        <w:tc>
          <w:tcPr>
            <w:tcW w:w="816" w:type="dxa"/>
          </w:tcPr>
          <w:p w:rsidR="00700737" w:rsidRDefault="00F87FDE">
            <w:pPr>
              <w:pStyle w:val="ConsPlusNormal0"/>
            </w:pPr>
            <w:r>
              <w:t>34</w:t>
            </w:r>
          </w:p>
        </w:tc>
        <w:tc>
          <w:tcPr>
            <w:tcW w:w="818" w:type="dxa"/>
          </w:tcPr>
          <w:p w:rsidR="00700737" w:rsidRDefault="00F87FDE">
            <w:pPr>
              <w:pStyle w:val="ConsPlusNormal0"/>
            </w:pPr>
            <w:r>
              <w:t>32</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0</w:t>
            </w:r>
          </w:p>
        </w:tc>
        <w:tc>
          <w:tcPr>
            <w:tcW w:w="816" w:type="dxa"/>
          </w:tcPr>
          <w:p w:rsidR="00700737" w:rsidRDefault="00F87FDE">
            <w:pPr>
              <w:pStyle w:val="ConsPlusNormal0"/>
            </w:pPr>
            <w:r>
              <w:t>2</w:t>
            </w:r>
          </w:p>
        </w:tc>
        <w:tc>
          <w:tcPr>
            <w:tcW w:w="816" w:type="dxa"/>
          </w:tcPr>
          <w:p w:rsidR="00700737" w:rsidRDefault="00F87FDE">
            <w:pPr>
              <w:pStyle w:val="ConsPlusNormal0"/>
            </w:pPr>
            <w:r>
              <w:t>3</w:t>
            </w:r>
          </w:p>
        </w:tc>
        <w:tc>
          <w:tcPr>
            <w:tcW w:w="818" w:type="dxa"/>
          </w:tcPr>
          <w:p w:rsidR="00700737" w:rsidRDefault="00F87FDE">
            <w:pPr>
              <w:pStyle w:val="ConsPlusNormal0"/>
            </w:pPr>
            <w:r>
              <w:t>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1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строку</w:t>
        </w:r>
      </w:hyperlink>
      <w:r>
        <w:t xml:space="preserve"> таблицы "Пример учебного плана универсального профиля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2566"/>
        <w:gridCol w:w="780"/>
        <w:gridCol w:w="816"/>
        <w:gridCol w:w="816"/>
        <w:gridCol w:w="816"/>
        <w:gridCol w:w="818"/>
      </w:tblGrid>
      <w:tr w:rsidR="00700737">
        <w:tc>
          <w:tcPr>
            <w:tcW w:w="2429" w:type="dxa"/>
            <w:tcBorders>
              <w:top w:val="nil"/>
              <w:left w:val="nil"/>
              <w:bottom w:val="nil"/>
            </w:tcBorders>
          </w:tcPr>
          <w:p w:rsidR="00700737" w:rsidRDefault="00700737">
            <w:pPr>
              <w:pStyle w:val="ConsPlusNormal0"/>
            </w:pPr>
          </w:p>
        </w:tc>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1,5</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2566"/>
        <w:gridCol w:w="780"/>
        <w:gridCol w:w="816"/>
        <w:gridCol w:w="816"/>
        <w:gridCol w:w="816"/>
        <w:gridCol w:w="818"/>
      </w:tblGrid>
      <w:tr w:rsidR="00700737">
        <w:tc>
          <w:tcPr>
            <w:tcW w:w="2429" w:type="dxa"/>
            <w:tcBorders>
              <w:top w:val="nil"/>
              <w:left w:val="nil"/>
              <w:bottom w:val="nil"/>
            </w:tcBorders>
          </w:tcPr>
          <w:p w:rsidR="00700737" w:rsidRDefault="00700737">
            <w:pPr>
              <w:pStyle w:val="ConsPlusNormal0"/>
            </w:pPr>
          </w:p>
        </w:tc>
        <w:tc>
          <w:tcPr>
            <w:tcW w:w="2566" w:type="dxa"/>
            <w:tcBorders>
              <w:top w:val="single" w:sz="4" w:space="0" w:color="auto"/>
              <w:bottom w:val="single" w:sz="4" w:space="0" w:color="auto"/>
            </w:tcBorders>
          </w:tcPr>
          <w:p w:rsidR="00700737" w:rsidRDefault="00F87FDE">
            <w:pPr>
              <w:pStyle w:val="ConsPlusNormal0"/>
            </w:pPr>
            <w:r>
              <w:t>Обществознание</w:t>
            </w:r>
          </w:p>
        </w:tc>
        <w:tc>
          <w:tcPr>
            <w:tcW w:w="780" w:type="dxa"/>
            <w:tcBorders>
              <w:top w:val="single" w:sz="4" w:space="0" w:color="auto"/>
              <w:bottom w:val="single" w:sz="4" w:space="0" w:color="auto"/>
            </w:tcBorders>
          </w:tcPr>
          <w:p w:rsidR="00700737" w:rsidRDefault="00F87FDE">
            <w:pPr>
              <w:pStyle w:val="ConsPlusNormal0"/>
            </w:pPr>
            <w:r>
              <w:t>Б</w:t>
            </w:r>
          </w:p>
        </w:tc>
        <w:tc>
          <w:tcPr>
            <w:tcW w:w="816" w:type="dxa"/>
            <w:tcBorders>
              <w:top w:val="single" w:sz="4" w:space="0" w:color="auto"/>
              <w:bottom w:val="single" w:sz="4" w:space="0" w:color="auto"/>
            </w:tcBorders>
          </w:tcPr>
          <w:p w:rsidR="00700737" w:rsidRDefault="00F87FDE">
            <w:pPr>
              <w:pStyle w:val="ConsPlusNormal0"/>
            </w:pPr>
            <w:r>
              <w:t>2</w:t>
            </w:r>
          </w:p>
        </w:tc>
        <w:tc>
          <w:tcPr>
            <w:tcW w:w="816" w:type="dxa"/>
            <w:tcBorders>
              <w:top w:val="single" w:sz="4" w:space="0" w:color="auto"/>
              <w:bottom w:val="single" w:sz="4" w:space="0" w:color="auto"/>
            </w:tcBorders>
          </w:tcPr>
          <w:p w:rsidR="00700737" w:rsidRDefault="00F87FDE">
            <w:pPr>
              <w:pStyle w:val="ConsPlusNormal0"/>
            </w:pPr>
            <w:r>
              <w:t>1</w:t>
            </w:r>
          </w:p>
        </w:tc>
        <w:tc>
          <w:tcPr>
            <w:tcW w:w="816" w:type="dxa"/>
            <w:tcBorders>
              <w:top w:val="single" w:sz="4" w:space="0" w:color="auto"/>
              <w:bottom w:val="single" w:sz="4" w:space="0" w:color="auto"/>
            </w:tcBorders>
          </w:tcPr>
          <w:p w:rsidR="00700737" w:rsidRDefault="00F87FDE">
            <w:pPr>
              <w:pStyle w:val="ConsPlusNormal0"/>
            </w:pPr>
            <w:r>
              <w:t>2</w:t>
            </w:r>
          </w:p>
        </w:tc>
        <w:tc>
          <w:tcPr>
            <w:tcW w:w="818" w:type="dxa"/>
            <w:tcBorders>
              <w:top w:val="single" w:sz="4" w:space="0" w:color="auto"/>
              <w:bottom w:val="single" w:sz="4" w:space="0" w:color="auto"/>
            </w:tcBorders>
          </w:tcPr>
          <w:p w:rsidR="00700737" w:rsidRDefault="00F87FDE">
            <w:pPr>
              <w:pStyle w:val="ConsPlusNormal0"/>
            </w:pPr>
            <w:r>
              <w:t>1</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строки таблицы "Пример учебного плана универсального профиля с изучением родных языков"</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hyperlink r:id="rId19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ИТОГО</w:t>
              </w:r>
            </w:hyperlink>
          </w:p>
        </w:tc>
        <w:tc>
          <w:tcPr>
            <w:tcW w:w="780" w:type="dxa"/>
          </w:tcPr>
          <w:p w:rsidR="00700737" w:rsidRDefault="00700737">
            <w:pPr>
              <w:pStyle w:val="ConsPlusNormal0"/>
            </w:pPr>
          </w:p>
        </w:tc>
        <w:tc>
          <w:tcPr>
            <w:tcW w:w="816" w:type="dxa"/>
          </w:tcPr>
          <w:p w:rsidR="00700737" w:rsidRDefault="00F87FDE">
            <w:pPr>
              <w:pStyle w:val="ConsPlusNormal0"/>
            </w:pPr>
            <w:r>
              <w:t>30</w:t>
            </w:r>
          </w:p>
        </w:tc>
        <w:tc>
          <w:tcPr>
            <w:tcW w:w="816" w:type="dxa"/>
          </w:tcPr>
          <w:p w:rsidR="00700737" w:rsidRDefault="00F87FDE">
            <w:pPr>
              <w:pStyle w:val="ConsPlusNormal0"/>
            </w:pPr>
            <w:r>
              <w:t>28,5</w:t>
            </w:r>
          </w:p>
        </w:tc>
        <w:tc>
          <w:tcPr>
            <w:tcW w:w="816" w:type="dxa"/>
          </w:tcPr>
          <w:p w:rsidR="00700737" w:rsidRDefault="00F87FDE">
            <w:pPr>
              <w:pStyle w:val="ConsPlusNormal0"/>
            </w:pPr>
            <w:r>
              <w:t>30</w:t>
            </w:r>
          </w:p>
        </w:tc>
        <w:tc>
          <w:tcPr>
            <w:tcW w:w="818" w:type="dxa"/>
          </w:tcPr>
          <w:p w:rsidR="00700737" w:rsidRDefault="00F87FDE">
            <w:pPr>
              <w:pStyle w:val="ConsPlusNormal0"/>
            </w:pPr>
            <w:r>
              <w:t>28,5</w:t>
            </w:r>
          </w:p>
        </w:tc>
      </w:tr>
      <w:tr w:rsidR="00700737">
        <w:tc>
          <w:tcPr>
            <w:tcW w:w="4995" w:type="dxa"/>
          </w:tcPr>
          <w:p w:rsidR="00700737" w:rsidRDefault="00F87FDE">
            <w:pPr>
              <w:pStyle w:val="ConsPlusNormal0"/>
            </w:pPr>
            <w:hyperlink r:id="rId1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Часть</w:t>
              </w:r>
            </w:hyperlink>
            <w:r>
              <w:t>,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4</w:t>
            </w:r>
          </w:p>
        </w:tc>
        <w:tc>
          <w:tcPr>
            <w:tcW w:w="816" w:type="dxa"/>
          </w:tcPr>
          <w:p w:rsidR="00700737" w:rsidRDefault="00F87FDE">
            <w:pPr>
              <w:pStyle w:val="ConsPlusNormal0"/>
            </w:pPr>
            <w:r>
              <w:t>5,5</w:t>
            </w:r>
          </w:p>
        </w:tc>
        <w:tc>
          <w:tcPr>
            <w:tcW w:w="816" w:type="dxa"/>
          </w:tcPr>
          <w:p w:rsidR="00700737" w:rsidRDefault="00F87FDE">
            <w:pPr>
              <w:pStyle w:val="ConsPlusNormal0"/>
            </w:pPr>
            <w:r>
              <w:t>7</w:t>
            </w:r>
          </w:p>
        </w:tc>
        <w:tc>
          <w:tcPr>
            <w:tcW w:w="818" w:type="dxa"/>
          </w:tcPr>
          <w:p w:rsidR="00700737" w:rsidRDefault="00F87FDE">
            <w:pPr>
              <w:pStyle w:val="ConsPlusNormal0"/>
            </w:pPr>
            <w:r>
              <w:t>8,5</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изложить в следующей редакции:</w:t>
      </w:r>
    </w:p>
    <w:p w:rsidR="00700737" w:rsidRDefault="00700737">
      <w:pPr>
        <w:pStyle w:val="ConsPlusNormal0"/>
        <w:jc w:val="both"/>
      </w:pPr>
    </w:p>
    <w:p w:rsidR="00700737" w:rsidRDefault="00F87FDE">
      <w:pPr>
        <w:pStyle w:val="ConsPlusNormal0"/>
        <w:jc w:val="both"/>
      </w:pPr>
      <w:r>
        <w:t>"</w:t>
      </w:r>
    </w:p>
    <w:p w:rsidR="00700737" w:rsidRDefault="00700737">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5"/>
        <w:gridCol w:w="780"/>
        <w:gridCol w:w="816"/>
        <w:gridCol w:w="816"/>
        <w:gridCol w:w="816"/>
        <w:gridCol w:w="818"/>
      </w:tblGrid>
      <w:tr w:rsidR="00700737">
        <w:tc>
          <w:tcPr>
            <w:tcW w:w="4995" w:type="dxa"/>
          </w:tcPr>
          <w:p w:rsidR="00700737" w:rsidRDefault="00F87FDE">
            <w:pPr>
              <w:pStyle w:val="ConsPlusNormal0"/>
            </w:pPr>
            <w:r>
              <w:t>ИТОГО</w:t>
            </w:r>
          </w:p>
        </w:tc>
        <w:tc>
          <w:tcPr>
            <w:tcW w:w="780" w:type="dxa"/>
          </w:tcPr>
          <w:p w:rsidR="00700737" w:rsidRDefault="00700737">
            <w:pPr>
              <w:pStyle w:val="ConsPlusNormal0"/>
            </w:pPr>
          </w:p>
        </w:tc>
        <w:tc>
          <w:tcPr>
            <w:tcW w:w="816" w:type="dxa"/>
          </w:tcPr>
          <w:p w:rsidR="00700737" w:rsidRDefault="00F87FDE">
            <w:pPr>
              <w:pStyle w:val="ConsPlusNormal0"/>
            </w:pPr>
            <w:r>
              <w:t>30</w:t>
            </w:r>
          </w:p>
        </w:tc>
        <w:tc>
          <w:tcPr>
            <w:tcW w:w="816" w:type="dxa"/>
          </w:tcPr>
          <w:p w:rsidR="00700737" w:rsidRDefault="00F87FDE">
            <w:pPr>
              <w:pStyle w:val="ConsPlusNormal0"/>
            </w:pPr>
            <w:r>
              <w:t>28</w:t>
            </w:r>
          </w:p>
        </w:tc>
        <w:tc>
          <w:tcPr>
            <w:tcW w:w="816" w:type="dxa"/>
          </w:tcPr>
          <w:p w:rsidR="00700737" w:rsidRDefault="00F87FDE">
            <w:pPr>
              <w:pStyle w:val="ConsPlusNormal0"/>
            </w:pPr>
            <w:r>
              <w:t>30</w:t>
            </w:r>
          </w:p>
        </w:tc>
        <w:tc>
          <w:tcPr>
            <w:tcW w:w="818" w:type="dxa"/>
          </w:tcPr>
          <w:p w:rsidR="00700737" w:rsidRDefault="00F87FDE">
            <w:pPr>
              <w:pStyle w:val="ConsPlusNormal0"/>
            </w:pPr>
            <w:r>
              <w:t>28</w:t>
            </w:r>
          </w:p>
        </w:tc>
      </w:tr>
      <w:tr w:rsidR="00700737">
        <w:tc>
          <w:tcPr>
            <w:tcW w:w="4995" w:type="dxa"/>
          </w:tcPr>
          <w:p w:rsidR="00700737" w:rsidRDefault="00F87FDE">
            <w:pPr>
              <w:pStyle w:val="ConsPlusNormal0"/>
            </w:pPr>
            <w:r>
              <w:t>Часть, формируемая участниками образовательных отношений</w:t>
            </w:r>
          </w:p>
        </w:tc>
        <w:tc>
          <w:tcPr>
            <w:tcW w:w="780" w:type="dxa"/>
          </w:tcPr>
          <w:p w:rsidR="00700737" w:rsidRDefault="00700737">
            <w:pPr>
              <w:pStyle w:val="ConsPlusNormal0"/>
            </w:pPr>
          </w:p>
        </w:tc>
        <w:tc>
          <w:tcPr>
            <w:tcW w:w="816" w:type="dxa"/>
          </w:tcPr>
          <w:p w:rsidR="00700737" w:rsidRDefault="00F87FDE">
            <w:pPr>
              <w:pStyle w:val="ConsPlusNormal0"/>
            </w:pPr>
            <w:r>
              <w:t>4</w:t>
            </w:r>
          </w:p>
        </w:tc>
        <w:tc>
          <w:tcPr>
            <w:tcW w:w="816" w:type="dxa"/>
          </w:tcPr>
          <w:p w:rsidR="00700737" w:rsidRDefault="00F87FDE">
            <w:pPr>
              <w:pStyle w:val="ConsPlusNormal0"/>
            </w:pPr>
            <w:r>
              <w:t>6</w:t>
            </w:r>
          </w:p>
        </w:tc>
        <w:tc>
          <w:tcPr>
            <w:tcW w:w="816" w:type="dxa"/>
          </w:tcPr>
          <w:p w:rsidR="00700737" w:rsidRDefault="00F87FDE">
            <w:pPr>
              <w:pStyle w:val="ConsPlusNormal0"/>
            </w:pPr>
            <w:r>
              <w:t>7</w:t>
            </w:r>
          </w:p>
        </w:tc>
        <w:tc>
          <w:tcPr>
            <w:tcW w:w="818" w:type="dxa"/>
          </w:tcPr>
          <w:p w:rsidR="00700737" w:rsidRDefault="00F87FDE">
            <w:pPr>
              <w:pStyle w:val="ConsPlusNormal0"/>
            </w:pPr>
            <w:r>
              <w:t>9</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11) в </w:t>
      </w:r>
      <w:hyperlink r:id="rId20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color w:val="0000FF"/>
          </w:rPr>
          <w:t>подпункте 132.4 пункта 132</w:t>
        </w:r>
      </w:hyperlink>
      <w:r>
        <w:t xml:space="preserve"> слова "26 мая." заменить словами "не ранее 26 мая.";</w:t>
      </w:r>
    </w:p>
    <w:p w:rsidR="00700737" w:rsidRDefault="00F87FDE">
      <w:pPr>
        <w:pStyle w:val="ConsPlusNormal0"/>
        <w:spacing w:before="200"/>
        <w:ind w:firstLine="540"/>
        <w:jc w:val="both"/>
      </w:pPr>
      <w:r>
        <w:t xml:space="preserve">3. В федеральной образовательной </w:t>
      </w:r>
      <w:hyperlink r:id="rId20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программе</w:t>
        </w:r>
      </w:hyperlink>
      <w:r>
        <w:t xml:space="preserve"> начального общего образования, утвержденной приказом Министерства просвещения Российской Федерации от 18 мая 2023 г. N 372 (зарегистрирован Министерством юстиции Российской Федерации 12 и</w:t>
      </w:r>
      <w:r>
        <w:t xml:space="preserve">юля 2023 г., регистрационный N 74229), с изменениями, внесенными приказами Министерства просвещения Российской Федерации от 19 марта 2024 г. N 171 (зарегистрирован Министерством юстиции Российской Федерации 11 апреля 2024 г., регистрационный N 77830) и от </w:t>
      </w:r>
      <w:r>
        <w:t>9 октября 2024 г. N 704 (зарегистрирован Министерством юстиции Российской Федерации 11 февраля 2025 г., регистрационный N 81220):</w:t>
      </w:r>
    </w:p>
    <w:p w:rsidR="00700737" w:rsidRDefault="00F87FDE">
      <w:pPr>
        <w:pStyle w:val="ConsPlusNormal0"/>
        <w:spacing w:before="200"/>
        <w:ind w:firstLine="540"/>
        <w:jc w:val="both"/>
      </w:pPr>
      <w:r>
        <w:t xml:space="preserve">1) </w:t>
      </w:r>
      <w:hyperlink r:id="rId2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4</w:t>
        </w:r>
      </w:hyperlink>
      <w:r>
        <w:t xml:space="preserve"> дополнить сло</w:t>
      </w:r>
      <w:r>
        <w:t>вами ", "Труд (технология)";</w:t>
      </w:r>
    </w:p>
    <w:p w:rsidR="00700737" w:rsidRDefault="00F87FDE">
      <w:pPr>
        <w:pStyle w:val="ConsPlusNormal0"/>
        <w:spacing w:before="200"/>
        <w:ind w:firstLine="540"/>
        <w:jc w:val="both"/>
      </w:pPr>
      <w:r>
        <w:t xml:space="preserve">2) в </w:t>
      </w:r>
      <w:hyperlink r:id="rId20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17.5 пункта 17</w:t>
        </w:r>
      </w:hyperlink>
      <w:r>
        <w:t>:</w:t>
      </w:r>
    </w:p>
    <w:p w:rsidR="00700737" w:rsidRDefault="00F87FDE">
      <w:pPr>
        <w:pStyle w:val="ConsPlusNormal0"/>
        <w:spacing w:before="200"/>
        <w:ind w:firstLine="540"/>
        <w:jc w:val="both"/>
      </w:pPr>
      <w:r>
        <w:t>слова "не может составлять менее 2954 академических часов и более 3345 академических часов" за</w:t>
      </w:r>
      <w:r>
        <w:t>менить словами "не может составлять менее 2966 академических часов и более 3305 академических часов";</w:t>
      </w:r>
    </w:p>
    <w:p w:rsidR="00700737" w:rsidRDefault="00F87FDE">
      <w:pPr>
        <w:pStyle w:val="ConsPlusNormal0"/>
        <w:spacing w:before="200"/>
        <w:ind w:firstLine="540"/>
        <w:jc w:val="both"/>
      </w:pPr>
      <w:r>
        <w:t xml:space="preserve">3) дополнить </w:t>
      </w:r>
      <w:hyperlink r:id="rId2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19.7 пункта 19</w:t>
        </w:r>
      </w:hyperlink>
      <w:r>
        <w:t xml:space="preserve"> абзацем следующего содержания:</w:t>
      </w:r>
    </w:p>
    <w:p w:rsidR="00700737" w:rsidRDefault="00F87FDE">
      <w:pPr>
        <w:pStyle w:val="ConsPlusNormal0"/>
        <w:spacing w:before="200"/>
        <w:ind w:firstLine="540"/>
        <w:jc w:val="both"/>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w:t>
      </w:r>
      <w:r>
        <w:t>ля, составляет один урок (не более чем 45 минут).";</w:t>
      </w:r>
    </w:p>
    <w:p w:rsidR="00700737" w:rsidRDefault="00F87FDE">
      <w:pPr>
        <w:pStyle w:val="ConsPlusNormal0"/>
        <w:spacing w:before="200"/>
        <w:ind w:firstLine="540"/>
        <w:jc w:val="both"/>
      </w:pPr>
      <w:r>
        <w:t xml:space="preserve">4) в </w:t>
      </w:r>
      <w:hyperlink r:id="rId20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20</w:t>
        </w:r>
      </w:hyperlink>
      <w:r>
        <w:t>:</w:t>
      </w:r>
    </w:p>
    <w:p w:rsidR="00700737" w:rsidRDefault="00F87FDE">
      <w:pPr>
        <w:pStyle w:val="ConsPlusNormal0"/>
        <w:spacing w:before="200"/>
        <w:ind w:firstLine="540"/>
        <w:jc w:val="both"/>
      </w:pPr>
      <w:hyperlink r:id="rId2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20.5.14</w:t>
        </w:r>
      </w:hyperlink>
      <w:r>
        <w:t xml:space="preserve"> дополнить абзацем следующего содержания:</w:t>
      </w:r>
    </w:p>
    <w:p w:rsidR="00700737" w:rsidRDefault="00F87FDE">
      <w:pPr>
        <w:pStyle w:val="ConsPlusNormal0"/>
        <w:spacing w:before="200"/>
        <w:ind w:firstLine="540"/>
        <w:jc w:val="both"/>
      </w:pPr>
      <w:r>
        <w:t>"Общее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w:t>
      </w:r>
      <w:r>
        <w:t xml:space="preserve"> обучения по 3 урока в день в сентябре и октябре.";</w:t>
      </w:r>
    </w:p>
    <w:p w:rsidR="00700737" w:rsidRDefault="00F87FDE">
      <w:pPr>
        <w:pStyle w:val="ConsPlusNormal0"/>
        <w:spacing w:before="200"/>
        <w:ind w:firstLine="540"/>
        <w:jc w:val="both"/>
      </w:pPr>
      <w:r>
        <w:t xml:space="preserve">в </w:t>
      </w:r>
      <w:hyperlink r:id="rId20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абзаце тридцать шестом подпункта 20.10.6</w:t>
        </w:r>
      </w:hyperlink>
      <w:r>
        <w:t xml:space="preserve"> слова ", утверждаемый Министерством просвещения Российской Фе</w:t>
      </w:r>
      <w:r>
        <w:t>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исключить;</w:t>
      </w:r>
    </w:p>
    <w:p w:rsidR="00700737" w:rsidRDefault="00F87FDE">
      <w:pPr>
        <w:pStyle w:val="ConsPlusNormal0"/>
        <w:spacing w:before="200"/>
        <w:ind w:firstLine="540"/>
        <w:jc w:val="both"/>
      </w:pPr>
      <w:hyperlink r:id="rId2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дополнить</w:t>
        </w:r>
      </w:hyperlink>
      <w:r>
        <w:t xml:space="preserve"> подпунктом 20.11.1 следующего содержания:</w:t>
      </w:r>
    </w:p>
    <w:p w:rsidR="00700737" w:rsidRDefault="00F87FDE">
      <w:pPr>
        <w:pStyle w:val="ConsPlusNormal0"/>
        <w:spacing w:before="200"/>
        <w:ind w:firstLine="540"/>
        <w:jc w:val="both"/>
      </w:pPr>
      <w:r>
        <w:t>"20.11.1. Планирование для Федеральных недельных учебных планов начального общего образования для образовательных организаций, в которых обучение ведется на родном (нерусском) яз</w:t>
      </w:r>
      <w:r>
        <w:t>ыке (6-дневная учебная неделя) (вариант N 5).</w:t>
      </w:r>
    </w:p>
    <w:p w:rsidR="00700737" w:rsidRDefault="00F87FDE">
      <w:pPr>
        <w:pStyle w:val="ConsPlusNormal0"/>
        <w:spacing w:before="200"/>
        <w:ind w:firstLine="540"/>
        <w:jc w:val="both"/>
      </w:pPr>
      <w:r>
        <w:t>Вариант 1. Поурочное планирование для педагогов, использующих учебники "Азбука" (авторы В.Г. Горецкий и другие), "Русский язык. 1 - 4 классы" (авторы В.П. Канакина, В.Г. Горецкий)</w:t>
      </w:r>
    </w:p>
    <w:p w:rsidR="00700737" w:rsidRDefault="00700737">
      <w:pPr>
        <w:pStyle w:val="ConsPlusNormal0"/>
        <w:jc w:val="both"/>
      </w:pPr>
    </w:p>
    <w:p w:rsidR="00700737" w:rsidRDefault="00F87FDE">
      <w:pPr>
        <w:pStyle w:val="ConsPlusNormal0"/>
        <w:jc w:val="right"/>
      </w:pPr>
      <w:r>
        <w:t>Таблица 2.8</w:t>
      </w:r>
    </w:p>
    <w:p w:rsidR="00700737" w:rsidRDefault="00700737">
      <w:pPr>
        <w:pStyle w:val="ConsPlusNormal0"/>
        <w:jc w:val="both"/>
      </w:pPr>
    </w:p>
    <w:p w:rsidR="00700737" w:rsidRDefault="00F87FDE">
      <w:pPr>
        <w:pStyle w:val="ConsPlusNormal0"/>
        <w:jc w:val="both"/>
      </w:pPr>
      <w:r>
        <w:t>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Совместное составление небольших рассказов о любимых играх, о любимом дне</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Различение предложения и слова</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Работа с предложением: выделение слов, изменение их порядка</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Составление предложения из слов. Работа с предложением</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Слово как объект изучения. Различение слова и обозначаемого им предмета</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Звуки речи. Интонационное выделение звука в слове</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Определяем самый частый звук в стихотворении</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Различаем первые звуки в словах</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Устанавливаем последовательность звуков в слове</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Сравниваем слова, различающиеся одним звуком</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Проводим параллельные линии</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Ориентируемся на рабочей строке</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Пишем элементы букв</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Отрабатываем письмо элементов букв</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Письмо строчной и заглавной букв А, а</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Закрепление написания строчной и заглавной букв А, а</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Слогообразующая функция гласных звуков</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Письмо строчной и заглавной букв О, о</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Закрепление написания строчной и заглавной букв О, о</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Письмо строчной и заглавной букв И, и</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Закрепление написания строчной и заглавной букв И, и</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Письмо строчной буквы ы</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Письмо строчной и заглавной букв У, у</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Закре</w:t>
            </w:r>
            <w:r>
              <w:t>пление написания строчной и заглавной букв У, у. Повторяем особенности гласных звуков</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Сравниваем начертания изученных букв, обозначающих гласные звуки</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Пишем буквы, обозначающие гласные звуки</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Письмо строчной и заглавной букв Н, н</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Закрепление написания строчной и заглавной букв Н, н. Работа со звуковыми моделями слов</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Письмо строчной и заглавной букв С, с</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Письмо строчной и заглавной букв К, к</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Закрепление написания строчной и заглавной букв К, к</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Письмо строчной и заглавной букв Т, т</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Закрепление написания строчной и заглавной букв Т, т</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Письмо строчной и заглавной букв Л, л</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Закрепление написания строчной и заглавной букв Л, л</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Письмо строчной и заглавной бу</w:t>
            </w:r>
            <w:r>
              <w:t>кв Р, р</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Закрепление написания строчной и заглавной букв Р, р</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Письмо строчной и заглавной букв В, в</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Закрепление написания строчной и заглавной букв В, в</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Письмо строчной и заглавной букв Е, е</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Закрепление написания строчной и заглавной букв Е, е</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Письмо строчной и заглавной букв П, п</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Закрепление написания строчной и заглавной букв П, п</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Письмо строчной и заглавной букв М, м</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Закрепление написания строчной и заглавной букв М, м</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Письмо строчной и заглавной букв З, з</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Закрепление написания строчной и заглавной букв З, з</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Письмо строчной и заглавной букв Б, б</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Закрепление написания строчной и заглавной букв Б, б</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Письмо строчной и заглавной букв Д, д</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Закрепление написания строчной и заглавной букв Д, д</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Письмо строчной и заглавной букв Я, я</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Закрепление написания строчной и загла</w:t>
            </w:r>
            <w:r>
              <w:t>вной букв Я, я</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Письмо строчной и заглавной букв Г, г</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Закрепление написания строчной и заглавной букв Г, г</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Письмо строчной и заглавной букв Ч, ч</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Твердые и мягкие согласные звуки</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Письмо строчной буквы ь</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Отрабатываем умение проводить звуковой анализ. Подбор слов, соответствующих заданной модели. Функции буквы ь</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Письмо строчной и заглавной букв Ш, ш</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Закрепление написания строчной и заглавной букв Ш, ш</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Письмо строчной и заглавной букв Ж, ж</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Закрепление написания строчной и заглавной букв Ж, ж</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Особенности шипящих звуков</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Письмо строчной и заглавной букв Ё, ё</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Письмо строчной и заглавной букв Й, й</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Закрепление написания строчной и заглавной букв Й, й. Особенность согласных звуков, обозначаемых изучаемыми буквами</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Письмо строчной и заглавной букв Х, х</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Письмо строчной и заглавной букв Ю, ю</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Закрепление написания строчной и загл</w:t>
            </w:r>
            <w:r>
              <w:t>авной букв Ю, ю</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Письмо строчной и заглавной букв Ц, ц</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Закрепление написания строчной и заглавной букв Ц, ц</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Письмо строчной и заглавной букв Э, э</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Закрепление написания строчной и заглавной букв Э, э</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Письмо строчной и заглавной букв Щ, щ</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Особенность согласных звуков, обозначаемых изучаемыми буквами: непарные глухие</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Письмо строчной и заглавной букв Ф, ф</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Закрепление написания строчной и заглавной букв Ф, ф</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Обобщаем знания о согласных звуках</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Письмо строчной буквы ъ</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Резервный урок. Отработка написания букв, написание которых вызывает трудности у учащихся класса</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Резервный урок. Отработка написания букв, написание которых вызывает труд</w:t>
            </w:r>
            <w:r>
              <w:t>ности у учащихся класса</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Резервный урок. Отрабатываем умение определять количество слогов в слове</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Резервный урок. Раздельное написание слов в предложении</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Язык как основное средство человеческого общения. Язык и речь</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Текст как единица речи</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Предложение как единица языка</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Слово и предл</w:t>
            </w:r>
            <w:r>
              <w:t>ожение: сходство и различие. Как составить предложение из набора слов</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Установление связи слов в предложении при помощи смысловых вопросов</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Составление предложений из набора форм слов. Отработка алгоритма записи слов и предложений</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Восстановление деформированных предложений</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Ситуации общения. Диалог</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Слово как единица языка. Значение слова</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Составление небольших устных рассказов</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Слова, называющие предметы</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Слова, отвечающие на вопросы кто?, что? Составление предложений из набора слов</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Слова, называющие признаки предмета</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Слова, отвечающие на вопросы какой?, какая? какое?, какие?</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Слова, называющие действия предмета</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Слова, о</w:t>
            </w:r>
            <w:r>
              <w:t>твечающие на вопросы что делать?, что сделать?</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Наблюдаем за значениями слов. Сколько значений может быть у слова</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Отработка алгоритма списывания текста</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Слова, близкие по значению. Отработка алгоритма списывания предложений</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Речевой этикет: ситуация обращение с просьбой. Какие слова мы называем вежливыми</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Речевой этикет: ситуация благодарности. Мягкий знак. Когда употребляется в словах буква ъ</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Слог. Определение количества слогов в слове. Ударный сло</w:t>
            </w:r>
            <w:r>
              <w:t>г. Деление слов на слоги</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Отработка правила переноса слов. Когда нужен перенос слова</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Установление соотношения звукового и буквенного состава слова. Объяснительное письмо слов и предложений</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Алфавит</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Использование алфавита для упорядочения списка слов</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Звуки речи. Гласные и согласные звуки, их различение</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Речевой этикет: ситуация знакомства</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Гласные ударные и безударные. Ударение в слове</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Резервный урок. Как обозначить буквой безударный гласный звук</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Общее представление о родственных словах. Объяснительное письмо слов</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Составление небольших устных рассказов на основе наблюдений</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Резервный урок. Буквы И и Й. Перено</w:t>
            </w:r>
            <w:r>
              <w:t>с слов со строки на строку</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Функции букв е, ё, ю, я. Как обозначить на письме мягкость согласных звуков</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Восстановление деформированного текста. Когда употребляется в словах буква ь</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Согласные звуки: систематизация знаний. Глухие и звонкие согласные звуки</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Обучение приемам самопроверки после списывания текста. Правописание букв парных по глухости-звонкости согласных</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Правописание сочетаний чк, чн. Шипящие согласные зв</w:t>
            </w:r>
            <w:r>
              <w:t>уки</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Закрепление правописания слов с сочетаниями чк, чн. Объяснительное письмо слов и предложений</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Гласные после шипящих в сочетаниях жи, ши (в положении под ударением)</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Гласные после шипящих в сочетаниях ча, ща, чу, щу</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Речевой этикет: ситуация извинения</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Закрепление правописания гласных после шипящих в сочетаниях ча, ща, чу, щу</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Заглавная буква в именах собственных: в именах и фамилиях людей. Заглавная буква в именах собственных: в кличках животных</w:t>
            </w:r>
          </w:p>
        </w:tc>
      </w:tr>
      <w:tr w:rsidR="00700737">
        <w:tc>
          <w:tcPr>
            <w:tcW w:w="1134" w:type="dxa"/>
          </w:tcPr>
          <w:p w:rsidR="00700737" w:rsidRDefault="00F87FDE">
            <w:pPr>
              <w:pStyle w:val="ConsPlusNormal0"/>
              <w:jc w:val="center"/>
            </w:pPr>
            <w:r>
              <w:t>Ур</w:t>
            </w:r>
            <w:r>
              <w:t>ок 130</w:t>
            </w:r>
          </w:p>
        </w:tc>
        <w:tc>
          <w:tcPr>
            <w:tcW w:w="7937" w:type="dxa"/>
          </w:tcPr>
          <w:p w:rsidR="00700737" w:rsidRDefault="00F87FDE">
            <w:pPr>
              <w:pStyle w:val="ConsPlusNormal0"/>
              <w:jc w:val="both"/>
            </w:pPr>
            <w:r>
              <w:t>Знаки препинания в конце предложения: точка, вопросительный и восклицательный знаки</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Резервный урок. Перенос слов со строки на строку</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Резервный урок. Как составить предложение из набора слов</w:t>
            </w:r>
          </w:p>
        </w:tc>
      </w:tr>
      <w:tr w:rsidR="00700737">
        <w:tc>
          <w:tcPr>
            <w:tcW w:w="9071" w:type="dxa"/>
            <w:gridSpan w:val="2"/>
          </w:tcPr>
          <w:p w:rsidR="00700737" w:rsidRDefault="00F87FDE">
            <w:pPr>
              <w:pStyle w:val="ConsPlusNormal0"/>
              <w:jc w:val="both"/>
            </w:pPr>
            <w:r>
              <w:t>ОБЩЕЕ КОЛИЧЕСТВО УРОКОВ: 132</w:t>
            </w:r>
          </w:p>
        </w:tc>
      </w:tr>
    </w:tbl>
    <w:p w:rsidR="00700737" w:rsidRDefault="00700737">
      <w:pPr>
        <w:pStyle w:val="ConsPlusNormal0"/>
        <w:jc w:val="both"/>
      </w:pPr>
    </w:p>
    <w:p w:rsidR="00700737" w:rsidRDefault="00F87FDE">
      <w:pPr>
        <w:pStyle w:val="ConsPlusNormal0"/>
        <w:jc w:val="right"/>
      </w:pPr>
      <w:r>
        <w:t>Таблица 2.9</w:t>
      </w:r>
    </w:p>
    <w:p w:rsidR="00700737" w:rsidRDefault="00700737">
      <w:pPr>
        <w:pStyle w:val="ConsPlusNormal0"/>
        <w:jc w:val="both"/>
      </w:pPr>
    </w:p>
    <w:p w:rsidR="00700737" w:rsidRDefault="00F87FDE">
      <w:pPr>
        <w:pStyle w:val="ConsPlusNormal0"/>
        <w:jc w:val="both"/>
      </w:pPr>
      <w:r>
        <w:t>2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Язык как явление национальной культуры. Многообразие языкового пространства России и мира. Наша речь и наш язык</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Диалогическая форма речи</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Резервный урок по разделу лексика: о происхождении слов</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Тема текста</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Основная мысль</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Заголовок текста</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Подбор заголовков к предложенным текстам. Отражение в заголовке темы или основной мысли текста</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Последовательность частей текста (абзацев). Абзац. Красная строка</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Корректирование текстов с нарушенным порядком предлож</w:t>
            </w:r>
            <w:r>
              <w:t>ений. Тренинг</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Отработка умения корректировать тексты с нарушенным порядком предложений</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Корректирование текстов с нарушенным порядком абзацев</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Предложение как единица языка</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Предложение и слово. Связь слов в предложении</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Виды предложений по цели высказывания</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Повествовательные, вопросительные, побудительные предложения</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Восклицательные и невосклицательные предложения</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Наблюдение за выделением в устной речи одного из слов предложения (логическое ударение)</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Резервный урок по разделу "Синтаксис": установление связи слов в предложении</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Предложение: систематизация знаний</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Слово и его значение</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Значение слова в словаре. Уточняем значение слова самостоятельно, по тексту или с помощью толкового словаря</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Значение слова в словаре и тексте. Однозначные и многозначные слова</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Многозначные слова. Прямое и переносное значение слова</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Синонимы</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Синонимы в тексте</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Антонимы. Наблюдение за использованием антонимов</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Резервный урок по разделу "Лексика": работаем с толковым словарем</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Обобщение знаний по разделу "Лексика"</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Однокоренные (родственные) слова. Корень слова</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Признаки однокоренных (родственных) слов. Корень слова</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Корень как общая часть родственных слов</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Корень слова: обобщение знаний</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Окончание как изменяемая часть слова</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И</w:t>
            </w:r>
            <w:r>
              <w:t>зменение формы слова с помощью окончания. Изменяемые и неизменяемые слова</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Резервный урок по разделу "Состав слова": нулевое окончание (наблюдение)</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Суффикс как часть слова</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Приставка как часть слова (наблюдение)</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Роль суффиксов и приставок</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Состав слова: систематизация знаний</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Резервный урок по разделу "Состав слова". Тренинг. Нахождение однокоренных слов. Выделение корня</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Суффикс как часть слова: наблюдение за значением</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Деление слов на слоги. Использование знания алфавита при работе со словарями</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Перенос слов по слогам</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Различение звуков и букв. Различение ударных и безударных гласных звуков</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Составление устного рассказа по репродукции картины З. С</w:t>
            </w:r>
            <w:r>
              <w:t>еребряковой "За обедом"</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Резервный урок по разделу "Фонетика": различаем звуки и буквы</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Подробное изложение повествовательного текста объемом 30 - 45 слов с использованием вопросов</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Правописание слов с безударным гласным звуком в корне</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Единообразное написание гласных в корне</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Способы проверки написания буквы, обозначающей безударный гласный звук в корне слова</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Правописание слов с безударным гласным звуком в корне: закрепление</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Объяснительный диктант: учимся обозначать безударные гласные в корне слова</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Правописание слов с проверяемыми и непроверяемыми безударными гласными в корне слова</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Списывание текста. Словарный диктант</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Отработка правописания слов с орфограммами в значимых частях слов</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Парные и непарные по твердости-мягкости согласные звуки. Согласный звук [й'] и буква Й. Твердые и мягкие согласные звуки и буквы для их</w:t>
            </w:r>
            <w:r>
              <w:t xml:space="preserve"> обозначения</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Знакомство с жанром поздравления</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Функции мягкого знака</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Выбор языковых средств для ответа на заданный вопрос и для выражения собственного мнения при работе в паре (группе)</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Повторение алгоритма списывания текста</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Диктант на изученные правила (безударные гласные в корне слова)</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Работа над ошибками, допущенными в диктанте</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Резервный урок по разделу "Орфография": тренинг "Слог. Перенос слов" с использован</w:t>
            </w:r>
            <w:r>
              <w:t>ием электронных образовательных ресурсов</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Резервный урок по разделу "Орфография": использование орфографического словаря учебника для определения (уточнения) написания слова</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Сочетания чк, чн, чт, щн, нч</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Гласные после шипящих в сочетаниях жи, ши (в положении под ударением)</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Гласные после шипящих в соч</w:t>
            </w:r>
            <w:r>
              <w:t>етаниях ча, ща, чу, щу</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Диктант на изученные правила (гласные после шипящих, сочетания чк, чн, чт)</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Парные и непарные по звонкости-глухости согласные звуки</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Правописание слов с парным по звонкости-глухости согласным в корне слова</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Обозначение парных по звонкости-глухости согласных в корне слова</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Отработка правописания слов с парным по глухости звонкости согласным в корне слова</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Учимся писать буквы согласных в корне слова</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Объяснительный диктант: учимся писать буквы согласных в корне слова</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w:t>
            </w:r>
            <w:r>
              <w:t>пользованием электронных образовательных ресурсов</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Подробное изложение повествовательного текста объемом 30 - 45 слов с использованием вопросов</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Списывание текста. Словарный диктант</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Использование на письме разделительных ъ и ь</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Правописание слов с разделительным мягким знаком</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Отработка правописания слов с разделительным мягким знаком и другими изученными орфограммами</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орфограммы в сл</w:t>
            </w:r>
            <w:r>
              <w:t>ове. Тренинг "Правописание слов с разделительным мягким знаком" с использованием электронных образовательных ресурсов</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Повторение правописания слов с орфограммами в значимых частях слов</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Списывание текста. Словарный диктант</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Имя существительное как часть речи</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Имя существительное: значение и употребление в речи</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Имя существительное: вопросы ("кто?", "что?")</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Составление устного рассказа по репродукции картины И. Шишкина "Утро в сосновом лесу"</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Заглавная буква в именах собственных: имена, фамилии, отчества людей, клички животных</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Заглавная буква в именах собственных: географические названия</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Составление устного рассказа с использованием личных наблюдений и вопросов: составление те</w:t>
            </w:r>
            <w:r>
              <w:t>кста о своем любимом домашнем питомце по вопросам</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Имя существительное: изменение по числам</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Число имен существительных</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Объяснительный диктант на изученные правила (орфограммы корня, заглавная буква и другие)</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Глагол как часть речи</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Глагол: значение. Для чего нужны глаголы в нашей речи?</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Глагол: вопросы "что делать?", "что сделать?" и другие</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Резервный урок по разделу "Развитие речи": составление текста на тему пословицы</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Текст-повествование</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Особенности текстов-повествований</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Резервный урок по разделу "Развитие речи": учимся создавать текст-повествование. Составление текста-повествования на тему "Как приготовить салат"</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Обобщение знаний о глаголе</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Диктант на изученные правила (орфограммы корня)</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Работа над ошибками, допущенными в диктанте</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Имя прилагательное как часть речи</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Имя прилагательное: значение</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Обобщение знаний об имени прилагательном</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Связь имени прилагательного с именем существительным</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Текст-описание</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Резервный урок по разделу "Развитие речи": составление текста (рассказа или сказки) на тему "Путешествие снежинки на землю"</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Особенности текстов-описаний</w:t>
            </w:r>
          </w:p>
        </w:tc>
      </w:tr>
      <w:tr w:rsidR="00700737">
        <w:tc>
          <w:tcPr>
            <w:tcW w:w="1134" w:type="dxa"/>
          </w:tcPr>
          <w:p w:rsidR="00700737" w:rsidRDefault="00F87FDE">
            <w:pPr>
              <w:pStyle w:val="ConsPlusNormal0"/>
              <w:jc w:val="center"/>
            </w:pPr>
            <w:r>
              <w:t>Уро</w:t>
            </w:r>
            <w:r>
              <w:t>к 113</w:t>
            </w:r>
          </w:p>
        </w:tc>
        <w:tc>
          <w:tcPr>
            <w:tcW w:w="7937" w:type="dxa"/>
          </w:tcPr>
          <w:p w:rsidR="00700737" w:rsidRDefault="00F87FDE">
            <w:pPr>
              <w:pStyle w:val="ConsPlusNormal0"/>
              <w:jc w:val="both"/>
            </w:pPr>
            <w:r>
              <w:t>Диктант на изученные орфограммы в корне слова</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Работа над ошибками, допущенными в диктанте</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Резервный урок по разделу "Развитие речи": составление текста о своем любимом домашнем питомце по вопросам</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Текст-рассуждение</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Особенности текстов-рассуждений</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Предлог. Отличие предлогов от п</w:t>
            </w:r>
            <w:r>
              <w:t>риставок</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Наиболее распространенные предлоги: в, на, из, без, над, до, у, о, об и другие</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Раздельное написание предлогов с именами существительными</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Части речи: обобщение. Тренинг</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Умение договариваться и приходить к общему решению в совместной деятельности при проведении парной и групповой работы</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Резервный урок по разделу "Морфология": части речи. Тренинг</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Различение текстов-описаний и текстов-повествований</w:t>
            </w:r>
          </w:p>
        </w:tc>
      </w:tr>
      <w:tr w:rsidR="00700737">
        <w:tc>
          <w:tcPr>
            <w:tcW w:w="1134" w:type="dxa"/>
          </w:tcPr>
          <w:p w:rsidR="00700737" w:rsidRDefault="00F87FDE">
            <w:pPr>
              <w:pStyle w:val="ConsPlusNormal0"/>
              <w:jc w:val="center"/>
            </w:pPr>
            <w:r>
              <w:t xml:space="preserve">Урок </w:t>
            </w:r>
            <w:r>
              <w:t>126</w:t>
            </w:r>
          </w:p>
        </w:tc>
        <w:tc>
          <w:tcPr>
            <w:tcW w:w="7937" w:type="dxa"/>
          </w:tcPr>
          <w:p w:rsidR="00700737" w:rsidRDefault="00F87FDE">
            <w:pPr>
              <w:pStyle w:val="ConsPlusNormal0"/>
              <w:jc w:val="both"/>
            </w:pPr>
            <w:r>
              <w:t>Части речи: систематизация знаний</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Резервный урок по разделу "Морфология": роль имен существительных, имен прилагательных и глаголов в тексте</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Правописание слов с орфограммами в значимых частях слов: систематизация</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Резервный урок по разделу "Развитие речи"</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Резервный урок по</w:t>
            </w:r>
            <w:r>
              <w:t xml:space="preserve">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согласных звуков в корне слова (с исп</w:t>
            </w:r>
            <w:r>
              <w:t>ользованием электронных образовательных ресурсов)</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Резервный урок по разделу "Орфография"</w:t>
            </w:r>
            <w:r>
              <w:t>.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w:t>
            </w:r>
            <w:r>
              <w:t>ов)</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w:t>
            </w:r>
            <w:r>
              <w:t>тронных образовательных ресурсов)</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Резервн</w:t>
            </w:r>
            <w:r>
              <w:t>ый урок по разделу "Орфография".</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Контрольная работа</w:t>
            </w:r>
          </w:p>
        </w:tc>
      </w:tr>
      <w:tr w:rsidR="00700737">
        <w:tc>
          <w:tcPr>
            <w:tcW w:w="9071" w:type="dxa"/>
            <w:gridSpan w:val="2"/>
          </w:tcPr>
          <w:p w:rsidR="00700737" w:rsidRDefault="00F87FDE">
            <w:pPr>
              <w:pStyle w:val="ConsPlusNormal0"/>
              <w:jc w:val="both"/>
            </w:pPr>
            <w:r>
              <w:t>ОБЩЕЕ КОЛИЧЕСТВО УРОКОВ: 136, из них уроков, отведенных на контрольные работы, - не более 13</w:t>
            </w:r>
          </w:p>
        </w:tc>
      </w:tr>
    </w:tbl>
    <w:p w:rsidR="00700737" w:rsidRDefault="00700737">
      <w:pPr>
        <w:pStyle w:val="ConsPlusNormal0"/>
        <w:jc w:val="both"/>
      </w:pPr>
    </w:p>
    <w:p w:rsidR="00700737" w:rsidRDefault="00F87FDE">
      <w:pPr>
        <w:pStyle w:val="ConsPlusNormal0"/>
        <w:jc w:val="right"/>
      </w:pPr>
      <w:r>
        <w:t>Таблица 2.10</w:t>
      </w:r>
    </w:p>
    <w:p w:rsidR="00700737" w:rsidRDefault="00700737">
      <w:pPr>
        <w:pStyle w:val="ConsPlusNormal0"/>
        <w:jc w:val="both"/>
      </w:pPr>
    </w:p>
    <w:p w:rsidR="00700737" w:rsidRDefault="00F87FDE">
      <w:pPr>
        <w:pStyle w:val="ConsPlusNormal0"/>
        <w:jc w:val="both"/>
      </w:pPr>
      <w:r>
        <w:t>3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Русский язык как государственный язык Российской Федерации</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Повторение и продолжение работы с текстом, начатой во 2 классе: признаки текста</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Повторение и продолжение работы с текстом, начатой во 2 классе: тема текста, основная мысль текста, з</w:t>
            </w:r>
            <w:r>
              <w:t>аголовок</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Определение типов текстов: повествование, описание, рассуждение</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Отработка умения определять тип текста (повествование, описание, рассуждение)</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Определение типов текстов: обобщение</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Корректирование текстов с нарушенным порядком предложений</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Виды предложений по цели высказывания и интонации. Коллективное составление рассказа по картине</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Обобщение знаний о видах предложений</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Связь слов в предложении</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Главные члены предложения</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Подлежащее</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Сказуемое</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Второстепенные члены предложения</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Предложения распространенные и нераспространенные</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Однородные члены предложения</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Однородные члены предложения с союзами и, а, но</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Однородные члены предложения без союзов</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Резервный урок по разделу "Синтаксис": отработка темы "Простое предложение"</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Лексическое значение слова. Синонимы, антонимы</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Наблюдаем за значениями слов в тексте. Работаем с толковыми словарями</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Прямое и переносное значение слова</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Устаревшие слова (наблюдение)</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Ключевые слова в тексте. Подробное изложение с языковым анализом текста</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Части речи. Обобщение и уточнение представлений об изученных частях речи</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Составление плана текста. Составление предложений. Устное описание картины</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Однокоренные (родственные) слова; признаки однокоренных (родственных) слов</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Характ</w:t>
            </w:r>
            <w:r>
              <w:t>еристика звуков русского языка</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Повторение изученных орфографических правил: гласные после шипящих, буквосочетания чк, чн, чт, щн, нч</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Повторяем правописание слов с разделительным мягким знаком</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План текста. Изложение повествовательного текста по вопросам или коллективно составленному плану</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Различение однокоренных слов и слов с омонимичными корнями</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w:t>
            </w:r>
            <w:r>
              <w:t>ы в слове</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Окончание как изменяемая часть слова</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Нулевое окончание</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Однокоренные слова и формы одного и того же слова</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Корень, приставка, суффикс</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Выделение в словах с однозначно выделяемыми морфемами окончания, корня, приставки, суффикса</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Создание собственных текстов-описаний. Устное описание картины</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Изложение повествовательного текста с использованием предложенного плана</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Р</w:t>
            </w:r>
            <w:r>
              <w:t>езервный урок по разделу "Состав слова": проектное задание "Семья слов"</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Повторяем правописание проверяемых безударных гласных в корне слова</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Правописание слов с двумя безударными гласными в корне слова</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Закрепление способов проверки написания слов с двумя безударными гласными в корне слова</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Непроизноси</w:t>
            </w:r>
            <w:r>
              <w:t>мые согласные в корне слова</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Наблюдение за обозначением буквами непроизносимых согласных в корне слова</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Отработка написания непроизносимых согласных в корне слова</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Правописание слов с удвоенными согласными</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Отработка правописания слов с удвоенными согласными</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Написание текста по заданному плану</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Резервный урок по разделу "Орфография": контрольная работа по теме "Правописание слов с орфограммами в корне"</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Различные способы решения орфог</w:t>
            </w:r>
            <w:r>
              <w:t>рафической задачи в зависимости от места орфограммы в слове: правописание суффиксов -ость, -ов и других</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Различные способы решения орфографической задачи в зависимости от места орфограммы в слове: правописание приставок (группа приставок с "о" и гр</w:t>
            </w:r>
            <w:r>
              <w:t>уппа приставок с "а")</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орфограммы в слове: закрепляем правописание приставок</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Закрепляем правописание суффиксов и приставок</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Разделительный твердый знак</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Знакомство с жанром объявления</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Объяснительный диктант: повторение правил правописания</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Наблюдаем за знаками препинания в предложениях с однородными членами, не соединенными союзами</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Вспоминаем нормы речевого этикета: приглашение, просьба, извинение, благодарность, отказ</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Продолжаем учиться составлять план текста. Составление и запись текста по рисунку на одну из данных тем</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Резервный урок по разделу "Орфография": отраб</w:t>
            </w:r>
            <w:r>
              <w:t>отка орфограмм, вызывающих трудности</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Резервный урок по разделу "Развитие речи": работаем с текстами</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Ознакомительное чтение: когда оно нужно</w:t>
            </w:r>
          </w:p>
        </w:tc>
      </w:tr>
      <w:tr w:rsidR="00700737">
        <w:tc>
          <w:tcPr>
            <w:tcW w:w="1134" w:type="dxa"/>
          </w:tcPr>
          <w:p w:rsidR="00700737" w:rsidRDefault="00F87FDE">
            <w:pPr>
              <w:pStyle w:val="ConsPlusNormal0"/>
              <w:jc w:val="center"/>
            </w:pPr>
            <w:r>
              <w:t>Урок 6</w:t>
            </w:r>
            <w:r>
              <w:t>7</w:t>
            </w:r>
          </w:p>
        </w:tc>
        <w:tc>
          <w:tcPr>
            <w:tcW w:w="7937" w:type="dxa"/>
          </w:tcPr>
          <w:p w:rsidR="00700737" w:rsidRDefault="00F87FDE">
            <w:pPr>
              <w:pStyle w:val="ConsPlusNormal0"/>
              <w:jc w:val="both"/>
            </w:pPr>
            <w:r>
              <w:t>Имя существительное: общее значение, вопросы, употребление в речи</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Имена существительные одушевленные и неодушевленные. Подробное изложение по самостоятельно составленному плану</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Изложение текста с использованием коллективно составленного плана</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Число имен существительных</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Имена существительные единственного и множественного числа. Имена существительные, имеющие форму одного числа</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Имена существительные мужс</w:t>
            </w:r>
            <w:r>
              <w:t>кого, женского и среднего рода</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Род имен существительных</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Мягкий знак после шипящих на конце имен существительных</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Закрепляем правило "Мягкий знак после шипящих на конце имен существительных"</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Изложение текста с использованием коллективно составленного плана</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Падеж имен существительных</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Создание собственных текстов-повествований. Составление рассказа по картине</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Падеж имен существительных: именительный падеж</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Падеж имен существительных: родительный падеж</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Падеж имен существительных: дательный падеж</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Пишем поздравительную открытку к празднику 8 Марта</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Падеж имен существительных: винительный падеж</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Падеж имен существительных: творительный падеж</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Падеж имен существительных: предложный падеж</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Изменение имен существительных по падежам и числам (склонение). Устное описание картины</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Имена существительные 1-го, 2-го, 3-го склонений</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Изложение текста с использованием самостоятельно составленного плана</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Обобщение знаний об имени существительном. Коллективное составление текста по картине (по опорным словам)</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 xml:space="preserve">Наблюдение за правописанием безударных окончаний имен </w:t>
            </w:r>
            <w:r>
              <w:t>существительных 1-го склонения</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Правописание безударных окончаний имен существительных 1-го склонения</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Наблюдение за правописанием безударных окончаний имен существительных 2-го склонения</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Правописание безударных окончаний имен существительных 2-го склонения</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Наблюдение за правописанием безударных окончаний имен существительных 3-го склонения</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Корректирование текстов с нарушенным порядком абзацев</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Правописание безудар</w:t>
            </w:r>
            <w:r>
              <w:t>ных окончаний имен существительных 3-го склонения</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Правописание окончаний имен существительных во множественном числе</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Правописание безударных окончаний имен существительных: систематизация знаний</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Правописание безударных окончаний имен существительных: обобщение</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Имя прилагательное: общее значение, вопросы, употребление в речи</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Резервный урок по разделу развитие речи: работаем с текстами-описаниями в научном и художественном стилях</w:t>
            </w:r>
            <w:r>
              <w:t>. Изобразительно-выразительные средства в описательном тексте. Работа с картиной</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Изменение имен прилагательных по родам</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Изменение имен прилагательных по числам</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Изменение имен прилагательных по падежам. Начальная форма имени прилагательного</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Склонение имен прилагательных</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Значения имен прилагательных: обобщение. Устное описание картины</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Наблюдение за правописанием окончаний имен прилагательных в единственном числе</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Наблюдение за правописанием окончаний имен прилагательных во множественном числе</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Правописание окончаний имен прилагательных в единственном и во множественном числе</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Обобщение знаний о написании окончаний имен прилагательных</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Обобщение знаний о написании окончаний имен существительных и имен прилагательных</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Ме</w:t>
            </w:r>
            <w:r>
              <w:t>стоимение (общее представление)</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Личные местоимения</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Употребление личных местоимений в речи</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Правописание местоимений с предлогами</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Знакомство с жанром письма</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Учимся писать письма</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Наблюдение за связью предложений в тексте с помощью личных местоимений, синонимов, союзов и, а, но</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Глагол: общее значение, вопросы, употребление в речи</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Значение и употребление глаголов в речи. Составление текста по сюжетным рисункам</w:t>
            </w:r>
          </w:p>
        </w:tc>
      </w:tr>
      <w:tr w:rsidR="00700737">
        <w:tc>
          <w:tcPr>
            <w:tcW w:w="1134" w:type="dxa"/>
          </w:tcPr>
          <w:p w:rsidR="00700737" w:rsidRDefault="00F87FDE">
            <w:pPr>
              <w:pStyle w:val="ConsPlusNormal0"/>
              <w:jc w:val="center"/>
            </w:pPr>
            <w:r>
              <w:t>Ур</w:t>
            </w:r>
            <w:r>
              <w:t>ок 121</w:t>
            </w:r>
          </w:p>
        </w:tc>
        <w:tc>
          <w:tcPr>
            <w:tcW w:w="7937" w:type="dxa"/>
          </w:tcPr>
          <w:p w:rsidR="00700737" w:rsidRDefault="00F87FDE">
            <w:pPr>
              <w:pStyle w:val="ConsPlusNormal0"/>
              <w:jc w:val="both"/>
            </w:pPr>
            <w:r>
              <w:t>Неопределенная форма глагола</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Изменение глаголов по числам</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Настоящее время глаголов</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Будущее время глаголов</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Прошедшее время глаголов. Составление текста-рассуждения по заданной теме</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Род глаголов в прошедшем времени. Наблюдение за написанием окончаний глаголов в прошедшем времени</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Частица не, ее значение</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Правописание частицы не с глаголами</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Правописание гла</w:t>
            </w:r>
            <w:r>
              <w:t>голов</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Части речи: систематизация изученного в 3 классе</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Части речи: обобщение. Подробное изложение повествовательного текста</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Повторяем правописание слов с изученными в 1 - 3 классах орфограммами</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Резервный урок по разделу "Орфография": контрольная работа "Чему мы научились на уроках правописания в 3 классе"</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Как помочь вести диалог человеку, для которого русский язык не является родным. Изучающее чтение. Функции ознакомительного чтения, си</w:t>
            </w:r>
            <w:r>
              <w:t>туации применения</w:t>
            </w:r>
          </w:p>
        </w:tc>
      </w:tr>
      <w:tr w:rsidR="00700737">
        <w:tc>
          <w:tcPr>
            <w:tcW w:w="9071" w:type="dxa"/>
            <w:gridSpan w:val="2"/>
          </w:tcPr>
          <w:p w:rsidR="00700737" w:rsidRDefault="00F87FDE">
            <w:pPr>
              <w:pStyle w:val="ConsPlusNormal0"/>
              <w:jc w:val="both"/>
            </w:pPr>
            <w:r>
              <w:t>ОБЩЕЕ КОЛИЧЕСТВО УРОКОВ: 136, из них уроков, отведенных на контрольные работы, - не более 13</w:t>
            </w:r>
          </w:p>
        </w:tc>
      </w:tr>
    </w:tbl>
    <w:p w:rsidR="00700737" w:rsidRDefault="00700737">
      <w:pPr>
        <w:pStyle w:val="ConsPlusNormal0"/>
        <w:jc w:val="both"/>
      </w:pPr>
    </w:p>
    <w:p w:rsidR="00700737" w:rsidRDefault="00F87FDE">
      <w:pPr>
        <w:pStyle w:val="ConsPlusNormal0"/>
        <w:jc w:val="right"/>
      </w:pPr>
      <w:r>
        <w:t>Таблица 2.11</w:t>
      </w:r>
    </w:p>
    <w:p w:rsidR="00700737" w:rsidRDefault="00700737">
      <w:pPr>
        <w:pStyle w:val="ConsPlusNormal0"/>
        <w:jc w:val="both"/>
      </w:pPr>
    </w:p>
    <w:p w:rsidR="00700737" w:rsidRDefault="00F87FDE">
      <w:pPr>
        <w:pStyle w:val="ConsPlusNormal0"/>
        <w:jc w:val="both"/>
      </w:pPr>
      <w:r>
        <w:t>4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Русский язык как язык межнационального общения. Наша речь и наш язык</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Текст: тема и основная мысль. Текст и его план</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Текст: заголовок. Подбираем заголовки, отражающие тему или основную мысль текста</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Текст. Структура текста. Составление текста (сказки) по его началу</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Вспоминаем типы текстов</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Разли</w:t>
            </w:r>
            <w:r>
              <w:t>чаем тексты-повествования, тексты-описания и тексты-рассуждения</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Текст. Образные языковые средства</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Пишем собственный текст по предложенному заголовку</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Виды предложений по цели высказывания: повествовательные, вопросительные и побудительные</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Виды предложений по эмоциональной окраске: восклицательные и невосклицательные</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Резервный урок по разделу "Синтаксис": предложения с обращениями (набл</w:t>
            </w:r>
            <w:r>
              <w:t>юдение)</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Распространенные и нераспространенные предложения</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Словосочетание. Связь слов в словосочетании</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Связь между словами в предложении (при помощи смысловых вопросов)</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Предложение и словосочетание: сходство и различие. Тренинг</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Учимся пересказывать: подробный письменный пересказ текста. Пишем изложение</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Повторение: слово, сочетание слов (словосочетание) и предложение. Тренинг</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Предложения с однородными членами: без союзов, с союзами а, но, с одиночным союзом и</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союзами</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союзом и</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союзами и, а, но</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Знаки препинания в предложениях с однородными членами без союзов</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 xml:space="preserve">Знаки препинания в предложениях с однородными членами, соединенными союзами и, </w:t>
            </w:r>
            <w:r>
              <w:t>а, но, и без союзов</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Запятая между однородными членами, соединенными союзом. Тренинг</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Простое и сложное предложение. Как отличить сложное предложение от простого предложения?</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Союз как часть речи</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Сложные предложения</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Сложные предложения с союзами и, а, но</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Союзы и, а, но в простых и сложных предложениях</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Наблюдаем за знаками препинания в сложном предложении, состоящем из двух простых</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Сложные предложения без союзов. Тренинг</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Предложения с прямой речью после слов автора</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Наблюдение за знаками препинания в предложении с прямой речью после слов автора</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Резервный урок по разделу "Синтаксис": синтаксический анализ предложения</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Повторяем лексику: наблюдаем за</w:t>
            </w:r>
            <w:r>
              <w:t xml:space="preserve"> использованием в речи устаревших слов. О происхождении слов. Заимствованные слова</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Повторяем лексику: наблюдаем за использованием в речи синонимов, антонимов, омонимов. Слово и его значение. Многозначные слова</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Сочинение как вид письменной работы. Написание сочинения по своим наблюдениям</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Наблюдаем за использованием в речи фразеологизмов</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Учимся понимать и использовать фразеологизмы</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Повторяем состав слова</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Основа слова</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Неизменяемые слова: состав слова. Выделение в словах окончания, корня, приставки, суффикса</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Правописание суффиксов имен существительных. Правописание приставок и суффиксов</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Повторение правил правописания, изученных в 1 - 3 классах. Правописание непрои</w:t>
            </w:r>
            <w:r>
              <w:t>зносимых согласных. Правописание слов с удвоенными согласными. Правописание слов с буквами ъ и ь</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Обобщение: самостоятельные и служебные части речи</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Наречие: значение, вопросы, употребление в речи</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Как образуются наречия. Виды нареч</w:t>
            </w:r>
            <w:r>
              <w:t>ий (наблюдение)</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Значение наиболее употребляемых суффиксов изученных частей речи. Состав неизменяемых слов</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Резервный урок по разделу "Морфология": отработка темы "Имя существительное"</w:t>
            </w:r>
            <w:r>
              <w:t>: Как определить падеж имени существительного? Признаки падежных форм имен существительных</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Несклоняемые имена существительные</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Имена существительные 1-го, 2-го, 3-го склонений</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Падежные окончания имен существительных 1-го склонения</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Резервный урок по разделу "Развитие речи": работаем с текстами. Составление текста по репродукции картины</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Падежные окончания имен существительных 2-го склонения</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Падежные окончания имен существительных 3-го склонения</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Особенности падежных окончаний имен существительных в дательном и предложном падеже</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Особенности падежных окончаний имен существительных в родительном и винительном падеже</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Правописание падежных окончаний имен существительных</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Право</w:t>
            </w:r>
            <w:r>
              <w:t>писание падежных окончаний имен существительных в родительном и винительном падеже</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Правописание падежных окончаний имен существительных в дательном и предложном падеже</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Правописание падежных окончаний имен существительных в творительном падеже</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Правописание безударных падежных окончаний имен существительных во множественном числе</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Падежные окончания имен существительных множественного числа в дательном, тв</w:t>
            </w:r>
            <w:r>
              <w:t>орительном, предложном падежах</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Безударные падежные окончания имен существительных: систематизация</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Морфологический разбор имени существительного</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Учимся пересказывать: выборочный устный пересказ текста</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Правописание безударных падежных окончаний имен существительных в единственном и множественном числе: обобщение</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Пишем подробный пересказ текста. Пишем изложение</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Имя прилагательное. Значение и употребление имен прилагательных</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Зави</w:t>
            </w:r>
            <w:r>
              <w:t>симость формы имени прилагательного от формы имени существительного. Род и число имен прилагательных</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Пишем сжатый пересказ текста</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Склонение имен прилагательных</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Правописание падежных окончаний имен прилагательных в единственном числе</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Редактируем предложенный текст. Работа с деформированными предложениями и текстом</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Особенности склонения имен прилагательных во множественном числе</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Правописа</w:t>
            </w:r>
            <w:r>
              <w:t>ние падежных окончаний имен прилагательных во множественном числе</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Пишем сочинение-описание на тему. Составление сравнительного описания на заданную тему по данному началу</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Морфологический разбор имени прилагательного</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Безударные падежные окончания имен прилагательных: систематизация</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Можно ли по-разному читать один и тот же текст? Сравнение художественного и научного описания</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Резервный урок по разделу "Морфология": отработка темы "Имя прилагательное"</w:t>
            </w:r>
          </w:p>
        </w:tc>
      </w:tr>
      <w:tr w:rsidR="00700737">
        <w:tc>
          <w:tcPr>
            <w:tcW w:w="1134" w:type="dxa"/>
          </w:tcPr>
          <w:p w:rsidR="00700737" w:rsidRDefault="00F87FDE">
            <w:pPr>
              <w:pStyle w:val="ConsPlusNormal0"/>
              <w:jc w:val="center"/>
            </w:pPr>
            <w:r>
              <w:t>У</w:t>
            </w:r>
            <w:r>
              <w:t>рок 83</w:t>
            </w:r>
          </w:p>
        </w:tc>
        <w:tc>
          <w:tcPr>
            <w:tcW w:w="7937" w:type="dxa"/>
          </w:tcPr>
          <w:p w:rsidR="00700737" w:rsidRDefault="00F87FDE">
            <w:pPr>
              <w:pStyle w:val="ConsPlusNormal0"/>
              <w:jc w:val="both"/>
            </w:pPr>
            <w:r>
              <w:t>Чем изучающее чтение отличается от ознакомительного чтения. Написание текста по репродукции картины</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Нормы речевого этикета</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Правописание имен прилагательных: падежные окончания</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Местоимение. Личные местоимения</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Личные местоимения 1-го и 3-го лица единственного и множественного числа. Склонение личных местоимений 1-го и 2-го лица</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Склонение личных местоимений. Склонение личных местоимений 3-го лица</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Пишем текст по предложенному плану</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Право</w:t>
            </w:r>
            <w:r>
              <w:t>писание личных местоимений. Написание личных местоимений с предлогами</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Особенности диалога. Составление текста по рисунку с включением диалога. Инсценировка диалога. Составление диалога по данным условиям</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Резервный урок по разделу "</w:t>
            </w:r>
            <w:r>
              <w:t>Морфология": тема "Использование местоимений для устранения неоправданного повтора слов в тексте"</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Вспоминаем, как написать письмо, поздравительную открытку, объявление. Письмо. Написание поздравления к празднику 8 Марта. Подбор и составление объяв</w:t>
            </w:r>
            <w:r>
              <w:t>лений для стенной газеты</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Глагол как часть речи</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Различение глаголов, отвечающих на вопросы "что делать?" и "что сделать?"</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Неопределенная форма глагола</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Пишем сочинение-отзыв по репродукции картины</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Настоящее время глагола</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Прошедшее время глагола</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Будущее время глагола</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Настоящее, прошедшее и будущее время глагола</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Ситуации устного и письменного общения. Составление текста о правилах уличного движения</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Речь: диалогическая и монологическая</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Особенности разбора глаголов по составу</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Глагол в словосочетании и предложении</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Спряжение глаголов: изменение по лицам и числам</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Глаголы 2-го лица настоящего и будущего времени в еди</w:t>
            </w:r>
            <w:r>
              <w:t>нственном числе</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Мягкий знак после шипящих на конце глаголов в форме 2-го лица единственного числа</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I и II спряжение глаголов</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Личные формы глагола</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Личные окончания глаголов I и II спряжения</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Способы определения I и II спряжения глаголов</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Отработка способов определения I и II спряжения глаголов</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Пишем сочинение-повествование на тему. Составление рассказа (сказки) по содержанию пословицы, фразеологизма</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Отрабатываем правило определения спряжения глаголов с безударными личными окончаниями</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Отрабатываем правописание безударных личных окончаний глаголов-исключений</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Правописание безударных личных окончаний глаголов</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Отрабатываем правописание безударных личных окончаний глаголов</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Отрабатываем трудные случаи написания безударных личных окончаний глаголов</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Резервный урок по разделу "Морфология". Что такое возвратные глаголы?</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Правописание глаголов на -тъся и -тся</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Отрабатываем правописание глаголов на -тъся и -тся</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Частица не, ее значение (повторение)</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Резервный урок по разделу "Морфология". Проверочная работа (Всероссийская проверочная работа) по рус</w:t>
            </w:r>
            <w:r>
              <w:t>скому языку</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Пишем сочинение-рассуждение на тему. Составление текста-рассуждения по таблице, правилу</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Правописание глаголов в прошедшем времени</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Морфологический разбор глагола. Глагол: систематизация знаний</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Безударные личные окончания глаголов: систематизация</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Резервный урок по разделу "Морфология". Повторение</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Резервный урок по разделу "Морфология". Отработка темы "Глагол"</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Пишем подробный пересказ текста. Пишем изложение</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Изученные правила правописания глаголов: систематизация</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Учимся пересказывать: подробный устный пересказ текста</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Орфографический тренинг: правописание разных частей речи</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Характеристика звуков русского языка. Звуки и буквы. Звуко-буквенный разбор слова</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Резервный урок по разделу "Орфография": контрольная работа по теме "Чему мы научились на уроках правописания в 4 классе"</w:t>
            </w:r>
          </w:p>
        </w:tc>
      </w:tr>
      <w:tr w:rsidR="00700737">
        <w:tc>
          <w:tcPr>
            <w:tcW w:w="9071" w:type="dxa"/>
            <w:gridSpan w:val="2"/>
          </w:tcPr>
          <w:p w:rsidR="00700737" w:rsidRDefault="00F87FDE">
            <w:pPr>
              <w:pStyle w:val="ConsPlusNormal0"/>
              <w:jc w:val="both"/>
            </w:pPr>
            <w:r>
              <w:t>ОБЩЕЕ КОЛИЧЕСТВО УРОКОВ: 136, из них уроко</w:t>
            </w:r>
            <w:r>
              <w:t>в, отведенных на контрольные работы (в том числе Всероссийские проверочные работы), - не более 13</w:t>
            </w:r>
          </w:p>
        </w:tc>
      </w:tr>
    </w:tbl>
    <w:p w:rsidR="00700737" w:rsidRDefault="00700737">
      <w:pPr>
        <w:pStyle w:val="ConsPlusNormal0"/>
        <w:jc w:val="both"/>
      </w:pPr>
    </w:p>
    <w:p w:rsidR="00700737" w:rsidRDefault="00F87FDE">
      <w:pPr>
        <w:pStyle w:val="ConsPlusNormal0"/>
        <w:jc w:val="both"/>
      </w:pPr>
      <w:r>
        <w:t>Вариант 2. Для самостоятельного конструирования поурочного планирования</w:t>
      </w:r>
    </w:p>
    <w:p w:rsidR="00700737" w:rsidRDefault="00700737">
      <w:pPr>
        <w:pStyle w:val="ConsPlusNormal0"/>
        <w:jc w:val="both"/>
      </w:pPr>
    </w:p>
    <w:p w:rsidR="00700737" w:rsidRDefault="00F87FDE">
      <w:pPr>
        <w:pStyle w:val="ConsPlusNormal0"/>
        <w:jc w:val="right"/>
      </w:pPr>
      <w:r>
        <w:t>Таблица 2.12</w:t>
      </w:r>
    </w:p>
    <w:p w:rsidR="00700737" w:rsidRDefault="00700737">
      <w:pPr>
        <w:pStyle w:val="ConsPlusNormal0"/>
        <w:jc w:val="both"/>
      </w:pPr>
    </w:p>
    <w:p w:rsidR="00700737" w:rsidRDefault="00F87FDE">
      <w:pPr>
        <w:pStyle w:val="ConsPlusNormal0"/>
        <w:jc w:val="both"/>
      </w:pPr>
      <w:r>
        <w:t>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Различение предложения и слова</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Работа с предложением: выделение слов, изменение их порядка</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Составление предложения из слов</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Различение слова и обозначаемого им предмета</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Звуки речи. Интонационное выделение звука в слове</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Различаем первые звуки в слова</w:t>
            </w:r>
            <w:r>
              <w:t>х</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Устанавливаем последовательность звуков в слове</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Сравниваем слова, различающиеся одним звуком</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Проводим параллельные линии</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Отрабатываем параллельные линии</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Ориентируемся на рабочей строке</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Пишем элементы букв</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Особенность гласных звуков</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Отрабатываем письмо элементов букв</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Письмо строчной и заглавной букв А, а</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Закрепление написания строчной и заглавной букв А, а</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Письмо строчной и заглавной букв Я, я</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Слогообразующая функция гласных звуков</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Письмо строчной и заглавной букв О, о</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Закрепление написания строчной и заглавной букв О, о</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Письмо строчной и заглавной букв Ё, ё</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Отрабатываем умение определять количества слогов в слове</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Письмо строчной и заглавной букв У, у</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Закрепление написания строчной и заглавной букв У, у</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Письмо строчной и заглавной букв Ю, ю</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Закрепление написания строчной и заглавной букв Ю, ю</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Письмо строчной и заглавной букв Э, э</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Закрепление написания строчной и заглавной букв Э, э</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Письмо строчной и заглавной букв Е, е</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Закрепление написания строчной и загла</w:t>
            </w:r>
            <w:r>
              <w:t>вной букв Е, е</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Письмо строчной буквы ы</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Письмо строчной и заглавной букв И, и</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Повторяем особенности гласных звуков. Сравниваем начертания изученных букв, обозначающих гласные звуки</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Пишем буквы, обозначающие гласные звуки</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Письмо строчной и заглавной букв М, м</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Закрепление написания строчной и заглавной букв М, м. Звуковой анализ слов, работа со звуковыми моделями слов</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Письмо строчной и заглавной букв Н, н</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Закрепление написания строчной и заглавной букв Н, н</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Письмо строчной и заглавной букв Р, р</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Особенность согласных звуков, обозначаемых изучаемыми буквами: непарные звонкие</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Письмо строчной и заглавной букв Л, л</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Закрепление</w:t>
            </w:r>
            <w:r>
              <w:t xml:space="preserve"> написания строчной и заглавной букв Л, л</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Письмо строчной и заглавной букв Й, й</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Письмо строчной и заглавной букв Г, г</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Закрепление написания строчной и заглавной букв Г, г</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Письмо строчной и заглавной букв К, к</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Закрепление написания строчной и заглавной букв К, к. Подбор слов, соответствующих заданной модели</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Письмо строчной и заглавной букв З, з</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Закрепление написания строчной и заглавной букв З, з</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Письмо строчной и заглавной букв С, с</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Особенность согласных звуков, обозначаемых изучаемыми буквами: парные по звонкости-глухости согласные</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Письмо строчной и заглавной букв Д, д</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Закрепление написания строчной и заглавной букв Д, д</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 xml:space="preserve">Письмо строчной и заглавной </w:t>
            </w:r>
            <w:r>
              <w:t>букв Т, т</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Тренируемся подбирать слова, соответствующие заданной модели</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Письмо строчной и заглавной букв Б, б</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Закрепление написания строчной и заглавной букв Б, б</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Письмо строчной и заглавной букв П, п</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Отрабатываем умение проводить звуковой анализ</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Письмо строчной и заглавной букв В, в</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Письмо строчной и заглавной букв Ф, ф</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Различаем звонкие и глухие согласные</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Письмо строчной и заглавной букв Ж, ж</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Закрепление написания строчной и заглавной букв Ж, ж</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Письмо строчной и заглавной букв Ш, ш</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Особенности шипящих звуков</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Письмо строчной и заглавной букв Ч, ч</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Закрепление написания строчной и заглавной букв Ч, ч</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Письмо строчной и заглавной букв Щ, щ</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Особенность согласных звуков, обозначаемых изучаемыми буквами: непарные глухие</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Письмо строчной и заглавной букв Х, х</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Закрепление написания строчной и заглавной букв Х, х</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Письмо строчной и заглавной букв Ц, ц</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Закрепление написания строчной и заглавной букв Ц ц</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Твердые и мягкие согласные звуки. Обобщаем знания о согласных звуках</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Письмо строчной буквы ъ</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Письмо строчной буквы ь</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Совместное составление небольших рассказов о любимых играх, о любимом дне</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Резервный урок. Отработка написания букв, написание которых вызывает трудности у обучающихся класса</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Отрабатываем умение определять количество слогов в слове</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Введение алгоритма списывания предложений</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Составление из набора слов предложений</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Резервный урок. Перенос слов со строки на строку</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Резервный урок. Объяснительное письмо под диктовку слов и предложений</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Язык как основное средство человеческого общения. Язык и речь</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Ситуации общения</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Слова, отвечающие на вопросы кто?, что?</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Слова, называющие предметы</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Заглавная буква в именах собственных: в именах и фамилиях людей. Заглавная</w:t>
            </w:r>
            <w:r>
              <w:t xml:space="preserve"> буква в именах собственных: в кличках животных</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Речевой этикет: ситуация знакомства</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Составление небольших устных рассказов</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Слова, называющие признаки предмета</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Закрепление правописания гласных после шипящих в сочетаниях жи, ши</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Слова, отвечающие на вопросы какой?, какая? какое?, какие?</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Слог. Определение количества слогов в слове. Ударный слог. Деление слов на слоги</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Отработка правила пере</w:t>
            </w:r>
            <w:r>
              <w:t>носа слов</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Отработка умения задать вопрос к слову</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Наблюдение в тексте за словами, близкими по значению</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Наблюдаем за значениями слов</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Слова, называющие действия предмета</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Слова, отвечающие на вопросы что делать?, что сделать?</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Речевой этикет: ситуация извинения</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Гласные после шипящих в сочетаниях ча, ща, чу, щу</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Слово и предложение: сходство и различие</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Установление связи слов в предложении при помощи смысловых вопросов</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Общее представление о родственных словах</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Функции букв е, ё, ю, я, ъ</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Согласные звуки: систематизация знаний. Согласные твердые и мягкие. Согласные звонкие и гл</w:t>
            </w:r>
            <w:r>
              <w:t>ухие</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Гласные после шипящих в сочетаниях жи, ши (в положении под ударением)</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Слова, близкие по значению</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Правила оформления предложений: заглавная буква в начале и знак в конце предложения</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Знаки препинания в конце предложения: точка, вопросительный и восклицательный знаки</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Составление предложений из набора форм слов</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Речевой этикет: ситуация обращение с просьбой</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Установление соотношения звукового и буквенного состава слова</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Звуки речи. Гласные и согласные звуки, их различение</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Отработка алгоритма списывания текста</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Речевой этикет: ситуация благодарности</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Закрепление правописания</w:t>
            </w:r>
            <w:r>
              <w:t xml:space="preserve"> гласных после шипящих в сочетаниях ча, ща, чу, щу</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Гласные ударные и безударные. Ударение в слове</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Обучение приемам самопроверки после списывания текста</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Предложение как единица языка</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Текст</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Учимся запоминать слова с непроверяемыми гласными и согласными</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Составление небольших устных рассказов на основе наблюдений</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Правописание сочетаний чк, чн</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Закрепление правописания слов с сочетаниями чк, чн</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Составление небольших устных рассказов на основе наблюдений</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Восстановление деформированных предложений</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Алфавит</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Использование алфавита для упорядочения списка слов</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Повторяем изученное в 1 классе</w:t>
            </w:r>
          </w:p>
        </w:tc>
      </w:tr>
      <w:tr w:rsidR="00700737">
        <w:tc>
          <w:tcPr>
            <w:tcW w:w="9071" w:type="dxa"/>
            <w:gridSpan w:val="2"/>
          </w:tcPr>
          <w:p w:rsidR="00700737" w:rsidRDefault="00F87FDE">
            <w:pPr>
              <w:pStyle w:val="ConsPlusNormal0"/>
              <w:jc w:val="both"/>
            </w:pPr>
            <w:r>
              <w:t>ОБЩЕЕ КОЛИЧЕСТВО УРОКОВ: 132</w:t>
            </w:r>
          </w:p>
        </w:tc>
      </w:tr>
    </w:tbl>
    <w:p w:rsidR="00700737" w:rsidRDefault="00700737">
      <w:pPr>
        <w:pStyle w:val="ConsPlusNormal0"/>
        <w:jc w:val="both"/>
      </w:pPr>
    </w:p>
    <w:p w:rsidR="00700737" w:rsidRDefault="00F87FDE">
      <w:pPr>
        <w:pStyle w:val="ConsPlusNormal0"/>
        <w:jc w:val="right"/>
      </w:pPr>
      <w:r>
        <w:t>Таблица 2.13</w:t>
      </w:r>
    </w:p>
    <w:p w:rsidR="00700737" w:rsidRDefault="00700737">
      <w:pPr>
        <w:pStyle w:val="ConsPlusNormal0"/>
        <w:jc w:val="both"/>
      </w:pPr>
    </w:p>
    <w:p w:rsidR="00700737" w:rsidRDefault="00F87FDE">
      <w:pPr>
        <w:pStyle w:val="ConsPlusNormal0"/>
        <w:jc w:val="both"/>
      </w:pPr>
      <w:r>
        <w:t>2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Язык как явление национальной культуры. Многообразие языкового пространства России и мира</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Различение звуков и букв. Различение ударных и безударных гласных звуков</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Парные и непарные по твердости-мягкости согласные звуки</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Гласные после шипящих в сочетаниях жи, ши (в положении под ударением)</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Гласные после шипящих в сочетаниях ча, ща, чу, щу</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Сочетания чк, чн, чт, щн, нч</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Парные и непарные по звонкости-глухости согласные звуки</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Повторение алгоритма списывания текста</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Использование на письме разделительных ъ и ь</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Правописание слов с разделительным мягким знаком</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Отработка правописания слов с раз</w:t>
            </w:r>
            <w:r>
              <w:t>делительным мягким знаком и другими изученными орфограммами</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Деление слов на слоги. Использование знания алфавита при работе со словарями</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Перенос слов по слогам</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Перенос слов по слогам: закрепление</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Резервный урок по разделу "Фонетика": учимся характеризовать звуки, различаем звуки и буквы</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Диктант на изученные правила (гласные после шипящих, сочетания чк, чн, чт)</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Выбор языковых средств для ответа на заданный вопрос и для выражения со</w:t>
            </w:r>
            <w:r>
              <w:t>бственного мнения</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Выбор языковых средств для ведения разговора (начать, поддержать, закончить разговор, привлечь внимание и другие)</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Предложение как единица языка</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Восклицательные и невосклицательные предложения</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Виды предложений по цели высказывания</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Повествовательные, вопросительные, побудительные предложения</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Предложение и слово</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Связь слов в предложении</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Предложение: систематизация знаний</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Резервный урок по разделу "</w:t>
            </w:r>
            <w:r>
              <w:t>Синтаксис": связь слов в предложении</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Диктант на изученные правила (безударные гласные в корне слова)</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Диалогическая форма речи</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Умение договариваться и приходить к общему решению в совместной деятельности при проведении парной и гр</w:t>
            </w:r>
            <w:r>
              <w:t>упповой работы</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Окончание как изменяемая часть слова</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Изменение формы слова с помощью окончания. Различение изменяемых и неизменяемых слов</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Однокоренные (родственные) слова. Корень слова</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Признаки однокоренных (родственных) слов. Корень слова</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Составление устного рассказа по репродукции картины</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Корень как общая часть родственных слов</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Единообразное написание гласных в корне</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Обозначение буквой безударного гласного звука в корне слова</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Способы проверки написания буквы, обозначающей безударный гласный звук в корне слова</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Списывание текста. Словарный диктант</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Корень слова: обобщение знаний</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Правописание слов с безударным гласным звуком в корне</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Правописание слов с безударным гласным звуком в корне: закрепление</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Объяснительный диктант: учимся обозначать безударные гласные в корне слова</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Непроверяемые гласные в корне слова</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Правописание слов с проверяемыми и непроверяемыми безударными гласными в корне слова</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Обозначение парных по звонкости-глухости согласных в корне слова</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Правописание слов с парным по звонкости-глу</w:t>
            </w:r>
            <w:r>
              <w:t>хости согласным в корне слова</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Способы проверки согласных в корне слова</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Отработка правописания слов с парным по глухости звонкости согласным в корне слова</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Учимся писать буквы согласных в корне слова</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Объяснительный диктант: учимся писать буквы согласных в корне слова</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Суффикс как часть слова</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Суффикс как часть слова: наблюдение за значением</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Списывание текста. Словарный диктант</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Приставка как часть слова (наблюдение)</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Различные способы решения орфографической задачи в зависимости от места орфограммы в слове</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Состав слова: систематизация знаний</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орфограммы в слове</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Зн</w:t>
            </w:r>
            <w:r>
              <w:t>акомство с жанром поздравления</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Учимся писать буквы гласных и согласных в корне слова</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Диктант на изученные орфограммы в корне слова</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Резервный урок по разделу "Состав слова": нулевое окончание (наблюдение)</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Составление устного рассказа по репродукции картины</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Слово и его значение</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Значение слова в словаре и тексте. Однозначные и многозначные слова</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Многозначные слова. Прямое и переносное значения слова</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Синонимы</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Синонимы в тексте</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Антонимы. Наблюдение за использованием антонимов</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Обобщение знаний по разделу "Лексика"</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Резервный урок по разделу "Лексика": работаем с толковым словарем</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Признаки текста: смысловое единство предложений в</w:t>
            </w:r>
            <w:r>
              <w:t xml:space="preserve"> тексте; последовательность предложений в тексте; выражение в тексте законченной мысли</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Тема текста</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Основная мысль</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Заголовок текста</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Подбор заголовков к предложенным текстам. Отражение в заголовке темы или основной мысли текста</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Отработка правописания слов с орфограммами в значимых частях слов</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Последовательность частей текста (абзацев)</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Корректирование текстов с нарушенным порядком предложений</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Отработка умения корректировать тексты с нарушенным порядком предложений</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Корректирование текстов с нарушенным порядком абзацев</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Отработка умения корректировать тексты с нар</w:t>
            </w:r>
            <w:r>
              <w:t>ушенным порядком абзацев</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Подробное изложение повествовательного текста объемом 30 - 45 слов с использованием вопросов</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Повторение правописания слов с орфограммами в значимых частях слов</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Имя существительное как часть речи</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Употребление заглавной и строчной буквы</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Имя существительное: вопросы ("кто?", "что?")</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Имя существительное: изменение по числам</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Число имен существительных</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Имя существительное: употребление в речи</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Заглавная буква в именах собственных: имена, фамилии, отчества людей, клички животных</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Заглавная буква в именах собственных: географические названия</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Объяснительный диктант на изученные правила (орфограммы корня, заглавная буква и другие)</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Составление устного рассказа с использованием личных наблюдений и вопросов</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Глагол как часть речи</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Глагол: значение</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Глагол: вопросы "что делать?", "что сделать?" и другие. Единственное и множественное число глаголов</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Контрольная работа (Контрольный диктант)</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Обобщение знаний о глаголе</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Подробное изложение повествовательного текста объемом 30 - 45 слов с использованием вопросов</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Имя прилагательное как часть речи</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Имя прилагател</w:t>
            </w:r>
            <w:r>
              <w:t>ьное: значение</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Связь имени прилагательного с именем существительным</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Обобщение знаний об имени прилагательном</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Предлог. Отличие предлогов от приставок</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Наиболее распространенные предлоги: в, на, из, без, над, до, у, о, об и другие</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Раздельное написание предлогов с именами существительными</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Части речи: обобщение</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Правописание слов с орфограммами в значимых частях слов: систематизация</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Резервный урок по разделу "Морфология": части речи</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Резервный урок по разделу "Морфология": изменение по числам имен существительных</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Резервный урок по разделу "Морфология": роль имен существительных в тексте</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Резервный урок по разделу "Морфология": роль глаголов в тексте</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Резервный урок по разделу "Морфология": роль имен прилагательных в тексте</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Резервный урок по разделу "Морфология": выполняем проектное задание</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Резервный урок по разделу "Морфология": выполняем проектное задание</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Правописание слов с орфограммами в значимых частях слов: обобщение</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Текст-описание</w:t>
            </w:r>
          </w:p>
        </w:tc>
      </w:tr>
      <w:tr w:rsidR="00700737">
        <w:tc>
          <w:tcPr>
            <w:tcW w:w="1134" w:type="dxa"/>
          </w:tcPr>
          <w:p w:rsidR="00700737" w:rsidRDefault="00F87FDE">
            <w:pPr>
              <w:pStyle w:val="ConsPlusNormal0"/>
              <w:jc w:val="center"/>
            </w:pPr>
            <w:r>
              <w:t>Урок 11</w:t>
            </w:r>
            <w:r>
              <w:t>9</w:t>
            </w:r>
          </w:p>
        </w:tc>
        <w:tc>
          <w:tcPr>
            <w:tcW w:w="7937" w:type="dxa"/>
          </w:tcPr>
          <w:p w:rsidR="00700737" w:rsidRDefault="00F87FDE">
            <w:pPr>
              <w:pStyle w:val="ConsPlusNormal0"/>
              <w:jc w:val="both"/>
            </w:pPr>
            <w:r>
              <w:t>Особенности текстов-описаний</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Текст-повествование</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Особенности текстов-повествований</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Различение текстов-описаний и текстов-повествований</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Текст-рассуждение</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Особенности текстов-рассуждений</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Резервный урок по разделу "Развитие речи": составляем план текста</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Резервный урок по разделу "Развитие речи": пишем текст по предложенному плану</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Резервный урок по разделу "Развитие речи": учимся сочинять текст-повествование</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Резервный урок по разделу "Развитие речи": учимся сочинять текст-рассуждение</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Резервный урок по разделу "Развитие речи": подробное изложение текста</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Резервный урок: повторение по разделу "Развитие речи"</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Резервный урок по разделу</w:t>
            </w:r>
            <w:r>
              <w:t xml:space="preserve"> "Орфография": отработка орфограмм, вызывающих трудности</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Контрольная работа: что мы узнали на уроках русского языка во 2 классе</w:t>
            </w:r>
          </w:p>
        </w:tc>
      </w:tr>
      <w:tr w:rsidR="00700737">
        <w:tc>
          <w:tcPr>
            <w:tcW w:w="9071" w:type="dxa"/>
            <w:gridSpan w:val="2"/>
          </w:tcPr>
          <w:p w:rsidR="00700737" w:rsidRDefault="00F87FDE">
            <w:pPr>
              <w:pStyle w:val="ConsPlusNormal0"/>
              <w:jc w:val="both"/>
            </w:pPr>
            <w:r>
              <w:t>ОБЩЕЕ КОЛИЧЕСТВО УРОКОВ: 136, из них уроков, отведенных на контрольные работы, - не более 13</w:t>
            </w:r>
          </w:p>
        </w:tc>
      </w:tr>
    </w:tbl>
    <w:p w:rsidR="00700737" w:rsidRDefault="00700737">
      <w:pPr>
        <w:pStyle w:val="ConsPlusNormal0"/>
        <w:jc w:val="both"/>
      </w:pPr>
    </w:p>
    <w:p w:rsidR="00700737" w:rsidRDefault="00F87FDE">
      <w:pPr>
        <w:pStyle w:val="ConsPlusNormal0"/>
        <w:jc w:val="right"/>
      </w:pPr>
      <w:r>
        <w:t>Таблица 2.14</w:t>
      </w:r>
    </w:p>
    <w:p w:rsidR="00700737" w:rsidRDefault="00700737">
      <w:pPr>
        <w:pStyle w:val="ConsPlusNormal0"/>
        <w:jc w:val="both"/>
      </w:pPr>
    </w:p>
    <w:p w:rsidR="00700737" w:rsidRDefault="00F87FDE">
      <w:pPr>
        <w:pStyle w:val="ConsPlusNormal0"/>
        <w:jc w:val="both"/>
      </w:pPr>
      <w:r>
        <w:t>3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Русский язык как государственный язык Российской Федерации</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Характеристика звуков русского языка. Соотношение звукового и буквенного состава слов</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Повторяем правописание проверяемых и непроверяемых безударных гласных в корне слова</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Повторение изученных орфографических правил: гласные после шипящих, бу</w:t>
            </w:r>
            <w:r>
              <w:t>квосочетания чк, чн, чт, щн, нч</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Повторение и продолжение работы с текстом, начатой во 2 классе: признаки текста, тема текста, основная мысль текста</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Однокоренные (родственные) слова; признаки однокоренных (родственных) слов</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Повторяем правописание проверяемых безударных гласных в корне слова</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Определение типов текстов</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Различение однокоренных слов и слов с омонимичными корнями</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Повторяем правописание парных по звонкости-глухости согласных в корне слова</w:t>
            </w:r>
          </w:p>
        </w:tc>
      </w:tr>
      <w:tr w:rsidR="00700737">
        <w:tc>
          <w:tcPr>
            <w:tcW w:w="1134" w:type="dxa"/>
          </w:tcPr>
          <w:p w:rsidR="00700737" w:rsidRDefault="00F87FDE">
            <w:pPr>
              <w:pStyle w:val="ConsPlusNormal0"/>
              <w:jc w:val="center"/>
            </w:pPr>
            <w:r>
              <w:t>У</w:t>
            </w:r>
            <w:r>
              <w:t>рок 11</w:t>
            </w:r>
          </w:p>
        </w:tc>
        <w:tc>
          <w:tcPr>
            <w:tcW w:w="7937" w:type="dxa"/>
          </w:tcPr>
          <w:p w:rsidR="00700737" w:rsidRDefault="00F87FDE">
            <w:pPr>
              <w:pStyle w:val="ConsPlusNormal0"/>
              <w:jc w:val="both"/>
            </w:pPr>
            <w:r>
              <w:t>Однокоренные слова и формы одного и того же слова</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Непроизносимые согласные в корне слова</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Отработка написания непроизносимых согласных в корне слова</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Объяснительный диктант: повторение правил правописания</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Повторение и продолжение работы с текстом, начатой во 2 классе: заголовок</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Окончание как изменяемая часть слова</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Нулевое окончание</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Корень, приставка, суффикс - значимые части слова</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Различные способы решения орфографической задачи в зависимости от места орфограммы в слове: правописание суффиксов -ость-, -ов- и других</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Выделение в словах с однозначно выделяемыми морфемами окончания, корня, приставки, суффикса</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Состав сл</w:t>
            </w:r>
            <w:r>
              <w:t>ова: обобщение</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Резервный урок по разделу "Состав слова": проектное задание "Семья слов"</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Различные способы решения орфографической задачи в зависимости от места орфограммы в слове: правописание приставок (группа приставок с "о"</w:t>
            </w:r>
            <w:r>
              <w:t xml:space="preserve"> и группа приставок с "а")</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Объяснительный диктант: отрабатываем написание слов с орфограммами корня</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Правописание слов с удвоенными согласными</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Отработка правописания слов с удвоенными согласными</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Корректирование текстов с нарушенным порядком предложений</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Корректирование текстов с нарушенным порядком абзацев</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Разд</w:t>
            </w:r>
            <w:r>
              <w:t>елительный твердый знак</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Предложение</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Виды предложений</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Обобщение знаний о видах предложений</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Определение типов текстов (повествование, описание, рассуждение): обобщение</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Связь слов в предложении</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Главные члены предложения</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Подлежащее</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Сказуемое</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Повторяем правописание слов с разделительным мягким знаком</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Второстепенные члены предложения</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Предложения распространенные и нераспространенные</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Знакомство с жанром письма</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Учимся писать письма</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Правописание слов с двумя безударными гласными в корне слова</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Закрепление способов проверки написания слов с двумя безударными гласными в корне слова</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Отработка способов решения орфографической задачи в зависимости от места орфограммы в слове: правописание слов с двумя корнями</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Резервный урок: контрольная работа по разделу "Орфография". Правописание слов с орфограммами в корне</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Вспоминаем нормы речевого этикета: приглашение, просьба, извинение, благодарность, отказ</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Пишем поздравительную открытку</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Однородные члены предложения</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Однородные члены предложения с союзами и, а, но</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Однородные члены предложения без союзов</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Наблюдаем за знаками препинания в предложениях с однородными членами, не соединенными союзами</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Наблюдаем за знаками препинания в предложениях с однородными членами, соединенными повторяющимися союзам</w:t>
            </w:r>
            <w:r>
              <w:t>и и, или</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Резервный урок по разделу "Синтаксис": отработка темы</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Части речи</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Имя существительное: общее значение, вопросы, употребление в речи</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Имена существительные мужского, женского и среднего рода</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Род имен существительных</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Изложение текста с использованием коллективно составленного плана</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Число имен существительных</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Имена существительные единственного и множественного числа</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Мягкий знак после шипящих на конце имен существительных</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Закрепляем правило "Мягкий знак после шипящих на конце имен существительных"</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Изложение текста с использованием коллективно составленного плана</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Падеж имен существительных</w:t>
            </w:r>
          </w:p>
        </w:tc>
      </w:tr>
      <w:tr w:rsidR="00700737">
        <w:tc>
          <w:tcPr>
            <w:tcW w:w="1134" w:type="dxa"/>
          </w:tcPr>
          <w:p w:rsidR="00700737" w:rsidRDefault="00F87FDE">
            <w:pPr>
              <w:pStyle w:val="ConsPlusNormal0"/>
              <w:jc w:val="center"/>
            </w:pPr>
            <w:r>
              <w:t>Ур</w:t>
            </w:r>
            <w:r>
              <w:t>ок 67</w:t>
            </w:r>
          </w:p>
        </w:tc>
        <w:tc>
          <w:tcPr>
            <w:tcW w:w="7937" w:type="dxa"/>
          </w:tcPr>
          <w:p w:rsidR="00700737" w:rsidRDefault="00F87FDE">
            <w:pPr>
              <w:pStyle w:val="ConsPlusNormal0"/>
              <w:jc w:val="both"/>
            </w:pPr>
            <w:r>
              <w:t>Падеж имен существительных: именительный падеж</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Падеж имен существительных: родительный падеж</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Падеж имен существительных: дательный падеж</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Падеж имен существительных: винительный падеж</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Падеж имен существительных: творительный падеж</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Падеж имен существительных: предложный падеж</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Изменение имен существительных по падежам и числам (склонение)</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Ключевые слова в тексте</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План текста. Составление плана текста</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Изложение текста с использованием коллективно составленного плана</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Имена существительные 1-го, 2-го, 3-го склонений</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Наблюдение за правописанием безударных окончаний имен существительных 1-го склонения</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Правописание безударных окончаний имен существительных 1-го склонения</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Наблюдение за правописанием безударных окончаний имен существительных 2-го склонения</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Правописание безударных окончаний имен существительных 2-го склонения</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Набл</w:t>
            </w:r>
            <w:r>
              <w:t>юдение за правописанием безударных окончаний имен существительных 3-го склонения</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Правописание безударных окончаний имен существительных 3-го склонения</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Изложение текста с использованием самостоятельно составленного плана</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Правописание окончаний имен существительных во множественном числе</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Правописание безударных окончаний имен существительных: систематизация знаний</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Правописание безударных окончаний имен существительных: обобщение</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Имена существитель</w:t>
            </w:r>
            <w:r>
              <w:t>ные одушевленные и неодушевленные</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Обобщение знаний об имени существительном</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Резервный урок по разделу "Морфология": отработка темы</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Резервный урок по разделу "Орфография": отработка орфограмм, вызывающих трудности</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Резервный урок по разделу "Орфография": повторение по теме "Правописание безударных падежных окончаний имен существительных"</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Лексическое значение слова</w:t>
            </w:r>
          </w:p>
        </w:tc>
      </w:tr>
      <w:tr w:rsidR="00700737">
        <w:tc>
          <w:tcPr>
            <w:tcW w:w="1134" w:type="dxa"/>
          </w:tcPr>
          <w:p w:rsidR="00700737" w:rsidRDefault="00F87FDE">
            <w:pPr>
              <w:pStyle w:val="ConsPlusNormal0"/>
              <w:jc w:val="center"/>
            </w:pPr>
            <w:r>
              <w:t>Уро</w:t>
            </w:r>
            <w:r>
              <w:t>к 95</w:t>
            </w:r>
          </w:p>
        </w:tc>
        <w:tc>
          <w:tcPr>
            <w:tcW w:w="7937" w:type="dxa"/>
          </w:tcPr>
          <w:p w:rsidR="00700737" w:rsidRDefault="00F87FDE">
            <w:pPr>
              <w:pStyle w:val="ConsPlusNormal0"/>
              <w:jc w:val="both"/>
            </w:pPr>
            <w:r>
              <w:t>Работаем с толковыми словарями</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Имя прилагательное: общее значение, вопросы, употребление в речи</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Изменение имен прилагательных по родам</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Изменение имен прилагательных по числам</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Изменение имен прилагательных по падежам</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Склонение имен прилагательных</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Наблюдение за правописанием окончаний имен прилагательных в единственном числе</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Наблюдение за правописанием окончаний имен прилагательных во множественном числе</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Правописание окончаний имен прилагательных в единственном и во множественном числе</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Значения имен прилагательных: обобщение</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Написание текста по заданному плану</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Обобщение знаний о написании окончаний имен прилагательных</w:t>
            </w:r>
          </w:p>
        </w:tc>
      </w:tr>
      <w:tr w:rsidR="00700737">
        <w:tc>
          <w:tcPr>
            <w:tcW w:w="1134" w:type="dxa"/>
          </w:tcPr>
          <w:p w:rsidR="00700737" w:rsidRDefault="00F87FDE">
            <w:pPr>
              <w:pStyle w:val="ConsPlusNormal0"/>
              <w:jc w:val="center"/>
            </w:pPr>
            <w:r>
              <w:t>Урок 10</w:t>
            </w:r>
            <w:r>
              <w:t>7</w:t>
            </w:r>
          </w:p>
        </w:tc>
        <w:tc>
          <w:tcPr>
            <w:tcW w:w="7937" w:type="dxa"/>
          </w:tcPr>
          <w:p w:rsidR="00700737" w:rsidRDefault="00F87FDE">
            <w:pPr>
              <w:pStyle w:val="ConsPlusNormal0"/>
              <w:jc w:val="both"/>
            </w:pPr>
            <w:r>
              <w:t>Обобщение знаний о написании окончаний имен существительных и имен прилагательных</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Наблюдаем за значениями слов в тексте</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Прямое и переносное значение слова</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Устаревшие слова (наблюдение)</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Знакомство с жанром объявления</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Местоимение (общее представление)</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Личные местоимения</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Употребление личных местоимений в речи</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Использование личных местоимений для устранения неоправданных повторов в тексте</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Правописание местоимений с предлогами</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Наблюдение за связью предложений в тексте с помощью личных местоимений, синонимов, союзов и, а, но</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Наблюдение за связью предложений в тексте с помощью союзов и, а, но</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 xml:space="preserve">Создание собственных </w:t>
            </w:r>
            <w:r>
              <w:t>текстов-повествований</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Создание собственных текстов-описаний</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Создание собственных текстов-рассуждений</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Глагол: общее значение, вопросы, употребление в речи</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Значение и употребление глаголов в речи</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Неопределенная форма глагола</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Изменение глаголов по числам</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Настоящее время глаголов</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Будущее время глаголов</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Прошедшее время глаголов</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Род глаголов в прошедшем времени. Наблюдение за написанием окончаний глаголов в прошедшем времени</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Частица не, ее значение</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Правописание частицы не с глаголами</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Правописание глаголов</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Части речи: систематизация изученного в 3 классе</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Резервный урок по разделу "Орфография": контрольная работа по теме: "Чему мы научились на уроках правописания в 3 классе"</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Как помочь вести диалог человеку, для которого русский язык не яв</w:t>
            </w:r>
            <w:r>
              <w:t>ляется родным. Изучающее чтение. Функции ознакомительного чтения, ситуации применения</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Ознакомительное чтение: когда оно нужно</w:t>
            </w:r>
          </w:p>
        </w:tc>
      </w:tr>
      <w:tr w:rsidR="00700737">
        <w:tc>
          <w:tcPr>
            <w:tcW w:w="9071" w:type="dxa"/>
            <w:gridSpan w:val="2"/>
          </w:tcPr>
          <w:p w:rsidR="00700737" w:rsidRDefault="00F87FDE">
            <w:pPr>
              <w:pStyle w:val="ConsPlusNormal0"/>
              <w:jc w:val="both"/>
            </w:pPr>
            <w:r>
              <w:t>ОБЩЕЕ КОЛИЧЕСТВО УРОКОВ: 136, из них уроков, отведенных на контрольные работы, - не более 13</w:t>
            </w:r>
          </w:p>
        </w:tc>
      </w:tr>
    </w:tbl>
    <w:p w:rsidR="00700737" w:rsidRDefault="00700737">
      <w:pPr>
        <w:pStyle w:val="ConsPlusNormal0"/>
        <w:jc w:val="both"/>
      </w:pPr>
    </w:p>
    <w:p w:rsidR="00700737" w:rsidRDefault="00F87FDE">
      <w:pPr>
        <w:pStyle w:val="ConsPlusNormal0"/>
        <w:jc w:val="right"/>
      </w:pPr>
      <w:r>
        <w:t>Таблица 2.15</w:t>
      </w:r>
    </w:p>
    <w:p w:rsidR="00700737" w:rsidRDefault="00700737">
      <w:pPr>
        <w:pStyle w:val="ConsPlusNormal0"/>
        <w:jc w:val="both"/>
      </w:pPr>
    </w:p>
    <w:p w:rsidR="00700737" w:rsidRDefault="00F87FDE">
      <w:pPr>
        <w:pStyle w:val="ConsPlusNormal0"/>
        <w:jc w:val="both"/>
      </w:pPr>
      <w:r>
        <w:t>4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jc w:val="center"/>
            </w:pPr>
            <w:r>
              <w:t>Урок 1</w:t>
            </w:r>
          </w:p>
        </w:tc>
        <w:tc>
          <w:tcPr>
            <w:tcW w:w="7937" w:type="dxa"/>
          </w:tcPr>
          <w:p w:rsidR="00700737" w:rsidRDefault="00F87FDE">
            <w:pPr>
              <w:pStyle w:val="ConsPlusNormal0"/>
              <w:jc w:val="both"/>
            </w:pPr>
            <w:r>
              <w:t>Русский язык как язык межнационального общения</w:t>
            </w:r>
          </w:p>
        </w:tc>
      </w:tr>
      <w:tr w:rsidR="00700737">
        <w:tc>
          <w:tcPr>
            <w:tcW w:w="1134" w:type="dxa"/>
          </w:tcPr>
          <w:p w:rsidR="00700737" w:rsidRDefault="00F87FDE">
            <w:pPr>
              <w:pStyle w:val="ConsPlusNormal0"/>
              <w:jc w:val="center"/>
            </w:pPr>
            <w:r>
              <w:t>Урок 2</w:t>
            </w:r>
          </w:p>
        </w:tc>
        <w:tc>
          <w:tcPr>
            <w:tcW w:w="7937" w:type="dxa"/>
          </w:tcPr>
          <w:p w:rsidR="00700737" w:rsidRDefault="00F87FDE">
            <w:pPr>
              <w:pStyle w:val="ConsPlusNormal0"/>
              <w:jc w:val="both"/>
            </w:pPr>
            <w:r>
              <w:t>Характеристика звуков русского языка. Звуко-буквенный разбор слова</w:t>
            </w:r>
          </w:p>
        </w:tc>
      </w:tr>
      <w:tr w:rsidR="00700737">
        <w:tc>
          <w:tcPr>
            <w:tcW w:w="1134" w:type="dxa"/>
          </w:tcPr>
          <w:p w:rsidR="00700737" w:rsidRDefault="00F87FDE">
            <w:pPr>
              <w:pStyle w:val="ConsPlusNormal0"/>
              <w:jc w:val="center"/>
            </w:pPr>
            <w:r>
              <w:t>Урок 3</w:t>
            </w:r>
          </w:p>
        </w:tc>
        <w:tc>
          <w:tcPr>
            <w:tcW w:w="7937" w:type="dxa"/>
          </w:tcPr>
          <w:p w:rsidR="00700737" w:rsidRDefault="00F87FDE">
            <w:pPr>
              <w:pStyle w:val="ConsPlusNormal0"/>
              <w:jc w:val="both"/>
            </w:pPr>
            <w:r>
              <w:t>Повторяем состав слова</w:t>
            </w:r>
          </w:p>
        </w:tc>
      </w:tr>
      <w:tr w:rsidR="00700737">
        <w:tc>
          <w:tcPr>
            <w:tcW w:w="1134" w:type="dxa"/>
          </w:tcPr>
          <w:p w:rsidR="00700737" w:rsidRDefault="00F87FDE">
            <w:pPr>
              <w:pStyle w:val="ConsPlusNormal0"/>
              <w:jc w:val="center"/>
            </w:pPr>
            <w:r>
              <w:t>Урок 4</w:t>
            </w:r>
          </w:p>
        </w:tc>
        <w:tc>
          <w:tcPr>
            <w:tcW w:w="7937" w:type="dxa"/>
          </w:tcPr>
          <w:p w:rsidR="00700737" w:rsidRDefault="00F87FDE">
            <w:pPr>
              <w:pStyle w:val="ConsPlusNormal0"/>
              <w:jc w:val="both"/>
            </w:pPr>
            <w:r>
              <w:t>Основа слова</w:t>
            </w:r>
          </w:p>
        </w:tc>
      </w:tr>
      <w:tr w:rsidR="00700737">
        <w:tc>
          <w:tcPr>
            <w:tcW w:w="1134" w:type="dxa"/>
          </w:tcPr>
          <w:p w:rsidR="00700737" w:rsidRDefault="00F87FDE">
            <w:pPr>
              <w:pStyle w:val="ConsPlusNormal0"/>
              <w:jc w:val="center"/>
            </w:pPr>
            <w:r>
              <w:t>Урок 5</w:t>
            </w:r>
          </w:p>
        </w:tc>
        <w:tc>
          <w:tcPr>
            <w:tcW w:w="7937" w:type="dxa"/>
          </w:tcPr>
          <w:p w:rsidR="00700737" w:rsidRDefault="00F87FDE">
            <w:pPr>
              <w:pStyle w:val="ConsPlusNormal0"/>
              <w:jc w:val="both"/>
            </w:pPr>
            <w:r>
              <w:t>Неизменяемые слова: состав слова</w:t>
            </w:r>
          </w:p>
        </w:tc>
      </w:tr>
      <w:tr w:rsidR="00700737">
        <w:tc>
          <w:tcPr>
            <w:tcW w:w="1134" w:type="dxa"/>
          </w:tcPr>
          <w:p w:rsidR="00700737" w:rsidRDefault="00F87FDE">
            <w:pPr>
              <w:pStyle w:val="ConsPlusNormal0"/>
              <w:jc w:val="center"/>
            </w:pPr>
            <w:r>
              <w:t>Урок 6</w:t>
            </w:r>
          </w:p>
        </w:tc>
        <w:tc>
          <w:tcPr>
            <w:tcW w:w="7937" w:type="dxa"/>
          </w:tcPr>
          <w:p w:rsidR="00700737" w:rsidRDefault="00F87FDE">
            <w:pPr>
              <w:pStyle w:val="ConsPlusNormal0"/>
              <w:jc w:val="both"/>
            </w:pPr>
            <w:r>
              <w:t>Речь: диалогическая и монологическая. Особенности диалога</w:t>
            </w:r>
          </w:p>
        </w:tc>
      </w:tr>
      <w:tr w:rsidR="00700737">
        <w:tc>
          <w:tcPr>
            <w:tcW w:w="1134" w:type="dxa"/>
          </w:tcPr>
          <w:p w:rsidR="00700737" w:rsidRDefault="00F87FDE">
            <w:pPr>
              <w:pStyle w:val="ConsPlusNormal0"/>
              <w:jc w:val="center"/>
            </w:pPr>
            <w:r>
              <w:t>Урок 7</w:t>
            </w:r>
          </w:p>
        </w:tc>
        <w:tc>
          <w:tcPr>
            <w:tcW w:w="7937" w:type="dxa"/>
          </w:tcPr>
          <w:p w:rsidR="00700737" w:rsidRDefault="00F87FDE">
            <w:pPr>
              <w:pStyle w:val="ConsPlusNormal0"/>
              <w:jc w:val="both"/>
            </w:pPr>
            <w:r>
              <w:t>Ситуации устного и письменного общения</w:t>
            </w:r>
          </w:p>
        </w:tc>
      </w:tr>
      <w:tr w:rsidR="00700737">
        <w:tc>
          <w:tcPr>
            <w:tcW w:w="1134" w:type="dxa"/>
          </w:tcPr>
          <w:p w:rsidR="00700737" w:rsidRDefault="00F87FDE">
            <w:pPr>
              <w:pStyle w:val="ConsPlusNormal0"/>
              <w:jc w:val="center"/>
            </w:pPr>
            <w:r>
              <w:t>Урок 8</w:t>
            </w:r>
          </w:p>
        </w:tc>
        <w:tc>
          <w:tcPr>
            <w:tcW w:w="7937" w:type="dxa"/>
          </w:tcPr>
          <w:p w:rsidR="00700737" w:rsidRDefault="00F87FDE">
            <w:pPr>
              <w:pStyle w:val="ConsPlusNormal0"/>
              <w:jc w:val="both"/>
            </w:pPr>
            <w:r>
              <w:t>Вспоминаем, как написать письмо, поздравительную открытку, объявление</w:t>
            </w:r>
          </w:p>
        </w:tc>
      </w:tr>
      <w:tr w:rsidR="00700737">
        <w:tc>
          <w:tcPr>
            <w:tcW w:w="1134" w:type="dxa"/>
          </w:tcPr>
          <w:p w:rsidR="00700737" w:rsidRDefault="00F87FDE">
            <w:pPr>
              <w:pStyle w:val="ConsPlusNormal0"/>
              <w:jc w:val="center"/>
            </w:pPr>
            <w:r>
              <w:t>Урок 9</w:t>
            </w:r>
          </w:p>
        </w:tc>
        <w:tc>
          <w:tcPr>
            <w:tcW w:w="7937" w:type="dxa"/>
          </w:tcPr>
          <w:p w:rsidR="00700737" w:rsidRDefault="00F87FDE">
            <w:pPr>
              <w:pStyle w:val="ConsPlusNormal0"/>
              <w:jc w:val="both"/>
            </w:pPr>
            <w:r>
              <w:t>Значение наиболее употребляемых суффиксов изученных частей речи</w:t>
            </w:r>
          </w:p>
        </w:tc>
      </w:tr>
      <w:tr w:rsidR="00700737">
        <w:tc>
          <w:tcPr>
            <w:tcW w:w="1134" w:type="dxa"/>
          </w:tcPr>
          <w:p w:rsidR="00700737" w:rsidRDefault="00F87FDE">
            <w:pPr>
              <w:pStyle w:val="ConsPlusNormal0"/>
              <w:jc w:val="center"/>
            </w:pPr>
            <w:r>
              <w:t>Урок 10</w:t>
            </w:r>
          </w:p>
        </w:tc>
        <w:tc>
          <w:tcPr>
            <w:tcW w:w="7937" w:type="dxa"/>
          </w:tcPr>
          <w:p w:rsidR="00700737" w:rsidRDefault="00F87FDE">
            <w:pPr>
              <w:pStyle w:val="ConsPlusNormal0"/>
              <w:jc w:val="both"/>
            </w:pPr>
            <w:r>
              <w:t>Отрабатываем разбор слова по составу</w:t>
            </w:r>
          </w:p>
        </w:tc>
      </w:tr>
      <w:tr w:rsidR="00700737">
        <w:tc>
          <w:tcPr>
            <w:tcW w:w="1134" w:type="dxa"/>
          </w:tcPr>
          <w:p w:rsidR="00700737" w:rsidRDefault="00F87FDE">
            <w:pPr>
              <w:pStyle w:val="ConsPlusNormal0"/>
              <w:jc w:val="center"/>
            </w:pPr>
            <w:r>
              <w:t>Урок 11</w:t>
            </w:r>
          </w:p>
        </w:tc>
        <w:tc>
          <w:tcPr>
            <w:tcW w:w="7937" w:type="dxa"/>
          </w:tcPr>
          <w:p w:rsidR="00700737" w:rsidRDefault="00F87FDE">
            <w:pPr>
              <w:pStyle w:val="ConsPlusNormal0"/>
              <w:jc w:val="both"/>
            </w:pPr>
            <w:r>
              <w:t>Правила правописания, изученные в 1 - 3 классах</w:t>
            </w:r>
          </w:p>
        </w:tc>
      </w:tr>
      <w:tr w:rsidR="00700737">
        <w:tc>
          <w:tcPr>
            <w:tcW w:w="1134" w:type="dxa"/>
          </w:tcPr>
          <w:p w:rsidR="00700737" w:rsidRDefault="00F87FDE">
            <w:pPr>
              <w:pStyle w:val="ConsPlusNormal0"/>
              <w:jc w:val="center"/>
            </w:pPr>
            <w:r>
              <w:t>Урок 12</w:t>
            </w:r>
          </w:p>
        </w:tc>
        <w:tc>
          <w:tcPr>
            <w:tcW w:w="7937" w:type="dxa"/>
          </w:tcPr>
          <w:p w:rsidR="00700737" w:rsidRDefault="00F87FDE">
            <w:pPr>
              <w:pStyle w:val="ConsPlusNormal0"/>
              <w:jc w:val="both"/>
            </w:pPr>
            <w:r>
              <w:t>Имена существительные 1-го, 2-го, 3-го склонений</w:t>
            </w:r>
          </w:p>
        </w:tc>
      </w:tr>
      <w:tr w:rsidR="00700737">
        <w:tc>
          <w:tcPr>
            <w:tcW w:w="1134" w:type="dxa"/>
          </w:tcPr>
          <w:p w:rsidR="00700737" w:rsidRDefault="00F87FDE">
            <w:pPr>
              <w:pStyle w:val="ConsPlusNormal0"/>
              <w:jc w:val="center"/>
            </w:pPr>
            <w:r>
              <w:t>Урок 13</w:t>
            </w:r>
          </w:p>
        </w:tc>
        <w:tc>
          <w:tcPr>
            <w:tcW w:w="7937" w:type="dxa"/>
          </w:tcPr>
          <w:p w:rsidR="00700737" w:rsidRDefault="00F87FDE">
            <w:pPr>
              <w:pStyle w:val="ConsPlusNormal0"/>
              <w:jc w:val="both"/>
            </w:pPr>
            <w:r>
              <w:t>Падежные окончания имен существительных 1 склонения</w:t>
            </w:r>
          </w:p>
        </w:tc>
      </w:tr>
      <w:tr w:rsidR="00700737">
        <w:tc>
          <w:tcPr>
            <w:tcW w:w="1134" w:type="dxa"/>
          </w:tcPr>
          <w:p w:rsidR="00700737" w:rsidRDefault="00F87FDE">
            <w:pPr>
              <w:pStyle w:val="ConsPlusNormal0"/>
              <w:jc w:val="center"/>
            </w:pPr>
            <w:r>
              <w:t>Урок 14</w:t>
            </w:r>
          </w:p>
        </w:tc>
        <w:tc>
          <w:tcPr>
            <w:tcW w:w="7937" w:type="dxa"/>
          </w:tcPr>
          <w:p w:rsidR="00700737" w:rsidRDefault="00F87FDE">
            <w:pPr>
              <w:pStyle w:val="ConsPlusNormal0"/>
              <w:jc w:val="both"/>
            </w:pPr>
            <w:r>
              <w:t>Правописание падежных окончаний имен существительных 1 склонения</w:t>
            </w:r>
          </w:p>
        </w:tc>
      </w:tr>
      <w:tr w:rsidR="00700737">
        <w:tc>
          <w:tcPr>
            <w:tcW w:w="1134" w:type="dxa"/>
          </w:tcPr>
          <w:p w:rsidR="00700737" w:rsidRDefault="00F87FDE">
            <w:pPr>
              <w:pStyle w:val="ConsPlusNormal0"/>
              <w:jc w:val="center"/>
            </w:pPr>
            <w:r>
              <w:t>Урок 15</w:t>
            </w:r>
          </w:p>
        </w:tc>
        <w:tc>
          <w:tcPr>
            <w:tcW w:w="7937" w:type="dxa"/>
          </w:tcPr>
          <w:p w:rsidR="00700737" w:rsidRDefault="00F87FDE">
            <w:pPr>
              <w:pStyle w:val="ConsPlusNormal0"/>
              <w:jc w:val="both"/>
            </w:pPr>
            <w:r>
              <w:t>Падежные окончания имен существительных 2 склонения</w:t>
            </w:r>
          </w:p>
        </w:tc>
      </w:tr>
      <w:tr w:rsidR="00700737">
        <w:tc>
          <w:tcPr>
            <w:tcW w:w="1134" w:type="dxa"/>
          </w:tcPr>
          <w:p w:rsidR="00700737" w:rsidRDefault="00F87FDE">
            <w:pPr>
              <w:pStyle w:val="ConsPlusNormal0"/>
              <w:jc w:val="center"/>
            </w:pPr>
            <w:r>
              <w:t>Урок 16</w:t>
            </w:r>
          </w:p>
        </w:tc>
        <w:tc>
          <w:tcPr>
            <w:tcW w:w="7937" w:type="dxa"/>
          </w:tcPr>
          <w:p w:rsidR="00700737" w:rsidRDefault="00F87FDE">
            <w:pPr>
              <w:pStyle w:val="ConsPlusNormal0"/>
              <w:jc w:val="both"/>
            </w:pPr>
            <w:r>
              <w:t>Правописание падежных окончаний имен существительных 2 склонения</w:t>
            </w:r>
          </w:p>
        </w:tc>
      </w:tr>
      <w:tr w:rsidR="00700737">
        <w:tc>
          <w:tcPr>
            <w:tcW w:w="1134" w:type="dxa"/>
          </w:tcPr>
          <w:p w:rsidR="00700737" w:rsidRDefault="00F87FDE">
            <w:pPr>
              <w:pStyle w:val="ConsPlusNormal0"/>
              <w:jc w:val="center"/>
            </w:pPr>
            <w:r>
              <w:t>Урок 17</w:t>
            </w:r>
          </w:p>
        </w:tc>
        <w:tc>
          <w:tcPr>
            <w:tcW w:w="7937" w:type="dxa"/>
          </w:tcPr>
          <w:p w:rsidR="00700737" w:rsidRDefault="00F87FDE">
            <w:pPr>
              <w:pStyle w:val="ConsPlusNormal0"/>
              <w:jc w:val="both"/>
            </w:pPr>
            <w:r>
              <w:t>Падежные окончания имен существительных 3 склон</w:t>
            </w:r>
            <w:r>
              <w:t>ения</w:t>
            </w:r>
          </w:p>
        </w:tc>
      </w:tr>
      <w:tr w:rsidR="00700737">
        <w:tc>
          <w:tcPr>
            <w:tcW w:w="1134" w:type="dxa"/>
          </w:tcPr>
          <w:p w:rsidR="00700737" w:rsidRDefault="00F87FDE">
            <w:pPr>
              <w:pStyle w:val="ConsPlusNormal0"/>
              <w:jc w:val="center"/>
            </w:pPr>
            <w:r>
              <w:t>Урок 18</w:t>
            </w:r>
          </w:p>
        </w:tc>
        <w:tc>
          <w:tcPr>
            <w:tcW w:w="7937" w:type="dxa"/>
          </w:tcPr>
          <w:p w:rsidR="00700737" w:rsidRDefault="00F87FDE">
            <w:pPr>
              <w:pStyle w:val="ConsPlusNormal0"/>
              <w:jc w:val="both"/>
            </w:pPr>
            <w:r>
              <w:t>Правописание падежных окончаний имен существительных 3 склонения</w:t>
            </w:r>
          </w:p>
        </w:tc>
      </w:tr>
      <w:tr w:rsidR="00700737">
        <w:tc>
          <w:tcPr>
            <w:tcW w:w="1134" w:type="dxa"/>
          </w:tcPr>
          <w:p w:rsidR="00700737" w:rsidRDefault="00F87FDE">
            <w:pPr>
              <w:pStyle w:val="ConsPlusNormal0"/>
              <w:jc w:val="center"/>
            </w:pPr>
            <w:r>
              <w:t>Урок 19</w:t>
            </w:r>
          </w:p>
        </w:tc>
        <w:tc>
          <w:tcPr>
            <w:tcW w:w="7937" w:type="dxa"/>
          </w:tcPr>
          <w:p w:rsidR="00700737" w:rsidRDefault="00F87FDE">
            <w:pPr>
              <w:pStyle w:val="ConsPlusNormal0"/>
              <w:jc w:val="both"/>
            </w:pPr>
            <w:r>
              <w:t>Текст: тема и основная мысль</w:t>
            </w:r>
          </w:p>
        </w:tc>
      </w:tr>
      <w:tr w:rsidR="00700737">
        <w:tc>
          <w:tcPr>
            <w:tcW w:w="1134" w:type="dxa"/>
          </w:tcPr>
          <w:p w:rsidR="00700737" w:rsidRDefault="00F87FDE">
            <w:pPr>
              <w:pStyle w:val="ConsPlusNormal0"/>
              <w:jc w:val="center"/>
            </w:pPr>
            <w:r>
              <w:t>Урок 20</w:t>
            </w:r>
          </w:p>
        </w:tc>
        <w:tc>
          <w:tcPr>
            <w:tcW w:w="7937" w:type="dxa"/>
          </w:tcPr>
          <w:p w:rsidR="00700737" w:rsidRDefault="00F87FDE">
            <w:pPr>
              <w:pStyle w:val="ConsPlusNormal0"/>
              <w:jc w:val="both"/>
            </w:pPr>
            <w:r>
              <w:t>Текст: заголовок. Подбираем заголовки, отражающие тему или основную мысль текста</w:t>
            </w:r>
          </w:p>
        </w:tc>
      </w:tr>
      <w:tr w:rsidR="00700737">
        <w:tc>
          <w:tcPr>
            <w:tcW w:w="1134" w:type="dxa"/>
          </w:tcPr>
          <w:p w:rsidR="00700737" w:rsidRDefault="00F87FDE">
            <w:pPr>
              <w:pStyle w:val="ConsPlusNormal0"/>
              <w:jc w:val="center"/>
            </w:pPr>
            <w:r>
              <w:t>Урок 21</w:t>
            </w:r>
          </w:p>
        </w:tc>
        <w:tc>
          <w:tcPr>
            <w:tcW w:w="7937" w:type="dxa"/>
          </w:tcPr>
          <w:p w:rsidR="00700737" w:rsidRDefault="00F87FDE">
            <w:pPr>
              <w:pStyle w:val="ConsPlusNormal0"/>
              <w:jc w:val="both"/>
            </w:pPr>
            <w:r>
              <w:t>Текст. Образные языковые средства</w:t>
            </w:r>
          </w:p>
        </w:tc>
      </w:tr>
      <w:tr w:rsidR="00700737">
        <w:tc>
          <w:tcPr>
            <w:tcW w:w="1134" w:type="dxa"/>
          </w:tcPr>
          <w:p w:rsidR="00700737" w:rsidRDefault="00F87FDE">
            <w:pPr>
              <w:pStyle w:val="ConsPlusNormal0"/>
              <w:jc w:val="center"/>
            </w:pPr>
            <w:r>
              <w:t>Урок 22</w:t>
            </w:r>
          </w:p>
        </w:tc>
        <w:tc>
          <w:tcPr>
            <w:tcW w:w="7937" w:type="dxa"/>
          </w:tcPr>
          <w:p w:rsidR="00700737" w:rsidRDefault="00F87FDE">
            <w:pPr>
              <w:pStyle w:val="ConsPlusNormal0"/>
              <w:jc w:val="both"/>
            </w:pPr>
            <w:r>
              <w:t>Правописание падежных окончаний имен существительных в родительном и винительном падежах</w:t>
            </w:r>
          </w:p>
        </w:tc>
      </w:tr>
      <w:tr w:rsidR="00700737">
        <w:tc>
          <w:tcPr>
            <w:tcW w:w="1134" w:type="dxa"/>
          </w:tcPr>
          <w:p w:rsidR="00700737" w:rsidRDefault="00F87FDE">
            <w:pPr>
              <w:pStyle w:val="ConsPlusNormal0"/>
              <w:jc w:val="center"/>
            </w:pPr>
            <w:r>
              <w:t>Урок 23</w:t>
            </w:r>
          </w:p>
        </w:tc>
        <w:tc>
          <w:tcPr>
            <w:tcW w:w="7937" w:type="dxa"/>
          </w:tcPr>
          <w:p w:rsidR="00700737" w:rsidRDefault="00F87FDE">
            <w:pPr>
              <w:pStyle w:val="ConsPlusNormal0"/>
              <w:jc w:val="both"/>
            </w:pPr>
            <w:r>
              <w:t>Правописание падежных окончаний имен существительных в дательном и предложном падежах</w:t>
            </w:r>
          </w:p>
        </w:tc>
      </w:tr>
      <w:tr w:rsidR="00700737">
        <w:tc>
          <w:tcPr>
            <w:tcW w:w="1134" w:type="dxa"/>
          </w:tcPr>
          <w:p w:rsidR="00700737" w:rsidRDefault="00F87FDE">
            <w:pPr>
              <w:pStyle w:val="ConsPlusNormal0"/>
              <w:jc w:val="center"/>
            </w:pPr>
            <w:r>
              <w:t>Урок 24</w:t>
            </w:r>
          </w:p>
        </w:tc>
        <w:tc>
          <w:tcPr>
            <w:tcW w:w="7937" w:type="dxa"/>
          </w:tcPr>
          <w:p w:rsidR="00700737" w:rsidRDefault="00F87FDE">
            <w:pPr>
              <w:pStyle w:val="ConsPlusNormal0"/>
              <w:jc w:val="both"/>
            </w:pPr>
            <w:r>
              <w:t xml:space="preserve">Правописание падежных окончаний имен существительных в </w:t>
            </w:r>
            <w:r>
              <w:t>творительном падеже</w:t>
            </w:r>
          </w:p>
        </w:tc>
      </w:tr>
      <w:tr w:rsidR="00700737">
        <w:tc>
          <w:tcPr>
            <w:tcW w:w="1134" w:type="dxa"/>
          </w:tcPr>
          <w:p w:rsidR="00700737" w:rsidRDefault="00F87FDE">
            <w:pPr>
              <w:pStyle w:val="ConsPlusNormal0"/>
              <w:jc w:val="center"/>
            </w:pPr>
            <w:r>
              <w:t>Урок 25</w:t>
            </w:r>
          </w:p>
        </w:tc>
        <w:tc>
          <w:tcPr>
            <w:tcW w:w="7937" w:type="dxa"/>
          </w:tcPr>
          <w:p w:rsidR="00700737" w:rsidRDefault="00F87FDE">
            <w:pPr>
              <w:pStyle w:val="ConsPlusNormal0"/>
              <w:jc w:val="both"/>
            </w:pPr>
            <w:r>
              <w:t>Падежные окончания имен существительных множественного числа в дательном, творительном, предложном падежах</w:t>
            </w:r>
          </w:p>
        </w:tc>
      </w:tr>
      <w:tr w:rsidR="00700737">
        <w:tc>
          <w:tcPr>
            <w:tcW w:w="1134" w:type="dxa"/>
          </w:tcPr>
          <w:p w:rsidR="00700737" w:rsidRDefault="00F87FDE">
            <w:pPr>
              <w:pStyle w:val="ConsPlusNormal0"/>
              <w:jc w:val="center"/>
            </w:pPr>
            <w:r>
              <w:t>Урок 26</w:t>
            </w:r>
          </w:p>
        </w:tc>
        <w:tc>
          <w:tcPr>
            <w:tcW w:w="7937" w:type="dxa"/>
          </w:tcPr>
          <w:p w:rsidR="00700737" w:rsidRDefault="00F87FDE">
            <w:pPr>
              <w:pStyle w:val="ConsPlusNormal0"/>
              <w:jc w:val="both"/>
            </w:pPr>
            <w:r>
              <w:t>Правописание падежных окончаний имен существительных во множественном числе</w:t>
            </w:r>
          </w:p>
        </w:tc>
      </w:tr>
      <w:tr w:rsidR="00700737">
        <w:tc>
          <w:tcPr>
            <w:tcW w:w="1134" w:type="dxa"/>
          </w:tcPr>
          <w:p w:rsidR="00700737" w:rsidRDefault="00F87FDE">
            <w:pPr>
              <w:pStyle w:val="ConsPlusNormal0"/>
              <w:jc w:val="center"/>
            </w:pPr>
            <w:r>
              <w:t>Урок 27</w:t>
            </w:r>
          </w:p>
        </w:tc>
        <w:tc>
          <w:tcPr>
            <w:tcW w:w="7937" w:type="dxa"/>
          </w:tcPr>
          <w:p w:rsidR="00700737" w:rsidRDefault="00F87FDE">
            <w:pPr>
              <w:pStyle w:val="ConsPlusNormal0"/>
              <w:jc w:val="both"/>
            </w:pPr>
            <w:r>
              <w:t>Безударные падежные окончания имен существительных: систематизация</w:t>
            </w:r>
          </w:p>
        </w:tc>
      </w:tr>
      <w:tr w:rsidR="00700737">
        <w:tc>
          <w:tcPr>
            <w:tcW w:w="1134" w:type="dxa"/>
          </w:tcPr>
          <w:p w:rsidR="00700737" w:rsidRDefault="00F87FDE">
            <w:pPr>
              <w:pStyle w:val="ConsPlusNormal0"/>
              <w:jc w:val="center"/>
            </w:pPr>
            <w:r>
              <w:t>Урок 28</w:t>
            </w:r>
          </w:p>
        </w:tc>
        <w:tc>
          <w:tcPr>
            <w:tcW w:w="7937" w:type="dxa"/>
          </w:tcPr>
          <w:p w:rsidR="00700737" w:rsidRDefault="00F87FDE">
            <w:pPr>
              <w:pStyle w:val="ConsPlusNormal0"/>
              <w:jc w:val="both"/>
            </w:pPr>
            <w:r>
              <w:t>Текст. Структура текста</w:t>
            </w:r>
          </w:p>
        </w:tc>
      </w:tr>
      <w:tr w:rsidR="00700737">
        <w:tc>
          <w:tcPr>
            <w:tcW w:w="1134" w:type="dxa"/>
          </w:tcPr>
          <w:p w:rsidR="00700737" w:rsidRDefault="00F87FDE">
            <w:pPr>
              <w:pStyle w:val="ConsPlusNormal0"/>
              <w:jc w:val="center"/>
            </w:pPr>
            <w:r>
              <w:t>Урок 29</w:t>
            </w:r>
          </w:p>
        </w:tc>
        <w:tc>
          <w:tcPr>
            <w:tcW w:w="7937" w:type="dxa"/>
          </w:tcPr>
          <w:p w:rsidR="00700737" w:rsidRDefault="00F87FDE">
            <w:pPr>
              <w:pStyle w:val="ConsPlusNormal0"/>
              <w:jc w:val="both"/>
            </w:pPr>
            <w:r>
              <w:t>Текст. План текста</w:t>
            </w:r>
          </w:p>
        </w:tc>
      </w:tr>
      <w:tr w:rsidR="00700737">
        <w:tc>
          <w:tcPr>
            <w:tcW w:w="1134" w:type="dxa"/>
          </w:tcPr>
          <w:p w:rsidR="00700737" w:rsidRDefault="00F87FDE">
            <w:pPr>
              <w:pStyle w:val="ConsPlusNormal0"/>
              <w:jc w:val="center"/>
            </w:pPr>
            <w:r>
              <w:t>Урок 30</w:t>
            </w:r>
          </w:p>
        </w:tc>
        <w:tc>
          <w:tcPr>
            <w:tcW w:w="7937" w:type="dxa"/>
          </w:tcPr>
          <w:p w:rsidR="00700737" w:rsidRDefault="00F87FDE">
            <w:pPr>
              <w:pStyle w:val="ConsPlusNormal0"/>
              <w:jc w:val="both"/>
            </w:pPr>
            <w:r>
              <w:t>Пишем собственный текст по предложенному заголовку</w:t>
            </w:r>
          </w:p>
        </w:tc>
      </w:tr>
      <w:tr w:rsidR="00700737">
        <w:tc>
          <w:tcPr>
            <w:tcW w:w="1134" w:type="dxa"/>
          </w:tcPr>
          <w:p w:rsidR="00700737" w:rsidRDefault="00F87FDE">
            <w:pPr>
              <w:pStyle w:val="ConsPlusNormal0"/>
              <w:jc w:val="center"/>
            </w:pPr>
            <w:r>
              <w:t>Урок 31</w:t>
            </w:r>
          </w:p>
        </w:tc>
        <w:tc>
          <w:tcPr>
            <w:tcW w:w="7937" w:type="dxa"/>
          </w:tcPr>
          <w:p w:rsidR="00700737" w:rsidRDefault="00F87FDE">
            <w:pPr>
              <w:pStyle w:val="ConsPlusNormal0"/>
              <w:jc w:val="both"/>
            </w:pPr>
            <w:r>
              <w:t>Правописание суффиксов имен существительных</w:t>
            </w:r>
          </w:p>
        </w:tc>
      </w:tr>
      <w:tr w:rsidR="00700737">
        <w:tc>
          <w:tcPr>
            <w:tcW w:w="1134" w:type="dxa"/>
          </w:tcPr>
          <w:p w:rsidR="00700737" w:rsidRDefault="00F87FDE">
            <w:pPr>
              <w:pStyle w:val="ConsPlusNormal0"/>
              <w:jc w:val="center"/>
            </w:pPr>
            <w:r>
              <w:t>Урок 32</w:t>
            </w:r>
          </w:p>
        </w:tc>
        <w:tc>
          <w:tcPr>
            <w:tcW w:w="7937" w:type="dxa"/>
          </w:tcPr>
          <w:p w:rsidR="00700737" w:rsidRDefault="00F87FDE">
            <w:pPr>
              <w:pStyle w:val="ConsPlusNormal0"/>
              <w:jc w:val="both"/>
            </w:pPr>
            <w:r>
              <w:t>Несклоняемые имена существительные</w:t>
            </w:r>
          </w:p>
        </w:tc>
      </w:tr>
      <w:tr w:rsidR="00700737">
        <w:tc>
          <w:tcPr>
            <w:tcW w:w="1134" w:type="dxa"/>
          </w:tcPr>
          <w:p w:rsidR="00700737" w:rsidRDefault="00F87FDE">
            <w:pPr>
              <w:pStyle w:val="ConsPlusNormal0"/>
              <w:jc w:val="center"/>
            </w:pPr>
            <w:r>
              <w:t>Урок 33</w:t>
            </w:r>
          </w:p>
        </w:tc>
        <w:tc>
          <w:tcPr>
            <w:tcW w:w="7937" w:type="dxa"/>
          </w:tcPr>
          <w:p w:rsidR="00700737" w:rsidRDefault="00F87FDE">
            <w:pPr>
              <w:pStyle w:val="ConsPlusNormal0"/>
              <w:jc w:val="both"/>
            </w:pPr>
            <w:r>
              <w:t>Морфологический разбор имени существительного</w:t>
            </w:r>
          </w:p>
        </w:tc>
      </w:tr>
      <w:tr w:rsidR="00700737">
        <w:tc>
          <w:tcPr>
            <w:tcW w:w="1134" w:type="dxa"/>
          </w:tcPr>
          <w:p w:rsidR="00700737" w:rsidRDefault="00F87FDE">
            <w:pPr>
              <w:pStyle w:val="ConsPlusNormal0"/>
              <w:jc w:val="center"/>
            </w:pPr>
            <w:r>
              <w:t>Урок 34</w:t>
            </w:r>
          </w:p>
        </w:tc>
        <w:tc>
          <w:tcPr>
            <w:tcW w:w="7937" w:type="dxa"/>
          </w:tcPr>
          <w:p w:rsidR="00700737" w:rsidRDefault="00F87FDE">
            <w:pPr>
              <w:pStyle w:val="ConsPlusNormal0"/>
              <w:jc w:val="both"/>
            </w:pPr>
            <w:r>
              <w:t>Пишем текст по предложенному плану</w:t>
            </w:r>
          </w:p>
        </w:tc>
      </w:tr>
      <w:tr w:rsidR="00700737">
        <w:tc>
          <w:tcPr>
            <w:tcW w:w="1134" w:type="dxa"/>
          </w:tcPr>
          <w:p w:rsidR="00700737" w:rsidRDefault="00F87FDE">
            <w:pPr>
              <w:pStyle w:val="ConsPlusNormal0"/>
              <w:jc w:val="center"/>
            </w:pPr>
            <w:r>
              <w:t>Урок 35</w:t>
            </w:r>
          </w:p>
        </w:tc>
        <w:tc>
          <w:tcPr>
            <w:tcW w:w="7937" w:type="dxa"/>
          </w:tcPr>
          <w:p w:rsidR="00700737" w:rsidRDefault="00F87FDE">
            <w:pPr>
              <w:pStyle w:val="ConsPlusNormal0"/>
              <w:jc w:val="both"/>
            </w:pPr>
            <w:r>
              <w:t>Имя прилагательное. Значение и употребление имен прилагательных</w:t>
            </w:r>
          </w:p>
        </w:tc>
      </w:tr>
      <w:tr w:rsidR="00700737">
        <w:tc>
          <w:tcPr>
            <w:tcW w:w="1134" w:type="dxa"/>
          </w:tcPr>
          <w:p w:rsidR="00700737" w:rsidRDefault="00F87FDE">
            <w:pPr>
              <w:pStyle w:val="ConsPlusNormal0"/>
              <w:jc w:val="center"/>
            </w:pPr>
            <w:r>
              <w:t>Урок 36</w:t>
            </w:r>
          </w:p>
        </w:tc>
        <w:tc>
          <w:tcPr>
            <w:tcW w:w="7937" w:type="dxa"/>
          </w:tcPr>
          <w:p w:rsidR="00700737" w:rsidRDefault="00F87FDE">
            <w:pPr>
              <w:pStyle w:val="ConsPlusNormal0"/>
              <w:jc w:val="both"/>
            </w:pPr>
            <w:r>
              <w:t xml:space="preserve">Зависимость формы имени прилагательного </w:t>
            </w:r>
            <w:r>
              <w:t>от формы имени существительного</w:t>
            </w:r>
          </w:p>
        </w:tc>
      </w:tr>
      <w:tr w:rsidR="00700737">
        <w:tc>
          <w:tcPr>
            <w:tcW w:w="1134" w:type="dxa"/>
          </w:tcPr>
          <w:p w:rsidR="00700737" w:rsidRDefault="00F87FDE">
            <w:pPr>
              <w:pStyle w:val="ConsPlusNormal0"/>
              <w:jc w:val="center"/>
            </w:pPr>
            <w:r>
              <w:t>Урок 37</w:t>
            </w:r>
          </w:p>
        </w:tc>
        <w:tc>
          <w:tcPr>
            <w:tcW w:w="7937" w:type="dxa"/>
          </w:tcPr>
          <w:p w:rsidR="00700737" w:rsidRDefault="00F87FDE">
            <w:pPr>
              <w:pStyle w:val="ConsPlusNormal0"/>
              <w:jc w:val="both"/>
            </w:pPr>
            <w:r>
              <w:t>Склонение имен прилагательных</w:t>
            </w:r>
          </w:p>
        </w:tc>
      </w:tr>
      <w:tr w:rsidR="00700737">
        <w:tc>
          <w:tcPr>
            <w:tcW w:w="1134" w:type="dxa"/>
          </w:tcPr>
          <w:p w:rsidR="00700737" w:rsidRDefault="00F87FDE">
            <w:pPr>
              <w:pStyle w:val="ConsPlusNormal0"/>
              <w:jc w:val="center"/>
            </w:pPr>
            <w:r>
              <w:t>Урок 38</w:t>
            </w:r>
          </w:p>
        </w:tc>
        <w:tc>
          <w:tcPr>
            <w:tcW w:w="7937" w:type="dxa"/>
          </w:tcPr>
          <w:p w:rsidR="00700737" w:rsidRDefault="00F87FDE">
            <w:pPr>
              <w:pStyle w:val="ConsPlusNormal0"/>
              <w:jc w:val="both"/>
            </w:pPr>
            <w:r>
              <w:t>Правописание падежных окончаний имен прилагательных в единственном числе</w:t>
            </w:r>
          </w:p>
        </w:tc>
      </w:tr>
      <w:tr w:rsidR="00700737">
        <w:tc>
          <w:tcPr>
            <w:tcW w:w="1134" w:type="dxa"/>
          </w:tcPr>
          <w:p w:rsidR="00700737" w:rsidRDefault="00F87FDE">
            <w:pPr>
              <w:pStyle w:val="ConsPlusNormal0"/>
              <w:jc w:val="center"/>
            </w:pPr>
            <w:r>
              <w:t>Урок 39</w:t>
            </w:r>
          </w:p>
        </w:tc>
        <w:tc>
          <w:tcPr>
            <w:tcW w:w="7937" w:type="dxa"/>
          </w:tcPr>
          <w:p w:rsidR="00700737" w:rsidRDefault="00F87FDE">
            <w:pPr>
              <w:pStyle w:val="ConsPlusNormal0"/>
              <w:jc w:val="both"/>
            </w:pPr>
            <w:r>
              <w:t>Правописание падежных окончаний имен прилагательных во множественном числе</w:t>
            </w:r>
          </w:p>
        </w:tc>
      </w:tr>
      <w:tr w:rsidR="00700737">
        <w:tc>
          <w:tcPr>
            <w:tcW w:w="1134" w:type="dxa"/>
          </w:tcPr>
          <w:p w:rsidR="00700737" w:rsidRDefault="00F87FDE">
            <w:pPr>
              <w:pStyle w:val="ConsPlusNormal0"/>
              <w:jc w:val="center"/>
            </w:pPr>
            <w:r>
              <w:t>Урок 40</w:t>
            </w:r>
          </w:p>
        </w:tc>
        <w:tc>
          <w:tcPr>
            <w:tcW w:w="7937" w:type="dxa"/>
          </w:tcPr>
          <w:p w:rsidR="00700737" w:rsidRDefault="00F87FDE">
            <w:pPr>
              <w:pStyle w:val="ConsPlusNormal0"/>
              <w:jc w:val="both"/>
            </w:pPr>
            <w:r>
              <w:t>Безударные падежные окончания имен прилагательных: обобщение</w:t>
            </w:r>
          </w:p>
        </w:tc>
      </w:tr>
      <w:tr w:rsidR="00700737">
        <w:tc>
          <w:tcPr>
            <w:tcW w:w="1134" w:type="dxa"/>
          </w:tcPr>
          <w:p w:rsidR="00700737" w:rsidRDefault="00F87FDE">
            <w:pPr>
              <w:pStyle w:val="ConsPlusNormal0"/>
              <w:jc w:val="center"/>
            </w:pPr>
            <w:r>
              <w:t>Урок 41</w:t>
            </w:r>
          </w:p>
        </w:tc>
        <w:tc>
          <w:tcPr>
            <w:tcW w:w="7937" w:type="dxa"/>
          </w:tcPr>
          <w:p w:rsidR="00700737" w:rsidRDefault="00F87FDE">
            <w:pPr>
              <w:pStyle w:val="ConsPlusNormal0"/>
              <w:jc w:val="both"/>
            </w:pPr>
            <w:r>
              <w:t>Правописание имен прилагательных</w:t>
            </w:r>
          </w:p>
        </w:tc>
      </w:tr>
      <w:tr w:rsidR="00700737">
        <w:tc>
          <w:tcPr>
            <w:tcW w:w="1134" w:type="dxa"/>
          </w:tcPr>
          <w:p w:rsidR="00700737" w:rsidRDefault="00F87FDE">
            <w:pPr>
              <w:pStyle w:val="ConsPlusNormal0"/>
              <w:jc w:val="center"/>
            </w:pPr>
            <w:r>
              <w:t>Урок 42</w:t>
            </w:r>
          </w:p>
        </w:tc>
        <w:tc>
          <w:tcPr>
            <w:tcW w:w="7937" w:type="dxa"/>
          </w:tcPr>
          <w:p w:rsidR="00700737" w:rsidRDefault="00F87FDE">
            <w:pPr>
              <w:pStyle w:val="ConsPlusNormal0"/>
              <w:jc w:val="both"/>
            </w:pPr>
            <w:r>
              <w:t>Морфологический разбор имени прилагательного</w:t>
            </w:r>
          </w:p>
        </w:tc>
      </w:tr>
      <w:tr w:rsidR="00700737">
        <w:tc>
          <w:tcPr>
            <w:tcW w:w="1134" w:type="dxa"/>
          </w:tcPr>
          <w:p w:rsidR="00700737" w:rsidRDefault="00F87FDE">
            <w:pPr>
              <w:pStyle w:val="ConsPlusNormal0"/>
              <w:jc w:val="center"/>
            </w:pPr>
            <w:r>
              <w:t>Урок 43</w:t>
            </w:r>
          </w:p>
        </w:tc>
        <w:tc>
          <w:tcPr>
            <w:tcW w:w="7937" w:type="dxa"/>
          </w:tcPr>
          <w:p w:rsidR="00700737" w:rsidRDefault="00F87FDE">
            <w:pPr>
              <w:pStyle w:val="ConsPlusNormal0"/>
              <w:jc w:val="both"/>
            </w:pPr>
            <w:r>
              <w:t>Резервный урок по разделу "Морфология": отработка темы "Имя прилагательное"</w:t>
            </w:r>
          </w:p>
        </w:tc>
      </w:tr>
      <w:tr w:rsidR="00700737">
        <w:tc>
          <w:tcPr>
            <w:tcW w:w="1134" w:type="dxa"/>
          </w:tcPr>
          <w:p w:rsidR="00700737" w:rsidRDefault="00F87FDE">
            <w:pPr>
              <w:pStyle w:val="ConsPlusNormal0"/>
              <w:jc w:val="center"/>
            </w:pPr>
            <w:r>
              <w:t>Урок 44</w:t>
            </w:r>
          </w:p>
        </w:tc>
        <w:tc>
          <w:tcPr>
            <w:tcW w:w="7937" w:type="dxa"/>
          </w:tcPr>
          <w:p w:rsidR="00700737" w:rsidRDefault="00F87FDE">
            <w:pPr>
              <w:pStyle w:val="ConsPlusNormal0"/>
              <w:jc w:val="both"/>
            </w:pPr>
            <w:r>
              <w:t>Вспоминаем типы текстов. Различаем тексты-повествования, тексты-описания и тексты-рассуждения</w:t>
            </w:r>
          </w:p>
        </w:tc>
      </w:tr>
      <w:tr w:rsidR="00700737">
        <w:tc>
          <w:tcPr>
            <w:tcW w:w="1134" w:type="dxa"/>
          </w:tcPr>
          <w:p w:rsidR="00700737" w:rsidRDefault="00F87FDE">
            <w:pPr>
              <w:pStyle w:val="ConsPlusNormal0"/>
              <w:jc w:val="center"/>
            </w:pPr>
            <w:r>
              <w:t>Урок 45</w:t>
            </w:r>
          </w:p>
        </w:tc>
        <w:tc>
          <w:tcPr>
            <w:tcW w:w="7937" w:type="dxa"/>
          </w:tcPr>
          <w:p w:rsidR="00700737" w:rsidRDefault="00F87FDE">
            <w:pPr>
              <w:pStyle w:val="ConsPlusNormal0"/>
              <w:jc w:val="both"/>
            </w:pPr>
            <w:r>
              <w:t>Местоимение</w:t>
            </w:r>
          </w:p>
        </w:tc>
      </w:tr>
      <w:tr w:rsidR="00700737">
        <w:tc>
          <w:tcPr>
            <w:tcW w:w="1134" w:type="dxa"/>
          </w:tcPr>
          <w:p w:rsidR="00700737" w:rsidRDefault="00F87FDE">
            <w:pPr>
              <w:pStyle w:val="ConsPlusNormal0"/>
              <w:jc w:val="center"/>
            </w:pPr>
            <w:r>
              <w:t>Урок 46</w:t>
            </w:r>
          </w:p>
        </w:tc>
        <w:tc>
          <w:tcPr>
            <w:tcW w:w="7937" w:type="dxa"/>
          </w:tcPr>
          <w:p w:rsidR="00700737" w:rsidRDefault="00F87FDE">
            <w:pPr>
              <w:pStyle w:val="ConsPlusNormal0"/>
              <w:jc w:val="both"/>
            </w:pPr>
            <w:r>
              <w:t>Личные местоимения 1-го и 3-го лица единственного и множественного числа</w:t>
            </w:r>
          </w:p>
        </w:tc>
      </w:tr>
      <w:tr w:rsidR="00700737">
        <w:tc>
          <w:tcPr>
            <w:tcW w:w="1134" w:type="dxa"/>
          </w:tcPr>
          <w:p w:rsidR="00700737" w:rsidRDefault="00F87FDE">
            <w:pPr>
              <w:pStyle w:val="ConsPlusNormal0"/>
              <w:jc w:val="center"/>
            </w:pPr>
            <w:r>
              <w:t>Урок 47</w:t>
            </w:r>
          </w:p>
        </w:tc>
        <w:tc>
          <w:tcPr>
            <w:tcW w:w="7937" w:type="dxa"/>
          </w:tcPr>
          <w:p w:rsidR="00700737" w:rsidRDefault="00F87FDE">
            <w:pPr>
              <w:pStyle w:val="ConsPlusNormal0"/>
              <w:jc w:val="both"/>
            </w:pPr>
            <w:r>
              <w:t>Склонение личных местоимений</w:t>
            </w:r>
          </w:p>
        </w:tc>
      </w:tr>
      <w:tr w:rsidR="00700737">
        <w:tc>
          <w:tcPr>
            <w:tcW w:w="1134" w:type="dxa"/>
          </w:tcPr>
          <w:p w:rsidR="00700737" w:rsidRDefault="00F87FDE">
            <w:pPr>
              <w:pStyle w:val="ConsPlusNormal0"/>
              <w:jc w:val="center"/>
            </w:pPr>
            <w:r>
              <w:t>Урок 48</w:t>
            </w:r>
          </w:p>
        </w:tc>
        <w:tc>
          <w:tcPr>
            <w:tcW w:w="7937" w:type="dxa"/>
          </w:tcPr>
          <w:p w:rsidR="00700737" w:rsidRDefault="00F87FDE">
            <w:pPr>
              <w:pStyle w:val="ConsPlusNormal0"/>
              <w:jc w:val="both"/>
            </w:pPr>
            <w:r>
              <w:t>Правописание</w:t>
            </w:r>
            <w:r>
              <w:t xml:space="preserve"> личных местоимений</w:t>
            </w:r>
          </w:p>
        </w:tc>
      </w:tr>
      <w:tr w:rsidR="00700737">
        <w:tc>
          <w:tcPr>
            <w:tcW w:w="1134" w:type="dxa"/>
          </w:tcPr>
          <w:p w:rsidR="00700737" w:rsidRDefault="00F87FDE">
            <w:pPr>
              <w:pStyle w:val="ConsPlusNormal0"/>
              <w:jc w:val="center"/>
            </w:pPr>
            <w:r>
              <w:t>Урок 49</w:t>
            </w:r>
          </w:p>
        </w:tc>
        <w:tc>
          <w:tcPr>
            <w:tcW w:w="7937" w:type="dxa"/>
          </w:tcPr>
          <w:p w:rsidR="00700737" w:rsidRDefault="00F87FDE">
            <w:pPr>
              <w:pStyle w:val="ConsPlusNormal0"/>
              <w:jc w:val="both"/>
            </w:pPr>
            <w:r>
              <w:t>Резервный урок по разделу "Морфология": тема "Использование местоимений для устранения неоправданного повтора слов в тексте"</w:t>
            </w:r>
          </w:p>
        </w:tc>
      </w:tr>
      <w:tr w:rsidR="00700737">
        <w:tc>
          <w:tcPr>
            <w:tcW w:w="1134" w:type="dxa"/>
          </w:tcPr>
          <w:p w:rsidR="00700737" w:rsidRDefault="00F87FDE">
            <w:pPr>
              <w:pStyle w:val="ConsPlusNormal0"/>
              <w:jc w:val="center"/>
            </w:pPr>
            <w:r>
              <w:t>Урок 50</w:t>
            </w:r>
          </w:p>
        </w:tc>
        <w:tc>
          <w:tcPr>
            <w:tcW w:w="7937" w:type="dxa"/>
          </w:tcPr>
          <w:p w:rsidR="00700737" w:rsidRDefault="00F87FDE">
            <w:pPr>
              <w:pStyle w:val="ConsPlusNormal0"/>
              <w:jc w:val="both"/>
            </w:pPr>
            <w:r>
              <w:t>Как сделать текст интереснее. Редактируем предложенный текст</w:t>
            </w:r>
          </w:p>
        </w:tc>
      </w:tr>
      <w:tr w:rsidR="00700737">
        <w:tc>
          <w:tcPr>
            <w:tcW w:w="1134" w:type="dxa"/>
          </w:tcPr>
          <w:p w:rsidR="00700737" w:rsidRDefault="00F87FDE">
            <w:pPr>
              <w:pStyle w:val="ConsPlusNormal0"/>
              <w:jc w:val="center"/>
            </w:pPr>
            <w:r>
              <w:t>Урок 51</w:t>
            </w:r>
          </w:p>
        </w:tc>
        <w:tc>
          <w:tcPr>
            <w:tcW w:w="7937" w:type="dxa"/>
          </w:tcPr>
          <w:p w:rsidR="00700737" w:rsidRDefault="00F87FDE">
            <w:pPr>
              <w:pStyle w:val="ConsPlusNormal0"/>
              <w:jc w:val="both"/>
            </w:pPr>
            <w:r>
              <w:t>Глагол как часть речи</w:t>
            </w:r>
          </w:p>
        </w:tc>
      </w:tr>
      <w:tr w:rsidR="00700737">
        <w:tc>
          <w:tcPr>
            <w:tcW w:w="1134" w:type="dxa"/>
          </w:tcPr>
          <w:p w:rsidR="00700737" w:rsidRDefault="00F87FDE">
            <w:pPr>
              <w:pStyle w:val="ConsPlusNormal0"/>
              <w:jc w:val="center"/>
            </w:pPr>
            <w:r>
              <w:t>Урок 52</w:t>
            </w:r>
          </w:p>
        </w:tc>
        <w:tc>
          <w:tcPr>
            <w:tcW w:w="7937" w:type="dxa"/>
          </w:tcPr>
          <w:p w:rsidR="00700737" w:rsidRDefault="00F87FDE">
            <w:pPr>
              <w:pStyle w:val="ConsPlusNormal0"/>
              <w:jc w:val="both"/>
            </w:pPr>
            <w:r>
              <w:t>Различение глаголов, отвечающих на вопросы "что делать?" и "что сделать?"</w:t>
            </w:r>
          </w:p>
        </w:tc>
      </w:tr>
      <w:tr w:rsidR="00700737">
        <w:tc>
          <w:tcPr>
            <w:tcW w:w="1134" w:type="dxa"/>
          </w:tcPr>
          <w:p w:rsidR="00700737" w:rsidRDefault="00F87FDE">
            <w:pPr>
              <w:pStyle w:val="ConsPlusNormal0"/>
              <w:jc w:val="center"/>
            </w:pPr>
            <w:r>
              <w:t>Урок 53</w:t>
            </w:r>
          </w:p>
        </w:tc>
        <w:tc>
          <w:tcPr>
            <w:tcW w:w="7937" w:type="dxa"/>
          </w:tcPr>
          <w:p w:rsidR="00700737" w:rsidRDefault="00F87FDE">
            <w:pPr>
              <w:pStyle w:val="ConsPlusNormal0"/>
              <w:jc w:val="both"/>
            </w:pPr>
            <w:r>
              <w:t>Неопределенная форма глагола</w:t>
            </w:r>
          </w:p>
        </w:tc>
      </w:tr>
      <w:tr w:rsidR="00700737">
        <w:tc>
          <w:tcPr>
            <w:tcW w:w="1134" w:type="dxa"/>
          </w:tcPr>
          <w:p w:rsidR="00700737" w:rsidRDefault="00F87FDE">
            <w:pPr>
              <w:pStyle w:val="ConsPlusNormal0"/>
              <w:jc w:val="center"/>
            </w:pPr>
            <w:r>
              <w:t>Урок 54</w:t>
            </w:r>
          </w:p>
        </w:tc>
        <w:tc>
          <w:tcPr>
            <w:tcW w:w="7937" w:type="dxa"/>
          </w:tcPr>
          <w:p w:rsidR="00700737" w:rsidRDefault="00F87FDE">
            <w:pPr>
              <w:pStyle w:val="ConsPlusNormal0"/>
              <w:jc w:val="both"/>
            </w:pPr>
            <w:r>
              <w:t>Личные формы глагола</w:t>
            </w:r>
          </w:p>
        </w:tc>
      </w:tr>
      <w:tr w:rsidR="00700737">
        <w:tc>
          <w:tcPr>
            <w:tcW w:w="1134" w:type="dxa"/>
          </w:tcPr>
          <w:p w:rsidR="00700737" w:rsidRDefault="00F87FDE">
            <w:pPr>
              <w:pStyle w:val="ConsPlusNormal0"/>
              <w:jc w:val="center"/>
            </w:pPr>
            <w:r>
              <w:t>Урок 55</w:t>
            </w:r>
          </w:p>
        </w:tc>
        <w:tc>
          <w:tcPr>
            <w:tcW w:w="7937" w:type="dxa"/>
          </w:tcPr>
          <w:p w:rsidR="00700737" w:rsidRDefault="00F87FDE">
            <w:pPr>
              <w:pStyle w:val="ConsPlusNormal0"/>
              <w:jc w:val="both"/>
            </w:pPr>
            <w:r>
              <w:t>Правописание глаголов на -ться и -тся</w:t>
            </w:r>
          </w:p>
        </w:tc>
      </w:tr>
      <w:tr w:rsidR="00700737">
        <w:tc>
          <w:tcPr>
            <w:tcW w:w="1134" w:type="dxa"/>
          </w:tcPr>
          <w:p w:rsidR="00700737" w:rsidRDefault="00F87FDE">
            <w:pPr>
              <w:pStyle w:val="ConsPlusNormal0"/>
              <w:jc w:val="center"/>
            </w:pPr>
            <w:r>
              <w:t>Урок 56</w:t>
            </w:r>
          </w:p>
        </w:tc>
        <w:tc>
          <w:tcPr>
            <w:tcW w:w="7937" w:type="dxa"/>
          </w:tcPr>
          <w:p w:rsidR="00700737" w:rsidRDefault="00F87FDE">
            <w:pPr>
              <w:pStyle w:val="ConsPlusNormal0"/>
              <w:jc w:val="both"/>
            </w:pPr>
            <w:r>
              <w:t>Отрабатываем правописание глаголов на -ться и -тся</w:t>
            </w:r>
          </w:p>
        </w:tc>
      </w:tr>
      <w:tr w:rsidR="00700737">
        <w:tc>
          <w:tcPr>
            <w:tcW w:w="1134" w:type="dxa"/>
          </w:tcPr>
          <w:p w:rsidR="00700737" w:rsidRDefault="00F87FDE">
            <w:pPr>
              <w:pStyle w:val="ConsPlusNormal0"/>
              <w:jc w:val="center"/>
            </w:pPr>
            <w:r>
              <w:t>Урок 57</w:t>
            </w:r>
          </w:p>
        </w:tc>
        <w:tc>
          <w:tcPr>
            <w:tcW w:w="7937" w:type="dxa"/>
          </w:tcPr>
          <w:p w:rsidR="00700737" w:rsidRDefault="00F87FDE">
            <w:pPr>
              <w:pStyle w:val="ConsPlusNormal0"/>
              <w:jc w:val="both"/>
            </w:pPr>
            <w:r>
              <w:t>Учимся пересказывать: подробный устный пересказ текста</w:t>
            </w:r>
          </w:p>
        </w:tc>
      </w:tr>
      <w:tr w:rsidR="00700737">
        <w:tc>
          <w:tcPr>
            <w:tcW w:w="1134" w:type="dxa"/>
          </w:tcPr>
          <w:p w:rsidR="00700737" w:rsidRDefault="00F87FDE">
            <w:pPr>
              <w:pStyle w:val="ConsPlusNormal0"/>
              <w:jc w:val="center"/>
            </w:pPr>
            <w:r>
              <w:t>Урок 58</w:t>
            </w:r>
          </w:p>
        </w:tc>
        <w:tc>
          <w:tcPr>
            <w:tcW w:w="7937" w:type="dxa"/>
          </w:tcPr>
          <w:p w:rsidR="00700737" w:rsidRDefault="00F87FDE">
            <w:pPr>
              <w:pStyle w:val="ConsPlusNormal0"/>
              <w:jc w:val="both"/>
            </w:pPr>
            <w:r>
              <w:t>Спряжение глаголов: изменение по лицам и числам</w:t>
            </w:r>
          </w:p>
        </w:tc>
      </w:tr>
      <w:tr w:rsidR="00700737">
        <w:tc>
          <w:tcPr>
            <w:tcW w:w="1134" w:type="dxa"/>
          </w:tcPr>
          <w:p w:rsidR="00700737" w:rsidRDefault="00F87FDE">
            <w:pPr>
              <w:pStyle w:val="ConsPlusNormal0"/>
              <w:jc w:val="center"/>
            </w:pPr>
            <w:r>
              <w:t>Урок 59</w:t>
            </w:r>
          </w:p>
        </w:tc>
        <w:tc>
          <w:tcPr>
            <w:tcW w:w="7937" w:type="dxa"/>
          </w:tcPr>
          <w:p w:rsidR="00700737" w:rsidRDefault="00F87FDE">
            <w:pPr>
              <w:pStyle w:val="ConsPlusNormal0"/>
              <w:jc w:val="both"/>
            </w:pPr>
            <w:r>
              <w:t>I и II спряжение глаголов</w:t>
            </w:r>
          </w:p>
        </w:tc>
      </w:tr>
      <w:tr w:rsidR="00700737">
        <w:tc>
          <w:tcPr>
            <w:tcW w:w="1134" w:type="dxa"/>
          </w:tcPr>
          <w:p w:rsidR="00700737" w:rsidRDefault="00F87FDE">
            <w:pPr>
              <w:pStyle w:val="ConsPlusNormal0"/>
              <w:jc w:val="center"/>
            </w:pPr>
            <w:r>
              <w:t>Урок 60</w:t>
            </w:r>
          </w:p>
        </w:tc>
        <w:tc>
          <w:tcPr>
            <w:tcW w:w="7937" w:type="dxa"/>
          </w:tcPr>
          <w:p w:rsidR="00700737" w:rsidRDefault="00F87FDE">
            <w:pPr>
              <w:pStyle w:val="ConsPlusNormal0"/>
              <w:jc w:val="both"/>
            </w:pPr>
            <w:r>
              <w:t>Личные окончания глаголов I и II спряжения</w:t>
            </w:r>
          </w:p>
        </w:tc>
      </w:tr>
      <w:tr w:rsidR="00700737">
        <w:tc>
          <w:tcPr>
            <w:tcW w:w="1134" w:type="dxa"/>
          </w:tcPr>
          <w:p w:rsidR="00700737" w:rsidRDefault="00F87FDE">
            <w:pPr>
              <w:pStyle w:val="ConsPlusNormal0"/>
              <w:jc w:val="center"/>
            </w:pPr>
            <w:r>
              <w:t>Урок 61</w:t>
            </w:r>
          </w:p>
        </w:tc>
        <w:tc>
          <w:tcPr>
            <w:tcW w:w="7937" w:type="dxa"/>
          </w:tcPr>
          <w:p w:rsidR="00700737" w:rsidRDefault="00F87FDE">
            <w:pPr>
              <w:pStyle w:val="ConsPlusNormal0"/>
              <w:jc w:val="both"/>
            </w:pPr>
            <w:r>
              <w:t>Глаголы 2-го лица настоящего и будущего времени в единственном числе</w:t>
            </w:r>
          </w:p>
        </w:tc>
      </w:tr>
      <w:tr w:rsidR="00700737">
        <w:tc>
          <w:tcPr>
            <w:tcW w:w="1134" w:type="dxa"/>
          </w:tcPr>
          <w:p w:rsidR="00700737" w:rsidRDefault="00F87FDE">
            <w:pPr>
              <w:pStyle w:val="ConsPlusNormal0"/>
              <w:jc w:val="center"/>
            </w:pPr>
            <w:r>
              <w:t>Урок 62</w:t>
            </w:r>
          </w:p>
        </w:tc>
        <w:tc>
          <w:tcPr>
            <w:tcW w:w="7937" w:type="dxa"/>
          </w:tcPr>
          <w:p w:rsidR="00700737" w:rsidRDefault="00F87FDE">
            <w:pPr>
              <w:pStyle w:val="ConsPlusNormal0"/>
              <w:jc w:val="both"/>
            </w:pPr>
            <w:r>
              <w:t>Мягкий знак после шипящих на конце глаголов в форме 2-го лица единственного числа</w:t>
            </w:r>
          </w:p>
        </w:tc>
      </w:tr>
      <w:tr w:rsidR="00700737">
        <w:tc>
          <w:tcPr>
            <w:tcW w:w="1134" w:type="dxa"/>
          </w:tcPr>
          <w:p w:rsidR="00700737" w:rsidRDefault="00F87FDE">
            <w:pPr>
              <w:pStyle w:val="ConsPlusNormal0"/>
              <w:jc w:val="center"/>
            </w:pPr>
            <w:r>
              <w:t>Урок 63</w:t>
            </w:r>
          </w:p>
        </w:tc>
        <w:tc>
          <w:tcPr>
            <w:tcW w:w="7937" w:type="dxa"/>
          </w:tcPr>
          <w:p w:rsidR="00700737" w:rsidRDefault="00F87FDE">
            <w:pPr>
              <w:pStyle w:val="ConsPlusNormal0"/>
              <w:jc w:val="both"/>
            </w:pPr>
            <w:r>
              <w:t>Отрабатываем правописание глаголов в форме 2-го лица единственного числа</w:t>
            </w:r>
          </w:p>
        </w:tc>
      </w:tr>
      <w:tr w:rsidR="00700737">
        <w:tc>
          <w:tcPr>
            <w:tcW w:w="1134" w:type="dxa"/>
          </w:tcPr>
          <w:p w:rsidR="00700737" w:rsidRDefault="00F87FDE">
            <w:pPr>
              <w:pStyle w:val="ConsPlusNormal0"/>
              <w:jc w:val="center"/>
            </w:pPr>
            <w:r>
              <w:t>Урок 64</w:t>
            </w:r>
          </w:p>
        </w:tc>
        <w:tc>
          <w:tcPr>
            <w:tcW w:w="7937" w:type="dxa"/>
          </w:tcPr>
          <w:p w:rsidR="00700737" w:rsidRDefault="00F87FDE">
            <w:pPr>
              <w:pStyle w:val="ConsPlusNormal0"/>
              <w:jc w:val="both"/>
            </w:pPr>
            <w:r>
              <w:t>Учимс</w:t>
            </w:r>
            <w:r>
              <w:t>я пересказывать: выборочный устный пересказ текста</w:t>
            </w:r>
          </w:p>
        </w:tc>
      </w:tr>
      <w:tr w:rsidR="00700737">
        <w:tc>
          <w:tcPr>
            <w:tcW w:w="1134" w:type="dxa"/>
          </w:tcPr>
          <w:p w:rsidR="00700737" w:rsidRDefault="00F87FDE">
            <w:pPr>
              <w:pStyle w:val="ConsPlusNormal0"/>
              <w:jc w:val="center"/>
            </w:pPr>
            <w:r>
              <w:t>Урок 65</w:t>
            </w:r>
          </w:p>
        </w:tc>
        <w:tc>
          <w:tcPr>
            <w:tcW w:w="7937" w:type="dxa"/>
          </w:tcPr>
          <w:p w:rsidR="00700737" w:rsidRDefault="00F87FDE">
            <w:pPr>
              <w:pStyle w:val="ConsPlusNormal0"/>
              <w:jc w:val="both"/>
            </w:pPr>
            <w:r>
              <w:t>Способы определения I и II спряжения глаголов</w:t>
            </w:r>
          </w:p>
        </w:tc>
      </w:tr>
      <w:tr w:rsidR="00700737">
        <w:tc>
          <w:tcPr>
            <w:tcW w:w="1134" w:type="dxa"/>
          </w:tcPr>
          <w:p w:rsidR="00700737" w:rsidRDefault="00F87FDE">
            <w:pPr>
              <w:pStyle w:val="ConsPlusNormal0"/>
              <w:jc w:val="center"/>
            </w:pPr>
            <w:r>
              <w:t>Урок 66</w:t>
            </w:r>
          </w:p>
        </w:tc>
        <w:tc>
          <w:tcPr>
            <w:tcW w:w="7937" w:type="dxa"/>
          </w:tcPr>
          <w:p w:rsidR="00700737" w:rsidRDefault="00F87FDE">
            <w:pPr>
              <w:pStyle w:val="ConsPlusNormal0"/>
              <w:jc w:val="both"/>
            </w:pPr>
            <w:r>
              <w:t>Отработка способов определения I и II спряжения глаголов</w:t>
            </w:r>
          </w:p>
        </w:tc>
      </w:tr>
      <w:tr w:rsidR="00700737">
        <w:tc>
          <w:tcPr>
            <w:tcW w:w="1134" w:type="dxa"/>
          </w:tcPr>
          <w:p w:rsidR="00700737" w:rsidRDefault="00F87FDE">
            <w:pPr>
              <w:pStyle w:val="ConsPlusNormal0"/>
              <w:jc w:val="center"/>
            </w:pPr>
            <w:r>
              <w:t>Урок 67</w:t>
            </w:r>
          </w:p>
        </w:tc>
        <w:tc>
          <w:tcPr>
            <w:tcW w:w="7937" w:type="dxa"/>
          </w:tcPr>
          <w:p w:rsidR="00700737" w:rsidRDefault="00F87FDE">
            <w:pPr>
              <w:pStyle w:val="ConsPlusNormal0"/>
              <w:jc w:val="both"/>
            </w:pPr>
            <w:r>
              <w:t>Отрабатываем правило определения спряжения глаголов с безударными личными окончаниями</w:t>
            </w:r>
          </w:p>
        </w:tc>
      </w:tr>
      <w:tr w:rsidR="00700737">
        <w:tc>
          <w:tcPr>
            <w:tcW w:w="1134" w:type="dxa"/>
          </w:tcPr>
          <w:p w:rsidR="00700737" w:rsidRDefault="00F87FDE">
            <w:pPr>
              <w:pStyle w:val="ConsPlusNormal0"/>
              <w:jc w:val="center"/>
            </w:pPr>
            <w:r>
              <w:t>Урок 68</w:t>
            </w:r>
          </w:p>
        </w:tc>
        <w:tc>
          <w:tcPr>
            <w:tcW w:w="7937" w:type="dxa"/>
          </w:tcPr>
          <w:p w:rsidR="00700737" w:rsidRDefault="00F87FDE">
            <w:pPr>
              <w:pStyle w:val="ConsPlusNormal0"/>
              <w:jc w:val="both"/>
            </w:pPr>
            <w:r>
              <w:t>Правописание безударных личных окончаний глаголов</w:t>
            </w:r>
          </w:p>
        </w:tc>
      </w:tr>
      <w:tr w:rsidR="00700737">
        <w:tc>
          <w:tcPr>
            <w:tcW w:w="1134" w:type="dxa"/>
          </w:tcPr>
          <w:p w:rsidR="00700737" w:rsidRDefault="00F87FDE">
            <w:pPr>
              <w:pStyle w:val="ConsPlusNormal0"/>
              <w:jc w:val="center"/>
            </w:pPr>
            <w:r>
              <w:t>Урок 69</w:t>
            </w:r>
          </w:p>
        </w:tc>
        <w:tc>
          <w:tcPr>
            <w:tcW w:w="7937" w:type="dxa"/>
          </w:tcPr>
          <w:p w:rsidR="00700737" w:rsidRDefault="00F87FDE">
            <w:pPr>
              <w:pStyle w:val="ConsPlusNormal0"/>
              <w:jc w:val="both"/>
            </w:pPr>
            <w:r>
              <w:t>Отрабатываем правописание безударных личных окончаний глаголов</w:t>
            </w:r>
          </w:p>
        </w:tc>
      </w:tr>
      <w:tr w:rsidR="00700737">
        <w:tc>
          <w:tcPr>
            <w:tcW w:w="1134" w:type="dxa"/>
          </w:tcPr>
          <w:p w:rsidR="00700737" w:rsidRDefault="00F87FDE">
            <w:pPr>
              <w:pStyle w:val="ConsPlusNormal0"/>
              <w:jc w:val="center"/>
            </w:pPr>
            <w:r>
              <w:t>Урок 70</w:t>
            </w:r>
          </w:p>
        </w:tc>
        <w:tc>
          <w:tcPr>
            <w:tcW w:w="7937" w:type="dxa"/>
          </w:tcPr>
          <w:p w:rsidR="00700737" w:rsidRDefault="00F87FDE">
            <w:pPr>
              <w:pStyle w:val="ConsPlusNormal0"/>
              <w:jc w:val="both"/>
            </w:pPr>
            <w:r>
              <w:t>Отрабатываем правописание безу</w:t>
            </w:r>
            <w:r>
              <w:t>дарных личных окончаний глаголов-исключений</w:t>
            </w:r>
          </w:p>
        </w:tc>
      </w:tr>
      <w:tr w:rsidR="00700737">
        <w:tc>
          <w:tcPr>
            <w:tcW w:w="1134" w:type="dxa"/>
          </w:tcPr>
          <w:p w:rsidR="00700737" w:rsidRDefault="00F87FDE">
            <w:pPr>
              <w:pStyle w:val="ConsPlusNormal0"/>
              <w:jc w:val="center"/>
            </w:pPr>
            <w:r>
              <w:t>Урок 71</w:t>
            </w:r>
          </w:p>
        </w:tc>
        <w:tc>
          <w:tcPr>
            <w:tcW w:w="7937" w:type="dxa"/>
          </w:tcPr>
          <w:p w:rsidR="00700737" w:rsidRDefault="00F87FDE">
            <w:pPr>
              <w:pStyle w:val="ConsPlusNormal0"/>
              <w:jc w:val="both"/>
            </w:pPr>
            <w:r>
              <w:t>Безударные личные окончания глаголов: трудные случаи</w:t>
            </w:r>
          </w:p>
        </w:tc>
      </w:tr>
      <w:tr w:rsidR="00700737">
        <w:tc>
          <w:tcPr>
            <w:tcW w:w="1134" w:type="dxa"/>
          </w:tcPr>
          <w:p w:rsidR="00700737" w:rsidRDefault="00F87FDE">
            <w:pPr>
              <w:pStyle w:val="ConsPlusNormal0"/>
              <w:jc w:val="center"/>
            </w:pPr>
            <w:r>
              <w:t>Урок 72</w:t>
            </w:r>
          </w:p>
        </w:tc>
        <w:tc>
          <w:tcPr>
            <w:tcW w:w="7937" w:type="dxa"/>
          </w:tcPr>
          <w:p w:rsidR="00700737" w:rsidRDefault="00F87FDE">
            <w:pPr>
              <w:pStyle w:val="ConsPlusNormal0"/>
              <w:jc w:val="both"/>
            </w:pPr>
            <w:r>
              <w:t>Безударные личные окончания глаголов: систематизация</w:t>
            </w:r>
          </w:p>
        </w:tc>
      </w:tr>
      <w:tr w:rsidR="00700737">
        <w:tc>
          <w:tcPr>
            <w:tcW w:w="1134" w:type="dxa"/>
          </w:tcPr>
          <w:p w:rsidR="00700737" w:rsidRDefault="00F87FDE">
            <w:pPr>
              <w:pStyle w:val="ConsPlusNormal0"/>
              <w:jc w:val="center"/>
            </w:pPr>
            <w:r>
              <w:t>Урок 73</w:t>
            </w:r>
          </w:p>
        </w:tc>
        <w:tc>
          <w:tcPr>
            <w:tcW w:w="7937" w:type="dxa"/>
          </w:tcPr>
          <w:p w:rsidR="00700737" w:rsidRDefault="00F87FDE">
            <w:pPr>
              <w:pStyle w:val="ConsPlusNormal0"/>
              <w:jc w:val="both"/>
            </w:pPr>
            <w:r>
              <w:t>Безударные личные окончания глаголов: обобщение</w:t>
            </w:r>
          </w:p>
        </w:tc>
      </w:tr>
      <w:tr w:rsidR="00700737">
        <w:tc>
          <w:tcPr>
            <w:tcW w:w="1134" w:type="dxa"/>
          </w:tcPr>
          <w:p w:rsidR="00700737" w:rsidRDefault="00F87FDE">
            <w:pPr>
              <w:pStyle w:val="ConsPlusNormal0"/>
              <w:jc w:val="center"/>
            </w:pPr>
            <w:r>
              <w:t>Урок 74</w:t>
            </w:r>
          </w:p>
        </w:tc>
        <w:tc>
          <w:tcPr>
            <w:tcW w:w="7937" w:type="dxa"/>
          </w:tcPr>
          <w:p w:rsidR="00700737" w:rsidRDefault="00F87FDE">
            <w:pPr>
              <w:pStyle w:val="ConsPlusNormal0"/>
              <w:jc w:val="both"/>
            </w:pPr>
            <w:r>
              <w:t>Отработка написания глаголов</w:t>
            </w:r>
          </w:p>
        </w:tc>
      </w:tr>
      <w:tr w:rsidR="00700737">
        <w:tc>
          <w:tcPr>
            <w:tcW w:w="1134" w:type="dxa"/>
          </w:tcPr>
          <w:p w:rsidR="00700737" w:rsidRDefault="00F87FDE">
            <w:pPr>
              <w:pStyle w:val="ConsPlusNormal0"/>
              <w:jc w:val="center"/>
            </w:pPr>
            <w:r>
              <w:t>Урок 75</w:t>
            </w:r>
          </w:p>
        </w:tc>
        <w:tc>
          <w:tcPr>
            <w:tcW w:w="7937" w:type="dxa"/>
          </w:tcPr>
          <w:p w:rsidR="00700737" w:rsidRDefault="00F87FDE">
            <w:pPr>
              <w:pStyle w:val="ConsPlusNormal0"/>
              <w:jc w:val="both"/>
            </w:pPr>
            <w:r>
              <w:t>Учимся пересказывать: подробный письменный пересказ текста</w:t>
            </w:r>
          </w:p>
        </w:tc>
      </w:tr>
      <w:tr w:rsidR="00700737">
        <w:tc>
          <w:tcPr>
            <w:tcW w:w="1134" w:type="dxa"/>
          </w:tcPr>
          <w:p w:rsidR="00700737" w:rsidRDefault="00F87FDE">
            <w:pPr>
              <w:pStyle w:val="ConsPlusNormal0"/>
              <w:jc w:val="center"/>
            </w:pPr>
            <w:r>
              <w:t>Урок 76</w:t>
            </w:r>
          </w:p>
        </w:tc>
        <w:tc>
          <w:tcPr>
            <w:tcW w:w="7937" w:type="dxa"/>
          </w:tcPr>
          <w:p w:rsidR="00700737" w:rsidRDefault="00F87FDE">
            <w:pPr>
              <w:pStyle w:val="ConsPlusNormal0"/>
              <w:jc w:val="both"/>
            </w:pPr>
            <w:r>
              <w:t>Настоящее время глагола</w:t>
            </w:r>
          </w:p>
        </w:tc>
      </w:tr>
      <w:tr w:rsidR="00700737">
        <w:tc>
          <w:tcPr>
            <w:tcW w:w="1134" w:type="dxa"/>
          </w:tcPr>
          <w:p w:rsidR="00700737" w:rsidRDefault="00F87FDE">
            <w:pPr>
              <w:pStyle w:val="ConsPlusNormal0"/>
              <w:jc w:val="center"/>
            </w:pPr>
            <w:r>
              <w:t>Урок 77</w:t>
            </w:r>
          </w:p>
        </w:tc>
        <w:tc>
          <w:tcPr>
            <w:tcW w:w="7937" w:type="dxa"/>
          </w:tcPr>
          <w:p w:rsidR="00700737" w:rsidRDefault="00F87FDE">
            <w:pPr>
              <w:pStyle w:val="ConsPlusNormal0"/>
              <w:jc w:val="both"/>
            </w:pPr>
            <w:r>
              <w:t>Прошедшее время глагола</w:t>
            </w:r>
          </w:p>
        </w:tc>
      </w:tr>
      <w:tr w:rsidR="00700737">
        <w:tc>
          <w:tcPr>
            <w:tcW w:w="1134" w:type="dxa"/>
          </w:tcPr>
          <w:p w:rsidR="00700737" w:rsidRDefault="00F87FDE">
            <w:pPr>
              <w:pStyle w:val="ConsPlusNormal0"/>
              <w:jc w:val="center"/>
            </w:pPr>
            <w:r>
              <w:t>Урок 78</w:t>
            </w:r>
          </w:p>
        </w:tc>
        <w:tc>
          <w:tcPr>
            <w:tcW w:w="7937" w:type="dxa"/>
          </w:tcPr>
          <w:p w:rsidR="00700737" w:rsidRDefault="00F87FDE">
            <w:pPr>
              <w:pStyle w:val="ConsPlusNormal0"/>
              <w:jc w:val="both"/>
            </w:pPr>
            <w:r>
              <w:t>Правописание глаголов в прошедшем времени</w:t>
            </w:r>
          </w:p>
        </w:tc>
      </w:tr>
      <w:tr w:rsidR="00700737">
        <w:tc>
          <w:tcPr>
            <w:tcW w:w="1134" w:type="dxa"/>
          </w:tcPr>
          <w:p w:rsidR="00700737" w:rsidRDefault="00F87FDE">
            <w:pPr>
              <w:pStyle w:val="ConsPlusNormal0"/>
              <w:jc w:val="center"/>
            </w:pPr>
            <w:r>
              <w:t>Урок 79</w:t>
            </w:r>
          </w:p>
        </w:tc>
        <w:tc>
          <w:tcPr>
            <w:tcW w:w="7937" w:type="dxa"/>
          </w:tcPr>
          <w:p w:rsidR="00700737" w:rsidRDefault="00F87FDE">
            <w:pPr>
              <w:pStyle w:val="ConsPlusNormal0"/>
              <w:jc w:val="both"/>
            </w:pPr>
            <w:r>
              <w:t>Отрабатываем правописание глаголов в прошедшем времени</w:t>
            </w:r>
          </w:p>
        </w:tc>
      </w:tr>
      <w:tr w:rsidR="00700737">
        <w:tc>
          <w:tcPr>
            <w:tcW w:w="1134" w:type="dxa"/>
          </w:tcPr>
          <w:p w:rsidR="00700737" w:rsidRDefault="00F87FDE">
            <w:pPr>
              <w:pStyle w:val="ConsPlusNormal0"/>
              <w:jc w:val="center"/>
            </w:pPr>
            <w:r>
              <w:t>Урок 80</w:t>
            </w:r>
          </w:p>
        </w:tc>
        <w:tc>
          <w:tcPr>
            <w:tcW w:w="7937" w:type="dxa"/>
          </w:tcPr>
          <w:p w:rsidR="00700737" w:rsidRDefault="00F87FDE">
            <w:pPr>
              <w:pStyle w:val="ConsPlusNormal0"/>
              <w:jc w:val="both"/>
            </w:pPr>
            <w:r>
              <w:t>Будущее время глагола</w:t>
            </w:r>
          </w:p>
        </w:tc>
      </w:tr>
      <w:tr w:rsidR="00700737">
        <w:tc>
          <w:tcPr>
            <w:tcW w:w="1134" w:type="dxa"/>
          </w:tcPr>
          <w:p w:rsidR="00700737" w:rsidRDefault="00F87FDE">
            <w:pPr>
              <w:pStyle w:val="ConsPlusNormal0"/>
              <w:jc w:val="center"/>
            </w:pPr>
            <w:r>
              <w:t>Урок 81</w:t>
            </w:r>
          </w:p>
        </w:tc>
        <w:tc>
          <w:tcPr>
            <w:tcW w:w="7937" w:type="dxa"/>
          </w:tcPr>
          <w:p w:rsidR="00700737" w:rsidRDefault="00F87FDE">
            <w:pPr>
              <w:pStyle w:val="ConsPlusNormal0"/>
              <w:jc w:val="both"/>
            </w:pPr>
            <w:r>
              <w:t>Настоящее, прошедшее, будущее время глагола</w:t>
            </w:r>
          </w:p>
        </w:tc>
      </w:tr>
      <w:tr w:rsidR="00700737">
        <w:tc>
          <w:tcPr>
            <w:tcW w:w="1134" w:type="dxa"/>
          </w:tcPr>
          <w:p w:rsidR="00700737" w:rsidRDefault="00F87FDE">
            <w:pPr>
              <w:pStyle w:val="ConsPlusNormal0"/>
              <w:jc w:val="center"/>
            </w:pPr>
            <w:r>
              <w:t>Урок 82</w:t>
            </w:r>
          </w:p>
        </w:tc>
        <w:tc>
          <w:tcPr>
            <w:tcW w:w="7937" w:type="dxa"/>
          </w:tcPr>
          <w:p w:rsidR="00700737" w:rsidRDefault="00F87FDE">
            <w:pPr>
              <w:pStyle w:val="ConsPlusNormal0"/>
              <w:jc w:val="both"/>
            </w:pPr>
            <w:r>
              <w:t>Глагол: систематизация знаний</w:t>
            </w:r>
          </w:p>
        </w:tc>
      </w:tr>
      <w:tr w:rsidR="00700737">
        <w:tc>
          <w:tcPr>
            <w:tcW w:w="1134" w:type="dxa"/>
          </w:tcPr>
          <w:p w:rsidR="00700737" w:rsidRDefault="00F87FDE">
            <w:pPr>
              <w:pStyle w:val="ConsPlusNormal0"/>
              <w:jc w:val="center"/>
            </w:pPr>
            <w:r>
              <w:t>Урок 83</w:t>
            </w:r>
          </w:p>
        </w:tc>
        <w:tc>
          <w:tcPr>
            <w:tcW w:w="7937" w:type="dxa"/>
          </w:tcPr>
          <w:p w:rsidR="00700737" w:rsidRDefault="00F87FDE">
            <w:pPr>
              <w:pStyle w:val="ConsPlusNormal0"/>
              <w:jc w:val="both"/>
            </w:pPr>
            <w:r>
              <w:t>Изученные правила правописания глаголов: систематизация</w:t>
            </w:r>
          </w:p>
        </w:tc>
      </w:tr>
      <w:tr w:rsidR="00700737">
        <w:tc>
          <w:tcPr>
            <w:tcW w:w="1134" w:type="dxa"/>
          </w:tcPr>
          <w:p w:rsidR="00700737" w:rsidRDefault="00F87FDE">
            <w:pPr>
              <w:pStyle w:val="ConsPlusNormal0"/>
              <w:jc w:val="center"/>
            </w:pPr>
            <w:r>
              <w:t>Урок 84</w:t>
            </w:r>
          </w:p>
        </w:tc>
        <w:tc>
          <w:tcPr>
            <w:tcW w:w="7937" w:type="dxa"/>
          </w:tcPr>
          <w:p w:rsidR="00700737" w:rsidRDefault="00F87FDE">
            <w:pPr>
              <w:pStyle w:val="ConsPlusNormal0"/>
              <w:jc w:val="both"/>
            </w:pPr>
            <w:r>
              <w:t>Отрабатываем изученные правила правописания глаголов</w:t>
            </w:r>
          </w:p>
        </w:tc>
      </w:tr>
      <w:tr w:rsidR="00700737">
        <w:tc>
          <w:tcPr>
            <w:tcW w:w="1134" w:type="dxa"/>
          </w:tcPr>
          <w:p w:rsidR="00700737" w:rsidRDefault="00F87FDE">
            <w:pPr>
              <w:pStyle w:val="ConsPlusNormal0"/>
              <w:jc w:val="center"/>
            </w:pPr>
            <w:r>
              <w:t>Урок 85</w:t>
            </w:r>
          </w:p>
        </w:tc>
        <w:tc>
          <w:tcPr>
            <w:tcW w:w="7937" w:type="dxa"/>
          </w:tcPr>
          <w:p w:rsidR="00700737" w:rsidRDefault="00F87FDE">
            <w:pPr>
              <w:pStyle w:val="ConsPlusNormal0"/>
              <w:jc w:val="both"/>
            </w:pPr>
            <w:r>
              <w:t>Резервный урок по разделу "Орфография": контрольная работа на тему "Безударные личные окончания глаголов"</w:t>
            </w:r>
          </w:p>
        </w:tc>
      </w:tr>
      <w:tr w:rsidR="00700737">
        <w:tc>
          <w:tcPr>
            <w:tcW w:w="1134" w:type="dxa"/>
          </w:tcPr>
          <w:p w:rsidR="00700737" w:rsidRDefault="00F87FDE">
            <w:pPr>
              <w:pStyle w:val="ConsPlusNormal0"/>
              <w:jc w:val="center"/>
            </w:pPr>
            <w:r>
              <w:t>Урок 86</w:t>
            </w:r>
          </w:p>
        </w:tc>
        <w:tc>
          <w:tcPr>
            <w:tcW w:w="7937" w:type="dxa"/>
          </w:tcPr>
          <w:p w:rsidR="00700737" w:rsidRDefault="00F87FDE">
            <w:pPr>
              <w:pStyle w:val="ConsPlusNormal0"/>
              <w:jc w:val="both"/>
            </w:pPr>
            <w:r>
              <w:t>Особенности разбора глаголов по составу слова</w:t>
            </w:r>
          </w:p>
        </w:tc>
      </w:tr>
      <w:tr w:rsidR="00700737">
        <w:tc>
          <w:tcPr>
            <w:tcW w:w="1134" w:type="dxa"/>
          </w:tcPr>
          <w:p w:rsidR="00700737" w:rsidRDefault="00F87FDE">
            <w:pPr>
              <w:pStyle w:val="ConsPlusNormal0"/>
              <w:jc w:val="center"/>
            </w:pPr>
            <w:r>
              <w:t>Урок 87</w:t>
            </w:r>
          </w:p>
        </w:tc>
        <w:tc>
          <w:tcPr>
            <w:tcW w:w="7937" w:type="dxa"/>
          </w:tcPr>
          <w:p w:rsidR="00700737" w:rsidRDefault="00F87FDE">
            <w:pPr>
              <w:pStyle w:val="ConsPlusNormal0"/>
              <w:jc w:val="both"/>
            </w:pPr>
            <w:r>
              <w:t>Обобщение знаний о глаголе</w:t>
            </w:r>
          </w:p>
        </w:tc>
      </w:tr>
      <w:tr w:rsidR="00700737">
        <w:tc>
          <w:tcPr>
            <w:tcW w:w="1134" w:type="dxa"/>
          </w:tcPr>
          <w:p w:rsidR="00700737" w:rsidRDefault="00F87FDE">
            <w:pPr>
              <w:pStyle w:val="ConsPlusNormal0"/>
              <w:jc w:val="center"/>
            </w:pPr>
            <w:r>
              <w:t>Урок 88</w:t>
            </w:r>
          </w:p>
        </w:tc>
        <w:tc>
          <w:tcPr>
            <w:tcW w:w="7937" w:type="dxa"/>
          </w:tcPr>
          <w:p w:rsidR="00700737" w:rsidRDefault="00F87FDE">
            <w:pPr>
              <w:pStyle w:val="ConsPlusNormal0"/>
              <w:jc w:val="both"/>
            </w:pPr>
            <w:r>
              <w:t>Морфологический разбор глагола</w:t>
            </w:r>
          </w:p>
        </w:tc>
      </w:tr>
      <w:tr w:rsidR="00700737">
        <w:tc>
          <w:tcPr>
            <w:tcW w:w="1134" w:type="dxa"/>
          </w:tcPr>
          <w:p w:rsidR="00700737" w:rsidRDefault="00F87FDE">
            <w:pPr>
              <w:pStyle w:val="ConsPlusNormal0"/>
              <w:jc w:val="center"/>
            </w:pPr>
            <w:r>
              <w:t>Урок 89</w:t>
            </w:r>
          </w:p>
        </w:tc>
        <w:tc>
          <w:tcPr>
            <w:tcW w:w="7937" w:type="dxa"/>
          </w:tcPr>
          <w:p w:rsidR="00700737" w:rsidRDefault="00F87FDE">
            <w:pPr>
              <w:pStyle w:val="ConsPlusNormal0"/>
              <w:jc w:val="both"/>
            </w:pPr>
            <w:r>
              <w:t>Резервный урок по разделу "Морфология": отработка темы "Глагол"</w:t>
            </w:r>
          </w:p>
        </w:tc>
      </w:tr>
      <w:tr w:rsidR="00700737">
        <w:tc>
          <w:tcPr>
            <w:tcW w:w="1134" w:type="dxa"/>
          </w:tcPr>
          <w:p w:rsidR="00700737" w:rsidRDefault="00F87FDE">
            <w:pPr>
              <w:pStyle w:val="ConsPlusNormal0"/>
              <w:jc w:val="center"/>
            </w:pPr>
            <w:r>
              <w:t>Урок 90</w:t>
            </w:r>
          </w:p>
        </w:tc>
        <w:tc>
          <w:tcPr>
            <w:tcW w:w="7937" w:type="dxa"/>
          </w:tcPr>
          <w:p w:rsidR="00700737" w:rsidRDefault="00F87FDE">
            <w:pPr>
              <w:pStyle w:val="ConsPlusNormal0"/>
              <w:jc w:val="both"/>
            </w:pPr>
            <w:r>
              <w:t>Сочинение как вид письменной работы</w:t>
            </w:r>
          </w:p>
        </w:tc>
      </w:tr>
      <w:tr w:rsidR="00700737">
        <w:tc>
          <w:tcPr>
            <w:tcW w:w="1134" w:type="dxa"/>
          </w:tcPr>
          <w:p w:rsidR="00700737" w:rsidRDefault="00F87FDE">
            <w:pPr>
              <w:pStyle w:val="ConsPlusNormal0"/>
              <w:jc w:val="center"/>
            </w:pPr>
            <w:r>
              <w:t>Урок 91</w:t>
            </w:r>
          </w:p>
        </w:tc>
        <w:tc>
          <w:tcPr>
            <w:tcW w:w="7937" w:type="dxa"/>
          </w:tcPr>
          <w:p w:rsidR="00700737" w:rsidRDefault="00F87FDE">
            <w:pPr>
              <w:pStyle w:val="ConsPlusNormal0"/>
              <w:jc w:val="both"/>
            </w:pPr>
            <w:r>
              <w:t>Частица не, ее значение</w:t>
            </w:r>
          </w:p>
        </w:tc>
      </w:tr>
      <w:tr w:rsidR="00700737">
        <w:tc>
          <w:tcPr>
            <w:tcW w:w="1134" w:type="dxa"/>
          </w:tcPr>
          <w:p w:rsidR="00700737" w:rsidRDefault="00F87FDE">
            <w:pPr>
              <w:pStyle w:val="ConsPlusNormal0"/>
              <w:jc w:val="center"/>
            </w:pPr>
            <w:r>
              <w:t>Урок 92</w:t>
            </w:r>
          </w:p>
        </w:tc>
        <w:tc>
          <w:tcPr>
            <w:tcW w:w="7937" w:type="dxa"/>
          </w:tcPr>
          <w:p w:rsidR="00700737" w:rsidRDefault="00F87FDE">
            <w:pPr>
              <w:pStyle w:val="ConsPlusNormal0"/>
              <w:jc w:val="both"/>
            </w:pPr>
            <w:r>
              <w:t>Наречие: значение, вопросы, употребление в речи</w:t>
            </w:r>
          </w:p>
        </w:tc>
      </w:tr>
      <w:tr w:rsidR="00700737">
        <w:tc>
          <w:tcPr>
            <w:tcW w:w="1134" w:type="dxa"/>
          </w:tcPr>
          <w:p w:rsidR="00700737" w:rsidRDefault="00F87FDE">
            <w:pPr>
              <w:pStyle w:val="ConsPlusNormal0"/>
              <w:jc w:val="center"/>
            </w:pPr>
            <w:r>
              <w:t>Урок 93</w:t>
            </w:r>
          </w:p>
        </w:tc>
        <w:tc>
          <w:tcPr>
            <w:tcW w:w="7937" w:type="dxa"/>
          </w:tcPr>
          <w:p w:rsidR="00700737" w:rsidRDefault="00F87FDE">
            <w:pPr>
              <w:pStyle w:val="ConsPlusNormal0"/>
              <w:jc w:val="both"/>
            </w:pPr>
            <w:r>
              <w:t>Как образуются наречия</w:t>
            </w:r>
          </w:p>
        </w:tc>
      </w:tr>
      <w:tr w:rsidR="00700737">
        <w:tc>
          <w:tcPr>
            <w:tcW w:w="1134" w:type="dxa"/>
          </w:tcPr>
          <w:p w:rsidR="00700737" w:rsidRDefault="00F87FDE">
            <w:pPr>
              <w:pStyle w:val="ConsPlusNormal0"/>
              <w:jc w:val="center"/>
            </w:pPr>
            <w:r>
              <w:t>Урок 94</w:t>
            </w:r>
          </w:p>
        </w:tc>
        <w:tc>
          <w:tcPr>
            <w:tcW w:w="7937" w:type="dxa"/>
          </w:tcPr>
          <w:p w:rsidR="00700737" w:rsidRDefault="00F87FDE">
            <w:pPr>
              <w:pStyle w:val="ConsPlusNormal0"/>
              <w:jc w:val="both"/>
            </w:pPr>
            <w:r>
              <w:t>Наречие: обобщение знаний</w:t>
            </w:r>
          </w:p>
        </w:tc>
      </w:tr>
      <w:tr w:rsidR="00700737">
        <w:tc>
          <w:tcPr>
            <w:tcW w:w="1134" w:type="dxa"/>
          </w:tcPr>
          <w:p w:rsidR="00700737" w:rsidRDefault="00F87FDE">
            <w:pPr>
              <w:pStyle w:val="ConsPlusNormal0"/>
              <w:jc w:val="center"/>
            </w:pPr>
            <w:r>
              <w:t>Урок 95</w:t>
            </w:r>
          </w:p>
        </w:tc>
        <w:tc>
          <w:tcPr>
            <w:tcW w:w="7937" w:type="dxa"/>
          </w:tcPr>
          <w:p w:rsidR="00700737" w:rsidRDefault="00F87FDE">
            <w:pPr>
              <w:pStyle w:val="ConsPlusNormal0"/>
              <w:jc w:val="both"/>
            </w:pPr>
            <w:r>
              <w:t>Пишем сочинение-отзыв по репродукции картины</w:t>
            </w:r>
          </w:p>
        </w:tc>
      </w:tr>
      <w:tr w:rsidR="00700737">
        <w:tc>
          <w:tcPr>
            <w:tcW w:w="1134" w:type="dxa"/>
          </w:tcPr>
          <w:p w:rsidR="00700737" w:rsidRDefault="00F87FDE">
            <w:pPr>
              <w:pStyle w:val="ConsPlusNormal0"/>
              <w:jc w:val="center"/>
            </w:pPr>
            <w:r>
              <w:t>Урок 96</w:t>
            </w:r>
          </w:p>
        </w:tc>
        <w:tc>
          <w:tcPr>
            <w:tcW w:w="7937" w:type="dxa"/>
          </w:tcPr>
          <w:p w:rsidR="00700737" w:rsidRDefault="00F87FDE">
            <w:pPr>
              <w:pStyle w:val="ConsPlusNormal0"/>
              <w:jc w:val="both"/>
            </w:pPr>
            <w:r>
              <w:t>Обобщение: самостоятельные и служебные части речи</w:t>
            </w:r>
          </w:p>
        </w:tc>
      </w:tr>
      <w:tr w:rsidR="00700737">
        <w:tc>
          <w:tcPr>
            <w:tcW w:w="1134" w:type="dxa"/>
          </w:tcPr>
          <w:p w:rsidR="00700737" w:rsidRDefault="00F87FDE">
            <w:pPr>
              <w:pStyle w:val="ConsPlusNormal0"/>
              <w:jc w:val="center"/>
            </w:pPr>
            <w:r>
              <w:t>Урок 97</w:t>
            </w:r>
          </w:p>
        </w:tc>
        <w:tc>
          <w:tcPr>
            <w:tcW w:w="7937" w:type="dxa"/>
          </w:tcPr>
          <w:p w:rsidR="00700737" w:rsidRDefault="00F87FDE">
            <w:pPr>
              <w:pStyle w:val="ConsPlusNormal0"/>
              <w:jc w:val="both"/>
            </w:pPr>
            <w:r>
              <w:t>Наблюдаем за написанием разных частей речи</w:t>
            </w:r>
          </w:p>
        </w:tc>
      </w:tr>
      <w:tr w:rsidR="00700737">
        <w:tc>
          <w:tcPr>
            <w:tcW w:w="1134" w:type="dxa"/>
          </w:tcPr>
          <w:p w:rsidR="00700737" w:rsidRDefault="00F87FDE">
            <w:pPr>
              <w:pStyle w:val="ConsPlusNormal0"/>
              <w:jc w:val="center"/>
            </w:pPr>
            <w:r>
              <w:t>Урок 98</w:t>
            </w:r>
          </w:p>
        </w:tc>
        <w:tc>
          <w:tcPr>
            <w:tcW w:w="7937" w:type="dxa"/>
          </w:tcPr>
          <w:p w:rsidR="00700737" w:rsidRDefault="00F87FDE">
            <w:pPr>
              <w:pStyle w:val="ConsPlusNormal0"/>
              <w:jc w:val="both"/>
            </w:pPr>
            <w:r>
              <w:t>Орфографический тренинг: правописание разных частей речи</w:t>
            </w:r>
          </w:p>
        </w:tc>
      </w:tr>
      <w:tr w:rsidR="00700737">
        <w:tc>
          <w:tcPr>
            <w:tcW w:w="1134" w:type="dxa"/>
          </w:tcPr>
          <w:p w:rsidR="00700737" w:rsidRDefault="00F87FDE">
            <w:pPr>
              <w:pStyle w:val="ConsPlusNormal0"/>
              <w:jc w:val="center"/>
            </w:pPr>
            <w:r>
              <w:t>Урок 99</w:t>
            </w:r>
          </w:p>
        </w:tc>
        <w:tc>
          <w:tcPr>
            <w:tcW w:w="7937" w:type="dxa"/>
          </w:tcPr>
          <w:p w:rsidR="00700737" w:rsidRDefault="00F87FDE">
            <w:pPr>
              <w:pStyle w:val="ConsPlusNormal0"/>
              <w:jc w:val="both"/>
            </w:pPr>
            <w:r>
              <w:t>Резервный урок по разделу "Морфология": повторение</w:t>
            </w:r>
          </w:p>
        </w:tc>
      </w:tr>
      <w:tr w:rsidR="00700737">
        <w:tc>
          <w:tcPr>
            <w:tcW w:w="1134" w:type="dxa"/>
          </w:tcPr>
          <w:p w:rsidR="00700737" w:rsidRDefault="00F87FDE">
            <w:pPr>
              <w:pStyle w:val="ConsPlusNormal0"/>
              <w:jc w:val="center"/>
            </w:pPr>
            <w:r>
              <w:t>Урок 100</w:t>
            </w:r>
          </w:p>
        </w:tc>
        <w:tc>
          <w:tcPr>
            <w:tcW w:w="7937" w:type="dxa"/>
          </w:tcPr>
          <w:p w:rsidR="00700737" w:rsidRDefault="00F87FDE">
            <w:pPr>
              <w:pStyle w:val="ConsPlusNormal0"/>
              <w:jc w:val="both"/>
            </w:pPr>
            <w:r>
              <w:t>Пишем подробный пересказ текста</w:t>
            </w:r>
          </w:p>
        </w:tc>
      </w:tr>
      <w:tr w:rsidR="00700737">
        <w:tc>
          <w:tcPr>
            <w:tcW w:w="1134" w:type="dxa"/>
          </w:tcPr>
          <w:p w:rsidR="00700737" w:rsidRDefault="00F87FDE">
            <w:pPr>
              <w:pStyle w:val="ConsPlusNormal0"/>
              <w:jc w:val="center"/>
            </w:pPr>
            <w:r>
              <w:t>Урок 101</w:t>
            </w:r>
          </w:p>
        </w:tc>
        <w:tc>
          <w:tcPr>
            <w:tcW w:w="7937" w:type="dxa"/>
          </w:tcPr>
          <w:p w:rsidR="00700737" w:rsidRDefault="00F87FDE">
            <w:pPr>
              <w:pStyle w:val="ConsPlusNormal0"/>
              <w:jc w:val="both"/>
            </w:pPr>
            <w:r>
              <w:t>Повторение: слово, сочетание слов (</w:t>
            </w:r>
            <w:r>
              <w:t>словосочетание) и предложение</w:t>
            </w:r>
          </w:p>
        </w:tc>
      </w:tr>
      <w:tr w:rsidR="00700737">
        <w:tc>
          <w:tcPr>
            <w:tcW w:w="1134" w:type="dxa"/>
          </w:tcPr>
          <w:p w:rsidR="00700737" w:rsidRDefault="00F87FDE">
            <w:pPr>
              <w:pStyle w:val="ConsPlusNormal0"/>
              <w:jc w:val="center"/>
            </w:pPr>
            <w:r>
              <w:t>Урок 102</w:t>
            </w:r>
          </w:p>
        </w:tc>
        <w:tc>
          <w:tcPr>
            <w:tcW w:w="7937" w:type="dxa"/>
          </w:tcPr>
          <w:p w:rsidR="00700737" w:rsidRDefault="00F87FDE">
            <w:pPr>
              <w:pStyle w:val="ConsPlusNormal0"/>
              <w:jc w:val="both"/>
            </w:pPr>
            <w:r>
              <w:t>Связь между словами в предложении (при помощи смысловых вопросов)</w:t>
            </w:r>
          </w:p>
        </w:tc>
      </w:tr>
      <w:tr w:rsidR="00700737">
        <w:tc>
          <w:tcPr>
            <w:tcW w:w="1134" w:type="dxa"/>
          </w:tcPr>
          <w:p w:rsidR="00700737" w:rsidRDefault="00F87FDE">
            <w:pPr>
              <w:pStyle w:val="ConsPlusNormal0"/>
              <w:jc w:val="center"/>
            </w:pPr>
            <w:r>
              <w:t>Урок 103</w:t>
            </w:r>
          </w:p>
        </w:tc>
        <w:tc>
          <w:tcPr>
            <w:tcW w:w="7937" w:type="dxa"/>
          </w:tcPr>
          <w:p w:rsidR="00700737" w:rsidRDefault="00F87FDE">
            <w:pPr>
              <w:pStyle w:val="ConsPlusNormal0"/>
              <w:jc w:val="both"/>
            </w:pPr>
            <w:r>
              <w:t>Распространенные и нераспространенные предложения</w:t>
            </w:r>
          </w:p>
        </w:tc>
      </w:tr>
      <w:tr w:rsidR="00700737">
        <w:tc>
          <w:tcPr>
            <w:tcW w:w="1134" w:type="dxa"/>
          </w:tcPr>
          <w:p w:rsidR="00700737" w:rsidRDefault="00F87FDE">
            <w:pPr>
              <w:pStyle w:val="ConsPlusNormal0"/>
              <w:jc w:val="center"/>
            </w:pPr>
            <w:r>
              <w:t>Урок 104</w:t>
            </w:r>
          </w:p>
        </w:tc>
        <w:tc>
          <w:tcPr>
            <w:tcW w:w="7937" w:type="dxa"/>
          </w:tcPr>
          <w:p w:rsidR="00700737" w:rsidRDefault="00F87FDE">
            <w:pPr>
              <w:pStyle w:val="ConsPlusNormal0"/>
              <w:jc w:val="both"/>
            </w:pPr>
            <w:r>
              <w:t>Пишем сочинение-повествование на тему</w:t>
            </w:r>
          </w:p>
        </w:tc>
      </w:tr>
      <w:tr w:rsidR="00700737">
        <w:tc>
          <w:tcPr>
            <w:tcW w:w="1134" w:type="dxa"/>
          </w:tcPr>
          <w:p w:rsidR="00700737" w:rsidRDefault="00F87FDE">
            <w:pPr>
              <w:pStyle w:val="ConsPlusNormal0"/>
              <w:jc w:val="center"/>
            </w:pPr>
            <w:r>
              <w:t>Урок 105</w:t>
            </w:r>
          </w:p>
        </w:tc>
        <w:tc>
          <w:tcPr>
            <w:tcW w:w="7937" w:type="dxa"/>
          </w:tcPr>
          <w:p w:rsidR="00700737" w:rsidRDefault="00F87FDE">
            <w:pPr>
              <w:pStyle w:val="ConsPlusNormal0"/>
              <w:jc w:val="both"/>
            </w:pPr>
            <w:r>
              <w:t>Предложения с однородными членами: без союзов, с союзами а, но, с одиночным союзом и</w:t>
            </w:r>
          </w:p>
        </w:tc>
      </w:tr>
      <w:tr w:rsidR="00700737">
        <w:tc>
          <w:tcPr>
            <w:tcW w:w="1134" w:type="dxa"/>
          </w:tcPr>
          <w:p w:rsidR="00700737" w:rsidRDefault="00F87FDE">
            <w:pPr>
              <w:pStyle w:val="ConsPlusNormal0"/>
              <w:jc w:val="center"/>
            </w:pPr>
            <w:r>
              <w:t>Урок 106</w:t>
            </w:r>
          </w:p>
        </w:tc>
        <w:tc>
          <w:tcPr>
            <w:tcW w:w="7937" w:type="dxa"/>
          </w:tcPr>
          <w:p w:rsidR="00700737" w:rsidRDefault="00F87FDE">
            <w:pPr>
              <w:pStyle w:val="ConsPlusNormal0"/>
              <w:jc w:val="both"/>
            </w:pPr>
            <w:r>
              <w:t>Интонация перечисления в предложениях с однородными членами</w:t>
            </w:r>
          </w:p>
        </w:tc>
      </w:tr>
      <w:tr w:rsidR="00700737">
        <w:tc>
          <w:tcPr>
            <w:tcW w:w="1134" w:type="dxa"/>
          </w:tcPr>
          <w:p w:rsidR="00700737" w:rsidRDefault="00F87FDE">
            <w:pPr>
              <w:pStyle w:val="ConsPlusNormal0"/>
              <w:jc w:val="center"/>
            </w:pPr>
            <w:r>
              <w:t>Урок 107</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союзами</w:t>
            </w:r>
          </w:p>
        </w:tc>
      </w:tr>
      <w:tr w:rsidR="00700737">
        <w:tc>
          <w:tcPr>
            <w:tcW w:w="1134" w:type="dxa"/>
          </w:tcPr>
          <w:p w:rsidR="00700737" w:rsidRDefault="00F87FDE">
            <w:pPr>
              <w:pStyle w:val="ConsPlusNormal0"/>
              <w:jc w:val="center"/>
            </w:pPr>
            <w:r>
              <w:t>Урок 108</w:t>
            </w:r>
          </w:p>
        </w:tc>
        <w:tc>
          <w:tcPr>
            <w:tcW w:w="7937" w:type="dxa"/>
          </w:tcPr>
          <w:p w:rsidR="00700737" w:rsidRDefault="00F87FDE">
            <w:pPr>
              <w:pStyle w:val="ConsPlusNormal0"/>
              <w:jc w:val="both"/>
            </w:pPr>
            <w:r>
              <w:t>Знаки</w:t>
            </w:r>
            <w:r>
              <w:t xml:space="preserve"> препинания в предложениях с однородными членами, соединенными союзом и</w:t>
            </w:r>
          </w:p>
        </w:tc>
      </w:tr>
      <w:tr w:rsidR="00700737">
        <w:tc>
          <w:tcPr>
            <w:tcW w:w="1134" w:type="dxa"/>
          </w:tcPr>
          <w:p w:rsidR="00700737" w:rsidRDefault="00F87FDE">
            <w:pPr>
              <w:pStyle w:val="ConsPlusNormal0"/>
              <w:jc w:val="center"/>
            </w:pPr>
            <w:r>
              <w:t>Урок 109</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союзами и, а, но</w:t>
            </w:r>
          </w:p>
        </w:tc>
      </w:tr>
      <w:tr w:rsidR="00700737">
        <w:tc>
          <w:tcPr>
            <w:tcW w:w="1134" w:type="dxa"/>
          </w:tcPr>
          <w:p w:rsidR="00700737" w:rsidRDefault="00F87FDE">
            <w:pPr>
              <w:pStyle w:val="ConsPlusNormal0"/>
              <w:jc w:val="center"/>
            </w:pPr>
            <w:r>
              <w:t>Урок 110</w:t>
            </w:r>
          </w:p>
        </w:tc>
        <w:tc>
          <w:tcPr>
            <w:tcW w:w="7937" w:type="dxa"/>
          </w:tcPr>
          <w:p w:rsidR="00700737" w:rsidRDefault="00F87FDE">
            <w:pPr>
              <w:pStyle w:val="ConsPlusNormal0"/>
              <w:jc w:val="both"/>
            </w:pPr>
            <w:r>
              <w:t>Знаки препинания в предложениях с однородными членами без союзов</w:t>
            </w:r>
          </w:p>
        </w:tc>
      </w:tr>
      <w:tr w:rsidR="00700737">
        <w:tc>
          <w:tcPr>
            <w:tcW w:w="1134" w:type="dxa"/>
          </w:tcPr>
          <w:p w:rsidR="00700737" w:rsidRDefault="00F87FDE">
            <w:pPr>
              <w:pStyle w:val="ConsPlusNormal0"/>
              <w:jc w:val="center"/>
            </w:pPr>
            <w:r>
              <w:t>Урок 111</w:t>
            </w:r>
          </w:p>
        </w:tc>
        <w:tc>
          <w:tcPr>
            <w:tcW w:w="7937" w:type="dxa"/>
          </w:tcPr>
          <w:p w:rsidR="00700737" w:rsidRDefault="00F87FDE">
            <w:pPr>
              <w:pStyle w:val="ConsPlusNormal0"/>
              <w:jc w:val="both"/>
            </w:pPr>
            <w:r>
              <w:t>Знаки препинания в предложениях с однородными членами, соединенными союзами и, а, но, и без союзов</w:t>
            </w:r>
          </w:p>
        </w:tc>
      </w:tr>
      <w:tr w:rsidR="00700737">
        <w:tc>
          <w:tcPr>
            <w:tcW w:w="1134" w:type="dxa"/>
          </w:tcPr>
          <w:p w:rsidR="00700737" w:rsidRDefault="00F87FDE">
            <w:pPr>
              <w:pStyle w:val="ConsPlusNormal0"/>
              <w:jc w:val="center"/>
            </w:pPr>
            <w:r>
              <w:t>Урок 112</w:t>
            </w:r>
          </w:p>
        </w:tc>
        <w:tc>
          <w:tcPr>
            <w:tcW w:w="7937" w:type="dxa"/>
          </w:tcPr>
          <w:p w:rsidR="00700737" w:rsidRDefault="00F87FDE">
            <w:pPr>
              <w:pStyle w:val="ConsPlusNormal0"/>
              <w:jc w:val="both"/>
            </w:pPr>
            <w:r>
              <w:t>Пишем сжатый пересказ текста</w:t>
            </w:r>
          </w:p>
        </w:tc>
      </w:tr>
      <w:tr w:rsidR="00700737">
        <w:tc>
          <w:tcPr>
            <w:tcW w:w="1134" w:type="dxa"/>
          </w:tcPr>
          <w:p w:rsidR="00700737" w:rsidRDefault="00F87FDE">
            <w:pPr>
              <w:pStyle w:val="ConsPlusNormal0"/>
              <w:jc w:val="center"/>
            </w:pPr>
            <w:r>
              <w:t>Урок 113</w:t>
            </w:r>
          </w:p>
        </w:tc>
        <w:tc>
          <w:tcPr>
            <w:tcW w:w="7937" w:type="dxa"/>
          </w:tcPr>
          <w:p w:rsidR="00700737" w:rsidRDefault="00F87FDE">
            <w:pPr>
              <w:pStyle w:val="ConsPlusNormal0"/>
              <w:jc w:val="both"/>
            </w:pPr>
            <w:r>
              <w:t>Предложение и словосочетание: сходство и различие</w:t>
            </w:r>
          </w:p>
        </w:tc>
      </w:tr>
      <w:tr w:rsidR="00700737">
        <w:tc>
          <w:tcPr>
            <w:tcW w:w="1134" w:type="dxa"/>
          </w:tcPr>
          <w:p w:rsidR="00700737" w:rsidRDefault="00F87FDE">
            <w:pPr>
              <w:pStyle w:val="ConsPlusNormal0"/>
              <w:jc w:val="center"/>
            </w:pPr>
            <w:r>
              <w:t>Урок 114</w:t>
            </w:r>
          </w:p>
        </w:tc>
        <w:tc>
          <w:tcPr>
            <w:tcW w:w="7937" w:type="dxa"/>
          </w:tcPr>
          <w:p w:rsidR="00700737" w:rsidRDefault="00F87FDE">
            <w:pPr>
              <w:pStyle w:val="ConsPlusNormal0"/>
              <w:jc w:val="both"/>
            </w:pPr>
            <w:r>
              <w:t>Связь слов в словосочетании</w:t>
            </w:r>
          </w:p>
        </w:tc>
      </w:tr>
      <w:tr w:rsidR="00700737">
        <w:tc>
          <w:tcPr>
            <w:tcW w:w="1134" w:type="dxa"/>
          </w:tcPr>
          <w:p w:rsidR="00700737" w:rsidRDefault="00F87FDE">
            <w:pPr>
              <w:pStyle w:val="ConsPlusNormal0"/>
              <w:jc w:val="center"/>
            </w:pPr>
            <w:r>
              <w:t>Урок 115</w:t>
            </w:r>
          </w:p>
        </w:tc>
        <w:tc>
          <w:tcPr>
            <w:tcW w:w="7937" w:type="dxa"/>
          </w:tcPr>
          <w:p w:rsidR="00700737" w:rsidRDefault="00F87FDE">
            <w:pPr>
              <w:pStyle w:val="ConsPlusNormal0"/>
              <w:jc w:val="both"/>
            </w:pPr>
            <w:r>
              <w:t>Простое и сложное предложение</w:t>
            </w:r>
          </w:p>
        </w:tc>
      </w:tr>
      <w:tr w:rsidR="00700737">
        <w:tc>
          <w:tcPr>
            <w:tcW w:w="1134" w:type="dxa"/>
          </w:tcPr>
          <w:p w:rsidR="00700737" w:rsidRDefault="00F87FDE">
            <w:pPr>
              <w:pStyle w:val="ConsPlusNormal0"/>
              <w:jc w:val="center"/>
            </w:pPr>
            <w:r>
              <w:t>Урок 116</w:t>
            </w:r>
          </w:p>
        </w:tc>
        <w:tc>
          <w:tcPr>
            <w:tcW w:w="7937" w:type="dxa"/>
          </w:tcPr>
          <w:p w:rsidR="00700737" w:rsidRDefault="00F87FDE">
            <w:pPr>
              <w:pStyle w:val="ConsPlusNormal0"/>
              <w:jc w:val="both"/>
            </w:pPr>
            <w:r>
              <w:t>Сложные предложения</w:t>
            </w:r>
          </w:p>
        </w:tc>
      </w:tr>
      <w:tr w:rsidR="00700737">
        <w:tc>
          <w:tcPr>
            <w:tcW w:w="1134" w:type="dxa"/>
          </w:tcPr>
          <w:p w:rsidR="00700737" w:rsidRDefault="00F87FDE">
            <w:pPr>
              <w:pStyle w:val="ConsPlusNormal0"/>
              <w:jc w:val="center"/>
            </w:pPr>
            <w:r>
              <w:t>Урок 117</w:t>
            </w:r>
          </w:p>
        </w:tc>
        <w:tc>
          <w:tcPr>
            <w:tcW w:w="7937" w:type="dxa"/>
          </w:tcPr>
          <w:p w:rsidR="00700737" w:rsidRDefault="00F87FDE">
            <w:pPr>
              <w:pStyle w:val="ConsPlusNormal0"/>
              <w:jc w:val="both"/>
            </w:pPr>
            <w:r>
              <w:t>Пишем сочинение-описание на тему</w:t>
            </w:r>
          </w:p>
        </w:tc>
      </w:tr>
      <w:tr w:rsidR="00700737">
        <w:tc>
          <w:tcPr>
            <w:tcW w:w="1134" w:type="dxa"/>
          </w:tcPr>
          <w:p w:rsidR="00700737" w:rsidRDefault="00F87FDE">
            <w:pPr>
              <w:pStyle w:val="ConsPlusNormal0"/>
              <w:jc w:val="center"/>
            </w:pPr>
            <w:r>
              <w:t>Урок 118</w:t>
            </w:r>
          </w:p>
        </w:tc>
        <w:tc>
          <w:tcPr>
            <w:tcW w:w="7937" w:type="dxa"/>
          </w:tcPr>
          <w:p w:rsidR="00700737" w:rsidRDefault="00F87FDE">
            <w:pPr>
              <w:pStyle w:val="ConsPlusNormal0"/>
              <w:jc w:val="both"/>
            </w:pPr>
            <w:r>
              <w:t>Союз как часть речи</w:t>
            </w:r>
          </w:p>
        </w:tc>
      </w:tr>
      <w:tr w:rsidR="00700737">
        <w:tc>
          <w:tcPr>
            <w:tcW w:w="1134" w:type="dxa"/>
          </w:tcPr>
          <w:p w:rsidR="00700737" w:rsidRDefault="00F87FDE">
            <w:pPr>
              <w:pStyle w:val="ConsPlusNormal0"/>
              <w:jc w:val="center"/>
            </w:pPr>
            <w:r>
              <w:t>Урок 119</w:t>
            </w:r>
          </w:p>
        </w:tc>
        <w:tc>
          <w:tcPr>
            <w:tcW w:w="7937" w:type="dxa"/>
          </w:tcPr>
          <w:p w:rsidR="00700737" w:rsidRDefault="00F87FDE">
            <w:pPr>
              <w:pStyle w:val="ConsPlusNormal0"/>
              <w:jc w:val="both"/>
            </w:pPr>
            <w:r>
              <w:t>Союзы и, а, но в простых и сложных предложениях</w:t>
            </w:r>
          </w:p>
        </w:tc>
      </w:tr>
      <w:tr w:rsidR="00700737">
        <w:tc>
          <w:tcPr>
            <w:tcW w:w="1134" w:type="dxa"/>
          </w:tcPr>
          <w:p w:rsidR="00700737" w:rsidRDefault="00F87FDE">
            <w:pPr>
              <w:pStyle w:val="ConsPlusNormal0"/>
              <w:jc w:val="center"/>
            </w:pPr>
            <w:r>
              <w:t>Урок 120</w:t>
            </w:r>
          </w:p>
        </w:tc>
        <w:tc>
          <w:tcPr>
            <w:tcW w:w="7937" w:type="dxa"/>
          </w:tcPr>
          <w:p w:rsidR="00700737" w:rsidRDefault="00F87FDE">
            <w:pPr>
              <w:pStyle w:val="ConsPlusNormal0"/>
              <w:jc w:val="both"/>
            </w:pPr>
            <w:r>
              <w:t>Сложные предложения с союзами и, а, но</w:t>
            </w:r>
          </w:p>
        </w:tc>
      </w:tr>
      <w:tr w:rsidR="00700737">
        <w:tc>
          <w:tcPr>
            <w:tcW w:w="1134" w:type="dxa"/>
          </w:tcPr>
          <w:p w:rsidR="00700737" w:rsidRDefault="00F87FDE">
            <w:pPr>
              <w:pStyle w:val="ConsPlusNormal0"/>
              <w:jc w:val="center"/>
            </w:pPr>
            <w:r>
              <w:t>Урок 121</w:t>
            </w:r>
          </w:p>
        </w:tc>
        <w:tc>
          <w:tcPr>
            <w:tcW w:w="7937" w:type="dxa"/>
          </w:tcPr>
          <w:p w:rsidR="00700737" w:rsidRDefault="00F87FDE">
            <w:pPr>
              <w:pStyle w:val="ConsPlusNormal0"/>
              <w:jc w:val="both"/>
            </w:pPr>
            <w:r>
              <w:t>Сложные предложения без союзов</w:t>
            </w:r>
          </w:p>
        </w:tc>
      </w:tr>
      <w:tr w:rsidR="00700737">
        <w:tc>
          <w:tcPr>
            <w:tcW w:w="1134" w:type="dxa"/>
          </w:tcPr>
          <w:p w:rsidR="00700737" w:rsidRDefault="00F87FDE">
            <w:pPr>
              <w:pStyle w:val="ConsPlusNormal0"/>
              <w:jc w:val="center"/>
            </w:pPr>
            <w:r>
              <w:t>Урок 122</w:t>
            </w:r>
          </w:p>
        </w:tc>
        <w:tc>
          <w:tcPr>
            <w:tcW w:w="7937" w:type="dxa"/>
          </w:tcPr>
          <w:p w:rsidR="00700737" w:rsidRDefault="00F87FDE">
            <w:pPr>
              <w:pStyle w:val="ConsPlusNormal0"/>
              <w:jc w:val="both"/>
            </w:pPr>
            <w:r>
              <w:t>Наблюдаем за знаками препинания в сложном предложении, состоящем из двух простых</w:t>
            </w:r>
          </w:p>
        </w:tc>
      </w:tr>
      <w:tr w:rsidR="00700737">
        <w:tc>
          <w:tcPr>
            <w:tcW w:w="1134" w:type="dxa"/>
          </w:tcPr>
          <w:p w:rsidR="00700737" w:rsidRDefault="00F87FDE">
            <w:pPr>
              <w:pStyle w:val="ConsPlusNormal0"/>
              <w:jc w:val="center"/>
            </w:pPr>
            <w:r>
              <w:t>Урок 123</w:t>
            </w:r>
          </w:p>
        </w:tc>
        <w:tc>
          <w:tcPr>
            <w:tcW w:w="7937" w:type="dxa"/>
          </w:tcPr>
          <w:p w:rsidR="00700737" w:rsidRDefault="00F87FDE">
            <w:pPr>
              <w:pStyle w:val="ConsPlusNormal0"/>
              <w:jc w:val="both"/>
            </w:pPr>
            <w:r>
              <w:t>Предложения с прямой речью после слов автора</w:t>
            </w:r>
          </w:p>
        </w:tc>
      </w:tr>
      <w:tr w:rsidR="00700737">
        <w:tc>
          <w:tcPr>
            <w:tcW w:w="1134" w:type="dxa"/>
          </w:tcPr>
          <w:p w:rsidR="00700737" w:rsidRDefault="00F87FDE">
            <w:pPr>
              <w:pStyle w:val="ConsPlusNormal0"/>
              <w:jc w:val="center"/>
            </w:pPr>
            <w:r>
              <w:t>Урок 124</w:t>
            </w:r>
          </w:p>
        </w:tc>
        <w:tc>
          <w:tcPr>
            <w:tcW w:w="7937" w:type="dxa"/>
          </w:tcPr>
          <w:p w:rsidR="00700737" w:rsidRDefault="00F87FDE">
            <w:pPr>
              <w:pStyle w:val="ConsPlusNormal0"/>
              <w:jc w:val="both"/>
            </w:pPr>
            <w:r>
              <w:t>Наблюдение за знаками препинания в предложении с прямой речью после с</w:t>
            </w:r>
            <w:r>
              <w:t>лов автора</w:t>
            </w:r>
          </w:p>
        </w:tc>
      </w:tr>
      <w:tr w:rsidR="00700737">
        <w:tc>
          <w:tcPr>
            <w:tcW w:w="1134" w:type="dxa"/>
          </w:tcPr>
          <w:p w:rsidR="00700737" w:rsidRDefault="00F87FDE">
            <w:pPr>
              <w:pStyle w:val="ConsPlusNormal0"/>
              <w:jc w:val="center"/>
            </w:pPr>
            <w:r>
              <w:t>Урок 125</w:t>
            </w:r>
          </w:p>
        </w:tc>
        <w:tc>
          <w:tcPr>
            <w:tcW w:w="7937" w:type="dxa"/>
          </w:tcPr>
          <w:p w:rsidR="00700737" w:rsidRDefault="00F87FDE">
            <w:pPr>
              <w:pStyle w:val="ConsPlusNormal0"/>
              <w:jc w:val="both"/>
            </w:pPr>
            <w:r>
              <w:t>Резервный урок по разделу "Синтаксис": предложения с обращениями (наблюдение)</w:t>
            </w:r>
          </w:p>
        </w:tc>
      </w:tr>
      <w:tr w:rsidR="00700737">
        <w:tc>
          <w:tcPr>
            <w:tcW w:w="1134" w:type="dxa"/>
          </w:tcPr>
          <w:p w:rsidR="00700737" w:rsidRDefault="00F87FDE">
            <w:pPr>
              <w:pStyle w:val="ConsPlusNormal0"/>
              <w:jc w:val="center"/>
            </w:pPr>
            <w:r>
              <w:t>Урок 126</w:t>
            </w:r>
          </w:p>
        </w:tc>
        <w:tc>
          <w:tcPr>
            <w:tcW w:w="7937" w:type="dxa"/>
          </w:tcPr>
          <w:p w:rsidR="00700737" w:rsidRDefault="00F87FDE">
            <w:pPr>
              <w:pStyle w:val="ConsPlusNormal0"/>
              <w:jc w:val="both"/>
            </w:pPr>
            <w:r>
              <w:t>Резервный урок по разделу "Синтаксис": синтаксический анализ предложения</w:t>
            </w:r>
          </w:p>
        </w:tc>
      </w:tr>
      <w:tr w:rsidR="00700737">
        <w:tc>
          <w:tcPr>
            <w:tcW w:w="1134" w:type="dxa"/>
          </w:tcPr>
          <w:p w:rsidR="00700737" w:rsidRDefault="00F87FDE">
            <w:pPr>
              <w:pStyle w:val="ConsPlusNormal0"/>
              <w:jc w:val="center"/>
            </w:pPr>
            <w:r>
              <w:t>Урок 127</w:t>
            </w:r>
          </w:p>
        </w:tc>
        <w:tc>
          <w:tcPr>
            <w:tcW w:w="7937" w:type="dxa"/>
          </w:tcPr>
          <w:p w:rsidR="00700737" w:rsidRDefault="00F87FDE">
            <w:pPr>
              <w:pStyle w:val="ConsPlusNormal0"/>
              <w:jc w:val="both"/>
            </w:pPr>
            <w:r>
              <w:t>Пишем подробный пересказ текста</w:t>
            </w:r>
          </w:p>
        </w:tc>
      </w:tr>
      <w:tr w:rsidR="00700737">
        <w:tc>
          <w:tcPr>
            <w:tcW w:w="1134" w:type="dxa"/>
          </w:tcPr>
          <w:p w:rsidR="00700737" w:rsidRDefault="00F87FDE">
            <w:pPr>
              <w:pStyle w:val="ConsPlusNormal0"/>
              <w:jc w:val="center"/>
            </w:pPr>
            <w:r>
              <w:t>Урок 128</w:t>
            </w:r>
          </w:p>
        </w:tc>
        <w:tc>
          <w:tcPr>
            <w:tcW w:w="7937" w:type="dxa"/>
          </w:tcPr>
          <w:p w:rsidR="00700737" w:rsidRDefault="00F87FDE">
            <w:pPr>
              <w:pStyle w:val="ConsPlusNormal0"/>
              <w:jc w:val="both"/>
            </w:pPr>
            <w:r>
              <w:t>Отработка орфограмм, вызывающих трудности</w:t>
            </w:r>
          </w:p>
        </w:tc>
      </w:tr>
      <w:tr w:rsidR="00700737">
        <w:tc>
          <w:tcPr>
            <w:tcW w:w="1134" w:type="dxa"/>
          </w:tcPr>
          <w:p w:rsidR="00700737" w:rsidRDefault="00F87FDE">
            <w:pPr>
              <w:pStyle w:val="ConsPlusNormal0"/>
              <w:jc w:val="center"/>
            </w:pPr>
            <w:r>
              <w:t>Урок 129</w:t>
            </w:r>
          </w:p>
        </w:tc>
        <w:tc>
          <w:tcPr>
            <w:tcW w:w="7937" w:type="dxa"/>
          </w:tcPr>
          <w:p w:rsidR="00700737" w:rsidRDefault="00F87FDE">
            <w:pPr>
              <w:pStyle w:val="ConsPlusNormal0"/>
              <w:jc w:val="both"/>
            </w:pPr>
            <w:r>
              <w:t>Резервный урок по разделу "Орфография": контрольная работа по теме "Чему мы научились на уроках правописания в 4 классе"</w:t>
            </w:r>
          </w:p>
        </w:tc>
      </w:tr>
      <w:tr w:rsidR="00700737">
        <w:tc>
          <w:tcPr>
            <w:tcW w:w="1134" w:type="dxa"/>
          </w:tcPr>
          <w:p w:rsidR="00700737" w:rsidRDefault="00F87FDE">
            <w:pPr>
              <w:pStyle w:val="ConsPlusNormal0"/>
              <w:jc w:val="center"/>
            </w:pPr>
            <w:r>
              <w:t>Урок 130</w:t>
            </w:r>
          </w:p>
        </w:tc>
        <w:tc>
          <w:tcPr>
            <w:tcW w:w="7937" w:type="dxa"/>
          </w:tcPr>
          <w:p w:rsidR="00700737" w:rsidRDefault="00F87FDE">
            <w:pPr>
              <w:pStyle w:val="ConsPlusNormal0"/>
              <w:jc w:val="both"/>
            </w:pPr>
            <w:r>
              <w:t>Повторяем лексику: наблюдаем за использованием в речи синонимов и антонимов</w:t>
            </w:r>
          </w:p>
        </w:tc>
      </w:tr>
      <w:tr w:rsidR="00700737">
        <w:tc>
          <w:tcPr>
            <w:tcW w:w="1134" w:type="dxa"/>
          </w:tcPr>
          <w:p w:rsidR="00700737" w:rsidRDefault="00F87FDE">
            <w:pPr>
              <w:pStyle w:val="ConsPlusNormal0"/>
              <w:jc w:val="center"/>
            </w:pPr>
            <w:r>
              <w:t>Урок 131</w:t>
            </w:r>
          </w:p>
        </w:tc>
        <w:tc>
          <w:tcPr>
            <w:tcW w:w="7937" w:type="dxa"/>
          </w:tcPr>
          <w:p w:rsidR="00700737" w:rsidRDefault="00F87FDE">
            <w:pPr>
              <w:pStyle w:val="ConsPlusNormal0"/>
              <w:jc w:val="both"/>
            </w:pPr>
            <w:r>
              <w:t>Наблюдаем за использованием в речи фразеологизмов</w:t>
            </w:r>
          </w:p>
        </w:tc>
      </w:tr>
      <w:tr w:rsidR="00700737">
        <w:tc>
          <w:tcPr>
            <w:tcW w:w="1134" w:type="dxa"/>
          </w:tcPr>
          <w:p w:rsidR="00700737" w:rsidRDefault="00F87FDE">
            <w:pPr>
              <w:pStyle w:val="ConsPlusNormal0"/>
              <w:jc w:val="center"/>
            </w:pPr>
            <w:r>
              <w:t>Урок 132</w:t>
            </w:r>
          </w:p>
        </w:tc>
        <w:tc>
          <w:tcPr>
            <w:tcW w:w="7937" w:type="dxa"/>
          </w:tcPr>
          <w:p w:rsidR="00700737" w:rsidRDefault="00F87FDE">
            <w:pPr>
              <w:pStyle w:val="ConsPlusNormal0"/>
              <w:jc w:val="both"/>
            </w:pPr>
            <w:r>
              <w:t>Учимся понимать и использовать фразеологизмы</w:t>
            </w:r>
          </w:p>
        </w:tc>
      </w:tr>
      <w:tr w:rsidR="00700737">
        <w:tc>
          <w:tcPr>
            <w:tcW w:w="1134" w:type="dxa"/>
          </w:tcPr>
          <w:p w:rsidR="00700737" w:rsidRDefault="00F87FDE">
            <w:pPr>
              <w:pStyle w:val="ConsPlusNormal0"/>
              <w:jc w:val="center"/>
            </w:pPr>
            <w:r>
              <w:t>Урок 133</w:t>
            </w:r>
          </w:p>
        </w:tc>
        <w:tc>
          <w:tcPr>
            <w:tcW w:w="7937" w:type="dxa"/>
          </w:tcPr>
          <w:p w:rsidR="00700737" w:rsidRDefault="00F87FDE">
            <w:pPr>
              <w:pStyle w:val="ConsPlusNormal0"/>
              <w:jc w:val="both"/>
            </w:pPr>
            <w:r>
              <w:t>Нормы речевого этикета</w:t>
            </w:r>
          </w:p>
        </w:tc>
      </w:tr>
      <w:tr w:rsidR="00700737">
        <w:tc>
          <w:tcPr>
            <w:tcW w:w="1134" w:type="dxa"/>
          </w:tcPr>
          <w:p w:rsidR="00700737" w:rsidRDefault="00F87FDE">
            <w:pPr>
              <w:pStyle w:val="ConsPlusNormal0"/>
              <w:jc w:val="center"/>
            </w:pPr>
            <w:r>
              <w:t>Урок 134</w:t>
            </w:r>
          </w:p>
        </w:tc>
        <w:tc>
          <w:tcPr>
            <w:tcW w:w="7937" w:type="dxa"/>
          </w:tcPr>
          <w:p w:rsidR="00700737" w:rsidRDefault="00F87FDE">
            <w:pPr>
              <w:pStyle w:val="ConsPlusNormal0"/>
              <w:jc w:val="both"/>
            </w:pPr>
            <w:r>
              <w:t>Чем изучающее чтение отличается от ознакомительного чтения</w:t>
            </w:r>
          </w:p>
        </w:tc>
      </w:tr>
      <w:tr w:rsidR="00700737">
        <w:tc>
          <w:tcPr>
            <w:tcW w:w="1134" w:type="dxa"/>
          </w:tcPr>
          <w:p w:rsidR="00700737" w:rsidRDefault="00F87FDE">
            <w:pPr>
              <w:pStyle w:val="ConsPlusNormal0"/>
              <w:jc w:val="center"/>
            </w:pPr>
            <w:r>
              <w:t>Урок 135</w:t>
            </w:r>
          </w:p>
        </w:tc>
        <w:tc>
          <w:tcPr>
            <w:tcW w:w="7937" w:type="dxa"/>
          </w:tcPr>
          <w:p w:rsidR="00700737" w:rsidRDefault="00F87FDE">
            <w:pPr>
              <w:pStyle w:val="ConsPlusNormal0"/>
              <w:jc w:val="both"/>
            </w:pPr>
            <w:r>
              <w:t>Пишем сочинение-рассуждение</w:t>
            </w:r>
          </w:p>
        </w:tc>
      </w:tr>
      <w:tr w:rsidR="00700737">
        <w:tc>
          <w:tcPr>
            <w:tcW w:w="1134" w:type="dxa"/>
          </w:tcPr>
          <w:p w:rsidR="00700737" w:rsidRDefault="00F87FDE">
            <w:pPr>
              <w:pStyle w:val="ConsPlusNormal0"/>
              <w:jc w:val="center"/>
            </w:pPr>
            <w:r>
              <w:t>Урок 136</w:t>
            </w:r>
          </w:p>
        </w:tc>
        <w:tc>
          <w:tcPr>
            <w:tcW w:w="7937" w:type="dxa"/>
          </w:tcPr>
          <w:p w:rsidR="00700737" w:rsidRDefault="00F87FDE">
            <w:pPr>
              <w:pStyle w:val="ConsPlusNormal0"/>
              <w:jc w:val="both"/>
            </w:pPr>
            <w:r>
              <w:t>Резервный урок по разделу "Развитие речи": работаем с текстами</w:t>
            </w:r>
          </w:p>
        </w:tc>
      </w:tr>
      <w:tr w:rsidR="00700737">
        <w:tc>
          <w:tcPr>
            <w:tcW w:w="9071" w:type="dxa"/>
            <w:gridSpan w:val="2"/>
          </w:tcPr>
          <w:p w:rsidR="00700737" w:rsidRDefault="00F87FDE">
            <w:pPr>
              <w:pStyle w:val="ConsPlusNormal0"/>
            </w:pPr>
            <w:r>
              <w:t xml:space="preserve">ОБЩЕЕ КОЛИЧЕСТВО УРОКОВ: 136, из них уроков, отведенных на контрольные работы (в том </w:t>
            </w:r>
            <w:r>
              <w:t>числе Всероссийские проверочные работы), - не более 13</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5) в </w:t>
      </w:r>
      <w:hyperlink r:id="rId20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21</w:t>
        </w:r>
      </w:hyperlink>
      <w:r>
        <w:t>:</w:t>
      </w:r>
    </w:p>
    <w:p w:rsidR="00700737" w:rsidRDefault="00F87FDE">
      <w:pPr>
        <w:pStyle w:val="ConsPlusNormal0"/>
        <w:spacing w:before="200"/>
        <w:ind w:firstLine="540"/>
        <w:jc w:val="both"/>
      </w:pPr>
      <w:hyperlink r:id="rId2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21.5.12</w:t>
        </w:r>
      </w:hyperlink>
      <w:r>
        <w:t xml:space="preserve"> дополнить абзацем следующего</w:t>
      </w:r>
      <w:r>
        <w:t xml:space="preserve"> содержания:</w:t>
      </w:r>
    </w:p>
    <w:p w:rsidR="00700737" w:rsidRDefault="00F87FDE">
      <w:pPr>
        <w:pStyle w:val="ConsPlusNormal0"/>
        <w:spacing w:before="200"/>
        <w:ind w:firstLine="540"/>
        <w:jc w:val="both"/>
      </w:pPr>
      <w:r>
        <w:t>"Общее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rsidR="00700737" w:rsidRDefault="00F87FDE">
      <w:pPr>
        <w:pStyle w:val="ConsPlusNormal0"/>
        <w:spacing w:before="200"/>
        <w:ind w:firstLine="540"/>
        <w:jc w:val="both"/>
      </w:pPr>
      <w:hyperlink r:id="rId21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дополнить</w:t>
        </w:r>
      </w:hyperlink>
      <w:r>
        <w:t xml:space="preserve"> подпунктом 21.11.1 следующего содержания:</w:t>
      </w:r>
    </w:p>
    <w:p w:rsidR="00700737" w:rsidRDefault="00F87FDE">
      <w:pPr>
        <w:pStyle w:val="ConsPlusNormal0"/>
        <w:spacing w:before="200"/>
        <w:ind w:firstLine="540"/>
        <w:jc w:val="both"/>
      </w:pPr>
      <w:r>
        <w:t>"21.11.1. Планирование для Федеральных недельных учебных планов начального общего образования для образ</w:t>
      </w:r>
      <w:r>
        <w:t>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N 3), для образовательных организаций, в которых образование ведется на русском язык</w:t>
      </w:r>
      <w:r>
        <w:t>е, но наряду с ним изучается один из языков народов Российской Федерации (6-дневная учебная неделя) (вариант N 4), для образовательных организаций, в которых обучение ведется на родном (нерусском) языке (6-дневная учебная неделя) (вариант N 5).</w:t>
      </w:r>
    </w:p>
    <w:p w:rsidR="00700737" w:rsidRDefault="00F87FDE">
      <w:pPr>
        <w:pStyle w:val="ConsPlusNormal0"/>
        <w:spacing w:before="200"/>
        <w:ind w:firstLine="540"/>
        <w:jc w:val="both"/>
      </w:pPr>
      <w:r>
        <w:t xml:space="preserve">Вариант 1. </w:t>
      </w:r>
      <w:r>
        <w:t>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rsidR="00700737" w:rsidRDefault="00700737">
      <w:pPr>
        <w:pStyle w:val="ConsPlusNormal0"/>
        <w:jc w:val="both"/>
      </w:pPr>
    </w:p>
    <w:p w:rsidR="00700737" w:rsidRDefault="00F87FDE">
      <w:pPr>
        <w:pStyle w:val="ConsPlusNormal0"/>
        <w:jc w:val="right"/>
      </w:pPr>
      <w:r>
        <w:t>Таблица 4.8</w:t>
      </w:r>
    </w:p>
    <w:p w:rsidR="00700737" w:rsidRDefault="00700737">
      <w:pPr>
        <w:pStyle w:val="ConsPlusNormal0"/>
        <w:jc w:val="both"/>
      </w:pPr>
    </w:p>
    <w:p w:rsidR="00700737" w:rsidRDefault="00F87FDE">
      <w:pPr>
        <w:pStyle w:val="ConsPlusNormal0"/>
        <w:jc w:val="both"/>
      </w:pPr>
      <w:r>
        <w:t>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vAlign w:val="center"/>
          </w:tcPr>
          <w:p w:rsidR="00700737" w:rsidRDefault="00F87FDE">
            <w:pPr>
              <w:pStyle w:val="ConsPlusNormal0"/>
            </w:pPr>
            <w:r>
              <w:t>Урок 1</w:t>
            </w:r>
          </w:p>
        </w:tc>
        <w:tc>
          <w:tcPr>
            <w:tcW w:w="7937" w:type="dxa"/>
          </w:tcPr>
          <w:p w:rsidR="00700737" w:rsidRDefault="00F87FDE">
            <w:pPr>
              <w:pStyle w:val="ConsPlusNormal0"/>
              <w:jc w:val="both"/>
            </w:pPr>
            <w:r>
              <w:t>Устная и письменная речь. Выделение предложения из речевого потока</w:t>
            </w:r>
          </w:p>
        </w:tc>
      </w:tr>
      <w:tr w:rsidR="00700737">
        <w:tc>
          <w:tcPr>
            <w:tcW w:w="1134" w:type="dxa"/>
            <w:vAlign w:val="center"/>
          </w:tcPr>
          <w:p w:rsidR="00700737" w:rsidRDefault="00F87FDE">
            <w:pPr>
              <w:pStyle w:val="ConsPlusNormal0"/>
            </w:pPr>
            <w:r>
              <w:t>Урок 2</w:t>
            </w:r>
          </w:p>
        </w:tc>
        <w:tc>
          <w:tcPr>
            <w:tcW w:w="7937" w:type="dxa"/>
          </w:tcPr>
          <w:p w:rsidR="00700737" w:rsidRDefault="00F87FDE">
            <w:pPr>
              <w:pStyle w:val="ConsPlusNormal0"/>
              <w:jc w:val="both"/>
            </w:pPr>
            <w:r>
              <w:t>Составление рассказов по сюжетным картинкам. Предложение и слово</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Моделирование состава предложения. Слушание литературного произведения о Родине</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Различение слова и называемого им предмета</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Слово и слог. Как образуется слог</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Выделение первого звука в слове. Выделение гласных звуков в слове</w:t>
            </w:r>
          </w:p>
        </w:tc>
      </w:tr>
      <w:tr w:rsidR="00700737">
        <w:tc>
          <w:tcPr>
            <w:tcW w:w="1134" w:type="dxa"/>
            <w:vAlign w:val="center"/>
          </w:tcPr>
          <w:p w:rsidR="00700737" w:rsidRDefault="00F87FDE">
            <w:pPr>
              <w:pStyle w:val="ConsPlusNormal0"/>
            </w:pPr>
            <w:r>
              <w:t>Урок 7</w:t>
            </w:r>
          </w:p>
        </w:tc>
        <w:tc>
          <w:tcPr>
            <w:tcW w:w="7937" w:type="dxa"/>
          </w:tcPr>
          <w:p w:rsidR="00700737" w:rsidRDefault="00F87FDE">
            <w:pPr>
              <w:pStyle w:val="ConsPlusNormal0"/>
              <w:jc w:val="both"/>
            </w:pPr>
            <w:r>
              <w:t>Гласные и согласные звуки</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Сравнение согласных звуков по твердости-мягкости</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Отражение качественных характеристик звуков в моделях слов</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Гласные и согласные звуки. Участие в диалоге</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Отработка умения проводить звуковой анализ слова. Слушание литературного произведения о родной природе</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Знакомство со строчной и заглавной буквами А, а. Звук [а]</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Функция буквы Л, а в слоге-слиянии</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Знакомство со строчной и заглавной буквами О, о. Звук [о]. Функция буквы О, о в слоге-слиянии</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Проведение звукового анализа слов с буквам</w:t>
            </w:r>
            <w:r>
              <w:t>и И, и. Звук [и]</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Буквы Д и, их функция в слоге-слиянии</w:t>
            </w:r>
          </w:p>
        </w:tc>
      </w:tr>
      <w:tr w:rsidR="00700737">
        <w:tc>
          <w:tcPr>
            <w:tcW w:w="1134" w:type="dxa"/>
            <w:vAlign w:val="center"/>
          </w:tcPr>
          <w:p w:rsidR="00700737" w:rsidRDefault="00F87FDE">
            <w:pPr>
              <w:pStyle w:val="ConsPlusNormal0"/>
            </w:pPr>
            <w:r>
              <w:t>Урок 17</w:t>
            </w:r>
          </w:p>
        </w:tc>
        <w:tc>
          <w:tcPr>
            <w:tcW w:w="7937" w:type="dxa"/>
          </w:tcPr>
          <w:p w:rsidR="00700737" w:rsidRDefault="00F87FDE">
            <w:pPr>
              <w:pStyle w:val="ConsPlusNormal0"/>
              <w:jc w:val="both"/>
            </w:pPr>
            <w:r>
              <w:t>Знакомство со строчной буквой ы. Звук [ы]. Буква ы, ее функция в слоге-слиянии</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Знакомство со строчной и заглавной буквами У, у. Звук [у]</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Проведение звукового анализа слов с буквами У, у. Буквы У, у, их функция в слоге-слиянии</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Знакомство со строчной и заглавной буквами Н, н. Звуки [н], [н']</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Проведение звукового анализа слов с буквами Н, н. Слушание литературного произведени</w:t>
            </w:r>
            <w:r>
              <w:t>я р детях</w:t>
            </w:r>
          </w:p>
        </w:tc>
      </w:tr>
      <w:tr w:rsidR="00700737">
        <w:tc>
          <w:tcPr>
            <w:tcW w:w="1134" w:type="dxa"/>
            <w:vAlign w:val="center"/>
          </w:tcPr>
          <w:p w:rsidR="00700737" w:rsidRDefault="00F87FDE">
            <w:pPr>
              <w:pStyle w:val="ConsPlusNormal0"/>
            </w:pPr>
            <w:r>
              <w:t>Урок 22</w:t>
            </w:r>
          </w:p>
        </w:tc>
        <w:tc>
          <w:tcPr>
            <w:tcW w:w="7937" w:type="dxa"/>
          </w:tcPr>
          <w:p w:rsidR="00700737" w:rsidRDefault="00F87FDE">
            <w:pPr>
              <w:pStyle w:val="ConsPlusNormal0"/>
              <w:jc w:val="both"/>
            </w:pPr>
            <w:r>
              <w:t>Знакомство со строчной и заглавной буквами С, с. Звуки [с], [с']. Проведение звукового анализа слов с буквами С, с</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Знакомство со строчной и заглавной буквами К, к. Звуки [к], [к'</w:t>
            </w:r>
            <w:r>
              <w:t>]. Проведение звукового анализа слов с буквами К, к</w:t>
            </w:r>
          </w:p>
        </w:tc>
      </w:tr>
      <w:tr w:rsidR="00700737">
        <w:tc>
          <w:tcPr>
            <w:tcW w:w="1134" w:type="dxa"/>
            <w:vAlign w:val="center"/>
          </w:tcPr>
          <w:p w:rsidR="00700737" w:rsidRDefault="00F87FDE">
            <w:pPr>
              <w:pStyle w:val="ConsPlusNormal0"/>
            </w:pPr>
            <w:r>
              <w:t>Урок 24</w:t>
            </w:r>
          </w:p>
        </w:tc>
        <w:tc>
          <w:tcPr>
            <w:tcW w:w="7937" w:type="dxa"/>
          </w:tcPr>
          <w:p w:rsidR="00700737" w:rsidRDefault="00F87FDE">
            <w:pPr>
              <w:pStyle w:val="ConsPlusNormal0"/>
              <w:jc w:val="both"/>
            </w:pPr>
            <w:r>
              <w:t>Знакомство со строчной и заглавной буквами Т, т. Проведение звукового анализа слов с буквами Т, т. Согласные звуки [т], [т']</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Знакомство со строчной и заглавной буквами Л, л. Согласные зв</w:t>
            </w:r>
            <w:r>
              <w:t>уки [л], [л']</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Проведение звукового анализа слов с буквами Л, л</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Знакомство со строчной и заглавной буквами Р, р. Согласные звуки [р], [р']. Проведение звукового анализа слов с буквами Р, р</w:t>
            </w:r>
          </w:p>
        </w:tc>
      </w:tr>
      <w:tr w:rsidR="00700737">
        <w:tc>
          <w:tcPr>
            <w:tcW w:w="1134" w:type="dxa"/>
            <w:vAlign w:val="center"/>
          </w:tcPr>
          <w:p w:rsidR="00700737" w:rsidRDefault="00F87FDE">
            <w:pPr>
              <w:pStyle w:val="ConsPlusNormal0"/>
            </w:pPr>
            <w:r>
              <w:t>Урок 28</w:t>
            </w:r>
          </w:p>
        </w:tc>
        <w:tc>
          <w:tcPr>
            <w:tcW w:w="7937" w:type="dxa"/>
          </w:tcPr>
          <w:p w:rsidR="00700737" w:rsidRDefault="00F87FDE">
            <w:pPr>
              <w:pStyle w:val="ConsPlusNormal0"/>
              <w:jc w:val="both"/>
            </w:pPr>
            <w:r>
              <w:t>Знакомство со строчной и заглавной буквами В, в. Согласные звуки [в], [в']</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Проведение звукового анализа слов с буквами В, в. Слушание литературной сказки. Произведения по выбору, например, сказки В.Г. Сутеева</w:t>
            </w:r>
          </w:p>
        </w:tc>
      </w:tr>
      <w:tr w:rsidR="00700737">
        <w:tc>
          <w:tcPr>
            <w:tcW w:w="1134" w:type="dxa"/>
            <w:vAlign w:val="center"/>
          </w:tcPr>
          <w:p w:rsidR="00700737" w:rsidRDefault="00F87FDE">
            <w:pPr>
              <w:pStyle w:val="ConsPlusNormal0"/>
            </w:pPr>
            <w:r>
              <w:t>Урок 30</w:t>
            </w:r>
          </w:p>
        </w:tc>
        <w:tc>
          <w:tcPr>
            <w:tcW w:w="7937" w:type="dxa"/>
          </w:tcPr>
          <w:p w:rsidR="00700737" w:rsidRDefault="00F87FDE">
            <w:pPr>
              <w:pStyle w:val="ConsPlusNormal0"/>
              <w:jc w:val="both"/>
            </w:pPr>
            <w:r>
              <w:t>Знакомство со строчной и загл</w:t>
            </w:r>
            <w:r>
              <w:t>авной буквами Е, е. Звуки [й'э], ['э]</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Проведение звукового анализа слов с буквами Е, е</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Знакомство со строчной и заглавной буквами П, п. Согласные звуки [п], [п']. Проведение звукового анализа слов с буквами П, п</w:t>
            </w:r>
          </w:p>
        </w:tc>
      </w:tr>
      <w:tr w:rsidR="00700737">
        <w:tc>
          <w:tcPr>
            <w:tcW w:w="1134" w:type="dxa"/>
            <w:vAlign w:val="center"/>
          </w:tcPr>
          <w:p w:rsidR="00700737" w:rsidRDefault="00F87FDE">
            <w:pPr>
              <w:pStyle w:val="ConsPlusNormal0"/>
            </w:pPr>
            <w:r>
              <w:t>Урок 33</w:t>
            </w:r>
          </w:p>
        </w:tc>
        <w:tc>
          <w:tcPr>
            <w:tcW w:w="7937" w:type="dxa"/>
          </w:tcPr>
          <w:p w:rsidR="00700737" w:rsidRDefault="00F87FDE">
            <w:pPr>
              <w:pStyle w:val="ConsPlusNormal0"/>
              <w:jc w:val="both"/>
            </w:pPr>
            <w:r>
              <w:t>Знакомство со строчной и заглавной буквами М, м. Согласные звуки [м], [м']</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Проведение звукового анализа слов с буквами М, м. Отработка навыка чтения предложений с буквами М, м</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Знакомство со строчной и заглавной буквами З, з. Звуки [з], [з</w:t>
            </w:r>
            <w:r>
              <w:t>']. Проведение звукового анализа слов с буквами З, з</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Знакомство со строчной и заглавной буквами Б, б. Проведение звукового анализа слов с буквами Б, б. Согласные звуки [б], [б']</w:t>
            </w:r>
          </w:p>
        </w:tc>
      </w:tr>
      <w:tr w:rsidR="00700737">
        <w:tc>
          <w:tcPr>
            <w:tcW w:w="1134" w:type="dxa"/>
            <w:vAlign w:val="center"/>
          </w:tcPr>
          <w:p w:rsidR="00700737" w:rsidRDefault="00F87FDE">
            <w:pPr>
              <w:pStyle w:val="ConsPlusNormal0"/>
            </w:pPr>
            <w:r>
              <w:t>Урок 37</w:t>
            </w:r>
          </w:p>
        </w:tc>
        <w:tc>
          <w:tcPr>
            <w:tcW w:w="7937" w:type="dxa"/>
          </w:tcPr>
          <w:p w:rsidR="00700737" w:rsidRDefault="00F87FDE">
            <w:pPr>
              <w:pStyle w:val="ConsPlusNormal0"/>
              <w:jc w:val="both"/>
            </w:pPr>
            <w:r>
              <w:t>Знакомство со строчной и заглавной буквами Д, д. Согласные з</w:t>
            </w:r>
            <w:r>
              <w:t>вуки [д], [д']</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Проведение звукового анализа слов с буквами Д, д. Сопоставление звуков [д] - [т], [д'] - [т']. Слушание литературной сказки. Произведения по выбору, например, сказки В.В. Бианки</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Знакомство со строчной и заглавной буквами Я,</w:t>
            </w:r>
            <w:r>
              <w:t xml:space="preserve"> я. Звуки [й'а], ['а]. Двойная роль букв Я, я</w:t>
            </w:r>
          </w:p>
        </w:tc>
      </w:tr>
      <w:tr w:rsidR="00700737">
        <w:tc>
          <w:tcPr>
            <w:tcW w:w="1134" w:type="dxa"/>
            <w:vAlign w:val="center"/>
          </w:tcPr>
          <w:p w:rsidR="00700737" w:rsidRDefault="00F87FDE">
            <w:pPr>
              <w:pStyle w:val="ConsPlusNormal0"/>
            </w:pPr>
            <w:r>
              <w:t>Урок 40</w:t>
            </w:r>
          </w:p>
        </w:tc>
        <w:tc>
          <w:tcPr>
            <w:tcW w:w="7937" w:type="dxa"/>
          </w:tcPr>
          <w:p w:rsidR="00700737" w:rsidRDefault="00F87FDE">
            <w:pPr>
              <w:pStyle w:val="ConsPlusNormal0"/>
              <w:jc w:val="both"/>
            </w:pPr>
            <w:r>
              <w:t>Знакомство со строчной и заглавной буквами Г, г. Проведение звукового анализа слов с буквами Г, г. Согласные звуки [г], [г']</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Закрепление знаний о буквах Г, г. Сопоставление звуков [г] - [к], [г'] - [к'].</w:t>
            </w:r>
          </w:p>
        </w:tc>
      </w:tr>
      <w:tr w:rsidR="00700737">
        <w:tc>
          <w:tcPr>
            <w:tcW w:w="1134" w:type="dxa"/>
            <w:vAlign w:val="center"/>
          </w:tcPr>
          <w:p w:rsidR="00700737" w:rsidRDefault="00F87FDE">
            <w:pPr>
              <w:pStyle w:val="ConsPlusNormal0"/>
            </w:pPr>
            <w:r>
              <w:t>Урок 42</w:t>
            </w:r>
          </w:p>
        </w:tc>
        <w:tc>
          <w:tcPr>
            <w:tcW w:w="7937" w:type="dxa"/>
          </w:tcPr>
          <w:p w:rsidR="00700737" w:rsidRDefault="00F87FDE">
            <w:pPr>
              <w:pStyle w:val="ConsPlusNormal0"/>
              <w:jc w:val="both"/>
            </w:pPr>
            <w:r>
              <w:t>Знакомство со строчной и заглавной буквами Ч, ч. Звук [ч']. Сочетания ЧА - ЧУ</w:t>
            </w:r>
          </w:p>
        </w:tc>
      </w:tr>
      <w:tr w:rsidR="00700737">
        <w:tc>
          <w:tcPr>
            <w:tcW w:w="1134" w:type="dxa"/>
            <w:vAlign w:val="center"/>
          </w:tcPr>
          <w:p w:rsidR="00700737" w:rsidRDefault="00F87FDE">
            <w:pPr>
              <w:pStyle w:val="ConsPlusNormal0"/>
            </w:pPr>
            <w:r>
              <w:t>Урок 43</w:t>
            </w:r>
          </w:p>
        </w:tc>
        <w:tc>
          <w:tcPr>
            <w:tcW w:w="7937" w:type="dxa"/>
          </w:tcPr>
          <w:p w:rsidR="00700737" w:rsidRDefault="00F87FDE">
            <w:pPr>
              <w:pStyle w:val="ConsPlusNormal0"/>
              <w:jc w:val="both"/>
            </w:pPr>
            <w:r>
              <w:t>Проведение звукового анализа слов с буквами Ч, ч. Слушание стихотворений о животн</w:t>
            </w:r>
            <w:r>
              <w:t>ых. Произведения по выбору, например, А.А. Блок "Зайчик"</w:t>
            </w:r>
          </w:p>
        </w:tc>
      </w:tr>
      <w:tr w:rsidR="00700737">
        <w:tc>
          <w:tcPr>
            <w:tcW w:w="1134" w:type="dxa"/>
            <w:vAlign w:val="center"/>
          </w:tcPr>
          <w:p w:rsidR="00700737" w:rsidRDefault="00F87FDE">
            <w:pPr>
              <w:pStyle w:val="ConsPlusNormal0"/>
            </w:pPr>
            <w:r>
              <w:t>Урок 44</w:t>
            </w:r>
          </w:p>
        </w:tc>
        <w:tc>
          <w:tcPr>
            <w:tcW w:w="7937" w:type="dxa"/>
          </w:tcPr>
          <w:p w:rsidR="00700737" w:rsidRDefault="00F87FDE">
            <w:pPr>
              <w:pStyle w:val="ConsPlusNormal0"/>
              <w:jc w:val="both"/>
            </w:pPr>
            <w:r>
              <w:t>Знакомство с буквой ъ. Различение функций буквы ь</w:t>
            </w:r>
          </w:p>
        </w:tc>
      </w:tr>
      <w:tr w:rsidR="00700737">
        <w:tc>
          <w:tcPr>
            <w:tcW w:w="1134" w:type="dxa"/>
            <w:vAlign w:val="center"/>
          </w:tcPr>
          <w:p w:rsidR="00700737" w:rsidRDefault="00F87FDE">
            <w:pPr>
              <w:pStyle w:val="ConsPlusNormal0"/>
            </w:pPr>
            <w:r>
              <w:t>Урок 45</w:t>
            </w:r>
          </w:p>
        </w:tc>
        <w:tc>
          <w:tcPr>
            <w:tcW w:w="7937" w:type="dxa"/>
          </w:tcPr>
          <w:p w:rsidR="00700737" w:rsidRDefault="00F87FDE">
            <w:pPr>
              <w:pStyle w:val="ConsPlusNormal0"/>
              <w:jc w:val="both"/>
            </w:pPr>
            <w:r>
              <w:t>Знакомство со строчной и заглавной буквами Ш, ш. Проведение звукового анализа слов с буквами Ш, ш. Звук [ш]</w:t>
            </w:r>
          </w:p>
        </w:tc>
      </w:tr>
      <w:tr w:rsidR="00700737">
        <w:tc>
          <w:tcPr>
            <w:tcW w:w="1134" w:type="dxa"/>
            <w:vAlign w:val="center"/>
          </w:tcPr>
          <w:p w:rsidR="00700737" w:rsidRDefault="00F87FDE">
            <w:pPr>
              <w:pStyle w:val="ConsPlusNormal0"/>
            </w:pPr>
            <w:r>
              <w:t>Урок 46</w:t>
            </w:r>
          </w:p>
        </w:tc>
        <w:tc>
          <w:tcPr>
            <w:tcW w:w="7937" w:type="dxa"/>
          </w:tcPr>
          <w:p w:rsidR="00700737" w:rsidRDefault="00F87FDE">
            <w:pPr>
              <w:pStyle w:val="ConsPlusNormal0"/>
              <w:jc w:val="both"/>
            </w:pPr>
            <w:r>
              <w:t>Отработка навыка чтения предложений с буквами Ш, ш. Слушание литературного произведения. Произведение по выбору</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Знакомство со строчной и заглавной буквами Ж, ж. Проведение звукового анализа слов с буквами Ж, ж. Сочетания ЖИ - ШИ</w:t>
            </w:r>
          </w:p>
        </w:tc>
      </w:tr>
      <w:tr w:rsidR="00700737">
        <w:tc>
          <w:tcPr>
            <w:tcW w:w="1134" w:type="dxa"/>
            <w:vAlign w:val="center"/>
          </w:tcPr>
          <w:p w:rsidR="00700737" w:rsidRDefault="00F87FDE">
            <w:pPr>
              <w:pStyle w:val="ConsPlusNormal0"/>
            </w:pPr>
            <w:r>
              <w:t>Урок 48</w:t>
            </w:r>
          </w:p>
        </w:tc>
        <w:tc>
          <w:tcPr>
            <w:tcW w:w="7937" w:type="dxa"/>
          </w:tcPr>
          <w:p w:rsidR="00700737" w:rsidRDefault="00F87FDE">
            <w:pPr>
              <w:pStyle w:val="ConsPlusNormal0"/>
              <w:jc w:val="both"/>
            </w:pPr>
            <w:r>
              <w:t>Знакомств</w:t>
            </w:r>
            <w:r>
              <w:t>о со строчной и заглавной буквами Ё, ё. Звуки [й'о], ['о]</w:t>
            </w:r>
          </w:p>
        </w:tc>
      </w:tr>
      <w:tr w:rsidR="00700737">
        <w:tc>
          <w:tcPr>
            <w:tcW w:w="1134" w:type="dxa"/>
            <w:vAlign w:val="center"/>
          </w:tcPr>
          <w:p w:rsidR="00700737" w:rsidRDefault="00F87FDE">
            <w:pPr>
              <w:pStyle w:val="ConsPlusNormal0"/>
            </w:pPr>
            <w:r>
              <w:t>Урок 49</w:t>
            </w:r>
          </w:p>
        </w:tc>
        <w:tc>
          <w:tcPr>
            <w:tcW w:w="7937" w:type="dxa"/>
          </w:tcPr>
          <w:p w:rsidR="00700737" w:rsidRDefault="00F87FDE">
            <w:pPr>
              <w:pStyle w:val="ConsPlusNormal0"/>
              <w:jc w:val="both"/>
            </w:pPr>
            <w:r>
              <w:t>Проведение звукового анализа слов с буквами Ё, ё</w:t>
            </w:r>
          </w:p>
        </w:tc>
      </w:tr>
      <w:tr w:rsidR="00700737">
        <w:tc>
          <w:tcPr>
            <w:tcW w:w="1134" w:type="dxa"/>
            <w:vAlign w:val="center"/>
          </w:tcPr>
          <w:p w:rsidR="00700737" w:rsidRDefault="00F87FDE">
            <w:pPr>
              <w:pStyle w:val="ConsPlusNormal0"/>
            </w:pPr>
            <w:r>
              <w:t>Урок 50</w:t>
            </w:r>
          </w:p>
        </w:tc>
        <w:tc>
          <w:tcPr>
            <w:tcW w:w="7937" w:type="dxa"/>
          </w:tcPr>
          <w:p w:rsidR="00700737" w:rsidRDefault="00F87FDE">
            <w:pPr>
              <w:pStyle w:val="ConsPlusNormal0"/>
              <w:jc w:val="both"/>
            </w:pPr>
            <w:r>
              <w:t>Знакомство со строчной и заглавной буквами Й, й. Проведение звукового анализа слов с буквами Й, й</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Знакомство со строчной и</w:t>
            </w:r>
            <w:r>
              <w:t xml:space="preserve"> заглавной буквами Х, х. Проведение звукового анализа слов с буквами Х, х</w:t>
            </w:r>
          </w:p>
        </w:tc>
      </w:tr>
      <w:tr w:rsidR="00700737">
        <w:tc>
          <w:tcPr>
            <w:tcW w:w="1134" w:type="dxa"/>
            <w:vAlign w:val="center"/>
          </w:tcPr>
          <w:p w:rsidR="00700737" w:rsidRDefault="00F87FDE">
            <w:pPr>
              <w:pStyle w:val="ConsPlusNormal0"/>
            </w:pPr>
            <w:r>
              <w:t>Урок 52</w:t>
            </w:r>
          </w:p>
        </w:tc>
        <w:tc>
          <w:tcPr>
            <w:tcW w:w="7937" w:type="dxa"/>
          </w:tcPr>
          <w:p w:rsidR="00700737" w:rsidRDefault="00F87FDE">
            <w:pPr>
              <w:pStyle w:val="ConsPlusNormal0"/>
              <w:jc w:val="both"/>
            </w:pPr>
            <w:r>
              <w:t>Знакомство со строчной и заглавной буквами Ю, ю. Проведение звукового анализа слов с буквами Ю, ю. Звуки [й'у], ['у]</w:t>
            </w:r>
          </w:p>
        </w:tc>
      </w:tr>
      <w:tr w:rsidR="00700737">
        <w:tc>
          <w:tcPr>
            <w:tcW w:w="1134" w:type="dxa"/>
            <w:vAlign w:val="center"/>
          </w:tcPr>
          <w:p w:rsidR="00700737" w:rsidRDefault="00F87FDE">
            <w:pPr>
              <w:pStyle w:val="ConsPlusNormal0"/>
            </w:pPr>
            <w:r>
              <w:t>Урок 53</w:t>
            </w:r>
          </w:p>
        </w:tc>
        <w:tc>
          <w:tcPr>
            <w:tcW w:w="7937" w:type="dxa"/>
          </w:tcPr>
          <w:p w:rsidR="00700737" w:rsidRDefault="00F87FDE">
            <w:pPr>
              <w:pStyle w:val="ConsPlusNormal0"/>
              <w:jc w:val="both"/>
            </w:pPr>
            <w:r>
              <w:t>Отработка навыка чтения. На примере произведения Л.Н. Толстого "Ехали два мужика..."</w:t>
            </w:r>
          </w:p>
        </w:tc>
      </w:tr>
      <w:tr w:rsidR="00700737">
        <w:tc>
          <w:tcPr>
            <w:tcW w:w="1134" w:type="dxa"/>
            <w:vAlign w:val="center"/>
          </w:tcPr>
          <w:p w:rsidR="00700737" w:rsidRDefault="00F87FDE">
            <w:pPr>
              <w:pStyle w:val="ConsPlusNormal0"/>
            </w:pPr>
            <w:r>
              <w:t>Урок 54</w:t>
            </w:r>
          </w:p>
        </w:tc>
        <w:tc>
          <w:tcPr>
            <w:tcW w:w="7937" w:type="dxa"/>
          </w:tcPr>
          <w:p w:rsidR="00700737" w:rsidRDefault="00F87FDE">
            <w:pPr>
              <w:pStyle w:val="ConsPlusNormal0"/>
              <w:jc w:val="both"/>
            </w:pPr>
            <w:r>
              <w:t>Знакомство со строчной и заглавной буквами Ц, ц. Проведение звукового анализа слов с буквами Ц, ц. Согласный звук [ц]</w:t>
            </w:r>
          </w:p>
        </w:tc>
      </w:tr>
      <w:tr w:rsidR="00700737">
        <w:tc>
          <w:tcPr>
            <w:tcW w:w="1134" w:type="dxa"/>
            <w:vAlign w:val="center"/>
          </w:tcPr>
          <w:p w:rsidR="00700737" w:rsidRDefault="00F87FDE">
            <w:pPr>
              <w:pStyle w:val="ConsPlusNormal0"/>
            </w:pPr>
            <w:r>
              <w:t>Урок 55</w:t>
            </w:r>
          </w:p>
        </w:tc>
        <w:tc>
          <w:tcPr>
            <w:tcW w:w="7937" w:type="dxa"/>
          </w:tcPr>
          <w:p w:rsidR="00700737" w:rsidRDefault="00F87FDE">
            <w:pPr>
              <w:pStyle w:val="ConsPlusNormal0"/>
              <w:jc w:val="both"/>
            </w:pPr>
            <w:r>
              <w:t xml:space="preserve">Знакомство со строчной и заглавной </w:t>
            </w:r>
            <w:r>
              <w:t>буквами Э, э. Проведение звукового анализа слов с буквами Э, э. Звук [э]</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Знакомство со строчной и заглавной буквами Щ, щ. Звук [щ']</w:t>
            </w:r>
          </w:p>
        </w:tc>
      </w:tr>
      <w:tr w:rsidR="00700737">
        <w:tc>
          <w:tcPr>
            <w:tcW w:w="1134" w:type="dxa"/>
            <w:vAlign w:val="center"/>
          </w:tcPr>
          <w:p w:rsidR="00700737" w:rsidRDefault="00F87FDE">
            <w:pPr>
              <w:pStyle w:val="ConsPlusNormal0"/>
            </w:pPr>
            <w:r>
              <w:t>Урок 57</w:t>
            </w:r>
          </w:p>
        </w:tc>
        <w:tc>
          <w:tcPr>
            <w:tcW w:w="7937" w:type="dxa"/>
          </w:tcPr>
          <w:p w:rsidR="00700737" w:rsidRDefault="00F87FDE">
            <w:pPr>
              <w:pStyle w:val="ConsPlusNormal0"/>
              <w:jc w:val="both"/>
            </w:pPr>
            <w:r>
              <w:t>Проведение звукового анализа слов с буквами Щ, щ. Сочетания ЧА - ЩА, ЧУ - ЩУ</w:t>
            </w:r>
          </w:p>
        </w:tc>
      </w:tr>
      <w:tr w:rsidR="00700737">
        <w:tc>
          <w:tcPr>
            <w:tcW w:w="1134" w:type="dxa"/>
            <w:vAlign w:val="center"/>
          </w:tcPr>
          <w:p w:rsidR="00700737" w:rsidRDefault="00F87FDE">
            <w:pPr>
              <w:pStyle w:val="ConsPlusNormal0"/>
            </w:pPr>
            <w:r>
              <w:t>Урок 58</w:t>
            </w:r>
          </w:p>
        </w:tc>
        <w:tc>
          <w:tcPr>
            <w:tcW w:w="7937" w:type="dxa"/>
          </w:tcPr>
          <w:p w:rsidR="00700737" w:rsidRDefault="00F87FDE">
            <w:pPr>
              <w:pStyle w:val="ConsPlusNormal0"/>
              <w:jc w:val="both"/>
            </w:pPr>
            <w:r>
              <w:t>Знакомство со строчной и заглавной буквами Ф, ф. Звук [ф], [ф']</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Знакомство с особенностями буквы ъ. Буквы разделительные Ъ и Ь</w:t>
            </w:r>
          </w:p>
        </w:tc>
      </w:tr>
      <w:tr w:rsidR="00700737">
        <w:tc>
          <w:tcPr>
            <w:tcW w:w="1134" w:type="dxa"/>
            <w:vAlign w:val="center"/>
          </w:tcPr>
          <w:p w:rsidR="00700737" w:rsidRDefault="00F87FDE">
            <w:pPr>
              <w:pStyle w:val="ConsPlusNormal0"/>
            </w:pPr>
            <w:r>
              <w:t>Урок 60</w:t>
            </w:r>
          </w:p>
        </w:tc>
        <w:tc>
          <w:tcPr>
            <w:tcW w:w="7937" w:type="dxa"/>
          </w:tcPr>
          <w:p w:rsidR="00700737" w:rsidRDefault="00F87FDE">
            <w:pPr>
              <w:pStyle w:val="ConsPlusNormal0"/>
              <w:jc w:val="both"/>
            </w:pPr>
            <w:r>
              <w:t>Осознанное чтение слов, словосочетаний, предложений. Чтение с интонациями и паузами в соответствии со знаками п</w:t>
            </w:r>
            <w:r>
              <w:t>репинания на примере сказки К.И. Чуковского "Телефон"</w:t>
            </w:r>
          </w:p>
        </w:tc>
      </w:tr>
      <w:tr w:rsidR="00700737">
        <w:tc>
          <w:tcPr>
            <w:tcW w:w="1134" w:type="dxa"/>
            <w:vAlign w:val="center"/>
          </w:tcPr>
          <w:p w:rsidR="00700737" w:rsidRDefault="00F87FDE">
            <w:pPr>
              <w:pStyle w:val="ConsPlusNormal0"/>
            </w:pPr>
            <w:r>
              <w:t>Урок 61</w:t>
            </w:r>
          </w:p>
        </w:tc>
        <w:tc>
          <w:tcPr>
            <w:tcW w:w="7937" w:type="dxa"/>
          </w:tcPr>
          <w:p w:rsidR="00700737" w:rsidRDefault="00F87FDE">
            <w:pPr>
              <w:pStyle w:val="ConsPlusNormal0"/>
              <w:jc w:val="both"/>
            </w:pPr>
            <w:r>
              <w:t>Резервный урок. Обобщение знаний о буквах. Русский алфавит</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Резервный урок. Чтение произведений о буквах алфавита. С.Я. Маршак "Ты эти буквы заучи"</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Резервный урок. Совершенство</w:t>
            </w:r>
            <w:r>
              <w:t>вание навыка чтения. А.А. Шибаев "Беспокойные соседки", "Познакомились"</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Резервный урок. Определение темы произведения: о животных. На примере произведений Е.И. Чарушина</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Резервный урок. Чтение небольших произведений о животных Н.И. Сладкова</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Резервный урок. Слушание литературных (авторских) сказок. Например, русская народная сказка "Лисичка-сестричка и волк"</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Резервный урок. Чтение небольших произведений Л.</w:t>
            </w:r>
            <w:r>
              <w:t>Н. Толстого о детях</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Резервный урок. Чтение рассказов о детях. Ответы на вопросы по содержанию произведения</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Резервный урок. Слушание литературных произведений. Произведения по выбору, например, Е.Ф. Трутнева "Когда это бывает?"</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Реальность и волшебство в сказке. На примере сказки И.П. Токмаковой "Аля, Кляксич и буква "А"</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Характеристика героев в фольклорных (народных) сказках о животных. На примере сказок "Лисица и тетерев", "Лиса и рак"</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 xml:space="preserve">Реальность и волшебство в </w:t>
            </w:r>
            <w:r>
              <w:t>литературных (авторских) сказках. На примере произведений В.Г. Сутеева "Под грибом", "Кораблик"</w:t>
            </w:r>
          </w:p>
        </w:tc>
      </w:tr>
      <w:tr w:rsidR="00700737">
        <w:tc>
          <w:tcPr>
            <w:tcW w:w="1134" w:type="dxa"/>
            <w:vAlign w:val="center"/>
          </w:tcPr>
          <w:p w:rsidR="00700737" w:rsidRDefault="00F87FDE">
            <w:pPr>
              <w:pStyle w:val="ConsPlusNormal0"/>
            </w:pPr>
            <w:r>
              <w:t>Урок 73</w:t>
            </w:r>
          </w:p>
        </w:tc>
        <w:tc>
          <w:tcPr>
            <w:tcW w:w="7937" w:type="dxa"/>
          </w:tcPr>
          <w:p w:rsidR="00700737" w:rsidRDefault="00F87FDE">
            <w:pPr>
              <w:pStyle w:val="ConsPlusNormal0"/>
              <w:jc w:val="both"/>
            </w:pPr>
            <w:r>
              <w:t>Работа с фольклорной и литературной (авторской) сказками: событийная сторона сказок (последовательность событий). Отражение сюжета произведения в иллюс</w:t>
            </w:r>
            <w:r>
              <w:t>трациях</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Знакомство с малыми жанрами устного народного творчества: потешка, загадка, по</w:t>
            </w:r>
            <w:r>
              <w:t>словица. Загадка - средство воспитания живости ума, сообразительности</w:t>
            </w:r>
          </w:p>
        </w:tc>
      </w:tr>
      <w:tr w:rsidR="00700737">
        <w:tc>
          <w:tcPr>
            <w:tcW w:w="1134" w:type="dxa"/>
            <w:vAlign w:val="center"/>
          </w:tcPr>
          <w:p w:rsidR="00700737" w:rsidRDefault="00F87FDE">
            <w:pPr>
              <w:pStyle w:val="ConsPlusNormal0"/>
            </w:pPr>
            <w:r>
              <w:t>Урок 76</w:t>
            </w:r>
          </w:p>
        </w:tc>
        <w:tc>
          <w:tcPr>
            <w:tcW w:w="7937" w:type="dxa"/>
          </w:tcPr>
          <w:p w:rsidR="00700737" w:rsidRDefault="00F87FDE">
            <w:pPr>
              <w:pStyle w:val="ConsPlusNormal0"/>
              <w:jc w:val="both"/>
            </w:pPr>
            <w:r>
              <w:t>Игровой фольклор: потешки</w:t>
            </w:r>
          </w:p>
        </w:tc>
      </w:tr>
      <w:tr w:rsidR="00700737">
        <w:tc>
          <w:tcPr>
            <w:tcW w:w="1134" w:type="dxa"/>
            <w:vAlign w:val="center"/>
          </w:tcPr>
          <w:p w:rsidR="00700737" w:rsidRDefault="00F87FDE">
            <w:pPr>
              <w:pStyle w:val="ConsPlusNormal0"/>
            </w:pPr>
            <w:r>
              <w:t>Урок 77</w:t>
            </w:r>
          </w:p>
        </w:tc>
        <w:tc>
          <w:tcPr>
            <w:tcW w:w="7937" w:type="dxa"/>
          </w:tcPr>
          <w:p w:rsidR="00700737" w:rsidRDefault="00F87FDE">
            <w:pPr>
              <w:pStyle w:val="ConsPlusNormal0"/>
              <w:jc w:val="both"/>
            </w:pPr>
            <w:r>
              <w:t>Восприятие произведений о чудесах и фантазии: способность автора замечать необычное в окружающем мире</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Мир фантазий и чудес в произведениях Б.В. Заходера "Моя Вообразилия", Ю.П. Мориц "Сто фантазий" и других</w:t>
            </w:r>
          </w:p>
        </w:tc>
      </w:tr>
      <w:tr w:rsidR="00700737">
        <w:tc>
          <w:tcPr>
            <w:tcW w:w="1134" w:type="dxa"/>
            <w:vAlign w:val="center"/>
          </w:tcPr>
          <w:p w:rsidR="00700737" w:rsidRDefault="00F87FDE">
            <w:pPr>
              <w:pStyle w:val="ConsPlusNormal0"/>
            </w:pPr>
            <w:r>
              <w:t>Урок 79</w:t>
            </w:r>
          </w:p>
        </w:tc>
        <w:tc>
          <w:tcPr>
            <w:tcW w:w="7937" w:type="dxa"/>
          </w:tcPr>
          <w:p w:rsidR="00700737" w:rsidRDefault="00F87FDE">
            <w:pPr>
              <w:pStyle w:val="ConsPlusNormal0"/>
              <w:jc w:val="both"/>
            </w:pPr>
            <w:r>
              <w:t>Открытие чудесного в обыкновенных явлениях. На примере стихотворений В.В. Лунина "Я видел чудо", Р.С. Сефа "Чудо"</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 xml:space="preserve">Понимание пословиц </w:t>
            </w:r>
            <w:r>
              <w:t>как средства проявления народной мудрости, краткого изречения жизненных правил</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Определение темы произведения: изображение природы в разные времена года</w:t>
            </w:r>
          </w:p>
        </w:tc>
      </w:tr>
      <w:tr w:rsidR="00700737">
        <w:tc>
          <w:tcPr>
            <w:tcW w:w="1134" w:type="dxa"/>
            <w:vAlign w:val="center"/>
          </w:tcPr>
          <w:p w:rsidR="00700737" w:rsidRDefault="00F87FDE">
            <w:pPr>
              <w:pStyle w:val="ConsPlusNormal0"/>
            </w:pPr>
            <w:r>
              <w:t>Урок 82</w:t>
            </w:r>
          </w:p>
        </w:tc>
        <w:tc>
          <w:tcPr>
            <w:tcW w:w="7937" w:type="dxa"/>
          </w:tcPr>
          <w:p w:rsidR="00700737" w:rsidRDefault="00F87FDE">
            <w:pPr>
              <w:pStyle w:val="ConsPlusNormal0"/>
              <w:jc w:val="both"/>
            </w:pPr>
            <w:r>
              <w:t>Наблюдение за особенностями стихотворной речи: рифма, ритм. Роль интонации при выразительном чтении: темп, сила голоса</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Восприятие произведений о родной природе: краски и звуки весны</w:t>
            </w:r>
          </w:p>
        </w:tc>
      </w:tr>
      <w:tr w:rsidR="00700737">
        <w:tc>
          <w:tcPr>
            <w:tcW w:w="1134" w:type="dxa"/>
            <w:vAlign w:val="center"/>
          </w:tcPr>
          <w:p w:rsidR="00700737" w:rsidRDefault="00F87FDE">
            <w:pPr>
              <w:pStyle w:val="ConsPlusNormal0"/>
            </w:pPr>
            <w:r>
              <w:t>Урок 84</w:t>
            </w:r>
          </w:p>
        </w:tc>
        <w:tc>
          <w:tcPr>
            <w:tcW w:w="7937" w:type="dxa"/>
          </w:tcPr>
          <w:p w:rsidR="00700737" w:rsidRDefault="00F87FDE">
            <w:pPr>
              <w:pStyle w:val="ConsPlusNormal0"/>
              <w:jc w:val="both"/>
            </w:pPr>
            <w:r>
              <w:t>Определение темы произведения: изображение природы в раз</w:t>
            </w:r>
            <w:r>
              <w:t>ные времена года. Настроение, которое рождает стихотворение</w:t>
            </w:r>
          </w:p>
        </w:tc>
      </w:tr>
      <w:tr w:rsidR="00700737">
        <w:tc>
          <w:tcPr>
            <w:tcW w:w="1134" w:type="dxa"/>
            <w:vAlign w:val="center"/>
          </w:tcPr>
          <w:p w:rsidR="00700737" w:rsidRDefault="00F87FDE">
            <w:pPr>
              <w:pStyle w:val="ConsPlusNormal0"/>
            </w:pPr>
            <w:r>
              <w:t>Урок 85</w:t>
            </w:r>
          </w:p>
        </w:tc>
        <w:tc>
          <w:tcPr>
            <w:tcW w:w="7937" w:type="dxa"/>
          </w:tcPr>
          <w:p w:rsidR="00700737" w:rsidRDefault="00F87FDE">
            <w:pPr>
              <w:pStyle w:val="ConsPlusNormal0"/>
              <w:jc w:val="both"/>
            </w:pPr>
            <w:r>
              <w:t>Выявление главной мысли (идеи) в произведениях о природе родного края. Любовь к Родине</w:t>
            </w:r>
          </w:p>
        </w:tc>
      </w:tr>
      <w:tr w:rsidR="00700737">
        <w:tc>
          <w:tcPr>
            <w:tcW w:w="1134" w:type="dxa"/>
            <w:vAlign w:val="center"/>
          </w:tcPr>
          <w:p w:rsidR="00700737" w:rsidRDefault="00F87FDE">
            <w:pPr>
              <w:pStyle w:val="ConsPlusNormal0"/>
            </w:pPr>
            <w:r>
              <w:t>Урок 86</w:t>
            </w:r>
          </w:p>
        </w:tc>
        <w:tc>
          <w:tcPr>
            <w:tcW w:w="7937" w:type="dxa"/>
          </w:tcPr>
          <w:p w:rsidR="00700737" w:rsidRDefault="00F87FDE">
            <w:pPr>
              <w:pStyle w:val="ConsPlusNormal0"/>
              <w:jc w:val="both"/>
            </w:pPr>
            <w:r>
              <w:t>Работа с детскими книгами. Отражение в иллюстрации эмоционального отклика на произведение</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Работа с текстом произведения: осознание понятий друг, дружба, забота. На примере произведения Ю.И. Ермолаев "Лучший друг"</w:t>
            </w:r>
          </w:p>
        </w:tc>
      </w:tr>
      <w:tr w:rsidR="00700737">
        <w:tc>
          <w:tcPr>
            <w:tcW w:w="1134" w:type="dxa"/>
            <w:vAlign w:val="center"/>
          </w:tcPr>
          <w:p w:rsidR="00700737" w:rsidRDefault="00F87FDE">
            <w:pPr>
              <w:pStyle w:val="ConsPlusNormal0"/>
            </w:pPr>
            <w:r>
              <w:t>Урок 89</w:t>
            </w:r>
          </w:p>
        </w:tc>
        <w:tc>
          <w:tcPr>
            <w:tcW w:w="7937" w:type="dxa"/>
          </w:tcPr>
          <w:p w:rsidR="00700737" w:rsidRDefault="00F87FDE">
            <w:pPr>
              <w:pStyle w:val="ConsPlusNormal0"/>
              <w:jc w:val="both"/>
            </w:pPr>
            <w:r>
              <w:t>Определение темы произведения: о жизни, играх, делах детей. На примере произведений В.А. Осеевой "Три товарища", Е.А. Благин</w:t>
            </w:r>
            <w:r>
              <w:t>иной "Подарок", В.Н. Орлова "Кто кого?"</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Характеристика героя произведения: оценка поступков и поведения. На примере произведения Е.А. Пермяка "Торопливый ножик"</w:t>
            </w:r>
          </w:p>
        </w:tc>
      </w:tr>
      <w:tr w:rsidR="00700737">
        <w:tc>
          <w:tcPr>
            <w:tcW w:w="1134" w:type="dxa"/>
            <w:vAlign w:val="center"/>
          </w:tcPr>
          <w:p w:rsidR="00700737" w:rsidRDefault="00F87FDE">
            <w:pPr>
              <w:pStyle w:val="ConsPlusNormal0"/>
            </w:pPr>
            <w:r>
              <w:t>Урок 91</w:t>
            </w:r>
          </w:p>
        </w:tc>
        <w:tc>
          <w:tcPr>
            <w:tcW w:w="7937" w:type="dxa"/>
          </w:tcPr>
          <w:p w:rsidR="00700737" w:rsidRDefault="00F87FDE">
            <w:pPr>
              <w:pStyle w:val="ConsPlusNormal0"/>
              <w:jc w:val="both"/>
            </w:pPr>
            <w:r>
              <w:t>Заголовок произведения, его значение для понимания произведения. На примере п</w:t>
            </w:r>
            <w:r>
              <w:t>роизведения Л.Н. Толстого "Косточка"</w:t>
            </w:r>
          </w:p>
        </w:tc>
      </w:tr>
      <w:tr w:rsidR="00700737">
        <w:tc>
          <w:tcPr>
            <w:tcW w:w="1134" w:type="dxa"/>
            <w:vAlign w:val="center"/>
          </w:tcPr>
          <w:p w:rsidR="00700737" w:rsidRDefault="00F87FDE">
            <w:pPr>
              <w:pStyle w:val="ConsPlusNormal0"/>
            </w:pPr>
            <w:r>
              <w:t>Урок 92</w:t>
            </w:r>
          </w:p>
        </w:tc>
        <w:tc>
          <w:tcPr>
            <w:tcW w:w="7937" w:type="dxa"/>
          </w:tcPr>
          <w:p w:rsidR="00700737" w:rsidRDefault="00F87FDE">
            <w:pPr>
              <w:pStyle w:val="ConsPlusNormal0"/>
              <w:jc w:val="both"/>
            </w:pPr>
            <w:r>
              <w:t>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Восприятие и самостоятельное чтени</w:t>
            </w:r>
            <w:r>
              <w:t>е произведений о маме: проявление любви и заботы о родных людях на примере произведений А.Л. Барто "Мама", Е.А. Благининой "Посидим в тишине" и других</w:t>
            </w:r>
          </w:p>
        </w:tc>
      </w:tr>
      <w:tr w:rsidR="00700737">
        <w:tc>
          <w:tcPr>
            <w:tcW w:w="1134" w:type="dxa"/>
            <w:vAlign w:val="center"/>
          </w:tcPr>
          <w:p w:rsidR="00700737" w:rsidRDefault="00F87FDE">
            <w:pPr>
              <w:pStyle w:val="ConsPlusNormal0"/>
            </w:pPr>
            <w:r>
              <w:t>Урок 94</w:t>
            </w:r>
          </w:p>
        </w:tc>
        <w:tc>
          <w:tcPr>
            <w:tcW w:w="7937" w:type="dxa"/>
          </w:tcPr>
          <w:p w:rsidR="00700737" w:rsidRDefault="00F87FDE">
            <w:pPr>
              <w:pStyle w:val="ConsPlusNormal0"/>
              <w:jc w:val="both"/>
            </w:pPr>
            <w: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700737">
        <w:tc>
          <w:tcPr>
            <w:tcW w:w="1134" w:type="dxa"/>
            <w:vAlign w:val="center"/>
          </w:tcPr>
          <w:p w:rsidR="00700737" w:rsidRDefault="00F87FDE">
            <w:pPr>
              <w:pStyle w:val="ConsPlusNormal0"/>
            </w:pPr>
            <w:r>
              <w:t>Урок 95</w:t>
            </w:r>
          </w:p>
        </w:tc>
        <w:tc>
          <w:tcPr>
            <w:tcW w:w="7937" w:type="dxa"/>
          </w:tcPr>
          <w:p w:rsidR="00700737" w:rsidRDefault="00F87FDE">
            <w:pPr>
              <w:pStyle w:val="ConsPlusNormal0"/>
              <w:jc w:val="both"/>
            </w:pPr>
            <w:r>
              <w:t>Отражение в произведениях понятий: любовь и забота о живо</w:t>
            </w:r>
            <w:r>
              <w:t>тных. На примере произведения М.М. Пришвина "Еж" и других</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700737">
        <w:tc>
          <w:tcPr>
            <w:tcW w:w="1134" w:type="dxa"/>
            <w:vAlign w:val="center"/>
          </w:tcPr>
          <w:p w:rsidR="00700737" w:rsidRDefault="00F87FDE">
            <w:pPr>
              <w:pStyle w:val="ConsPlusNormal0"/>
            </w:pPr>
            <w:r>
              <w:t>Урок 97</w:t>
            </w:r>
          </w:p>
        </w:tc>
        <w:tc>
          <w:tcPr>
            <w:tcW w:w="7937" w:type="dxa"/>
          </w:tcPr>
          <w:p w:rsidR="00700737" w:rsidRDefault="00F87FDE">
            <w:pPr>
              <w:pStyle w:val="ConsPlusNormal0"/>
              <w:jc w:val="both"/>
            </w:pPr>
            <w:r>
              <w:t>Сравнение художественных и научно-по</w:t>
            </w:r>
            <w:r>
              <w:t>знавательных текстов:</w:t>
            </w:r>
          </w:p>
        </w:tc>
      </w:tr>
      <w:tr w:rsidR="00700737">
        <w:tc>
          <w:tcPr>
            <w:tcW w:w="1134" w:type="dxa"/>
            <w:vAlign w:val="center"/>
          </w:tcPr>
          <w:p w:rsidR="00700737" w:rsidRDefault="00700737">
            <w:pPr>
              <w:pStyle w:val="ConsPlusNormal0"/>
            </w:pPr>
          </w:p>
        </w:tc>
        <w:tc>
          <w:tcPr>
            <w:tcW w:w="7937" w:type="dxa"/>
          </w:tcPr>
          <w:p w:rsidR="00700737" w:rsidRDefault="00F87FDE">
            <w:pPr>
              <w:pStyle w:val="ConsPlusNormal0"/>
              <w:jc w:val="both"/>
            </w:pPr>
            <w:r>
              <w:t>описание героя-животного. На примере произведений В.В. Бианки "Лис и Мышонок", С.В. Михалкова "Трезор"</w:t>
            </w:r>
          </w:p>
        </w:tc>
      </w:tr>
      <w:tr w:rsidR="00700737">
        <w:tc>
          <w:tcPr>
            <w:tcW w:w="1134" w:type="dxa"/>
            <w:vAlign w:val="center"/>
          </w:tcPr>
          <w:p w:rsidR="00700737" w:rsidRDefault="00F87FDE">
            <w:pPr>
              <w:pStyle w:val="ConsPlusNormal0"/>
            </w:pPr>
            <w:r>
              <w:t>Урок 98</w:t>
            </w:r>
          </w:p>
        </w:tc>
        <w:tc>
          <w:tcPr>
            <w:tcW w:w="7937" w:type="dxa"/>
          </w:tcPr>
          <w:p w:rsidR="00700737" w:rsidRDefault="00F87FDE">
            <w:pPr>
              <w:pStyle w:val="ConsPlusNormal0"/>
              <w:jc w:val="both"/>
            </w:pPr>
            <w:r>
              <w:t>Работа с текстом произведения: характеристика героя, его внешности, действий. На примере произведений Е.И. Чарушина "Про</w:t>
            </w:r>
            <w:r>
              <w:t xml:space="preserve"> Томку", Н.И. Сладкова "Лисица и Еж"</w:t>
            </w:r>
          </w:p>
        </w:tc>
      </w:tr>
      <w:tr w:rsidR="00700737">
        <w:tc>
          <w:tcPr>
            <w:tcW w:w="1134" w:type="dxa"/>
            <w:vAlign w:val="center"/>
          </w:tcPr>
          <w:p w:rsidR="00700737" w:rsidRDefault="00F87FDE">
            <w:pPr>
              <w:pStyle w:val="ConsPlusNormal0"/>
            </w:pPr>
            <w:r>
              <w:t>Урок 99</w:t>
            </w:r>
          </w:p>
        </w:tc>
        <w:tc>
          <w:tcPr>
            <w:tcW w:w="7937" w:type="dxa"/>
          </w:tcPr>
          <w:p w:rsidR="00700737" w:rsidRDefault="00F87FDE">
            <w:pPr>
              <w:pStyle w:val="ConsPlusNormal0"/>
              <w:jc w:val="both"/>
            </w:pPr>
            <w:r>
              <w:t>Ориентировка в книге: обложка, иллюстрация, оглавление. Знакомство со школьной библиотекой. Выбор книг в библиотеке</w:t>
            </w:r>
          </w:p>
        </w:tc>
      </w:tr>
      <w:tr w:rsidR="00700737">
        <w:tc>
          <w:tcPr>
            <w:tcW w:w="9071" w:type="dxa"/>
            <w:gridSpan w:val="2"/>
            <w:vAlign w:val="center"/>
          </w:tcPr>
          <w:p w:rsidR="00700737" w:rsidRDefault="00F87FDE">
            <w:pPr>
              <w:pStyle w:val="ConsPlusNormal0"/>
              <w:jc w:val="both"/>
            </w:pPr>
            <w:r>
              <w:t>ОБЩЕЕ КОЛИЧЕСТВО УРОКОВ ПО ПРОГРАММЕ: 99</w:t>
            </w:r>
          </w:p>
        </w:tc>
      </w:tr>
    </w:tbl>
    <w:p w:rsidR="00700737" w:rsidRDefault="00700737">
      <w:pPr>
        <w:pStyle w:val="ConsPlusNormal0"/>
        <w:jc w:val="both"/>
      </w:pPr>
    </w:p>
    <w:p w:rsidR="00700737" w:rsidRDefault="00F87FDE">
      <w:pPr>
        <w:pStyle w:val="ConsPlusNormal0"/>
        <w:jc w:val="right"/>
      </w:pPr>
      <w:r>
        <w:t>Таблица 4.9</w:t>
      </w:r>
    </w:p>
    <w:p w:rsidR="00700737" w:rsidRDefault="00700737">
      <w:pPr>
        <w:pStyle w:val="ConsPlusNormal0"/>
        <w:jc w:val="both"/>
      </w:pPr>
    </w:p>
    <w:p w:rsidR="00700737" w:rsidRDefault="00F87FDE">
      <w:pPr>
        <w:pStyle w:val="ConsPlusNormal0"/>
        <w:jc w:val="both"/>
      </w:pPr>
      <w:r>
        <w:t>2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vAlign w:val="center"/>
          </w:tcPr>
          <w:p w:rsidR="00700737" w:rsidRDefault="00F87FDE">
            <w:pPr>
              <w:pStyle w:val="ConsPlusNormal0"/>
            </w:pPr>
            <w:r>
              <w:t>Урок 1</w:t>
            </w:r>
          </w:p>
        </w:tc>
        <w:tc>
          <w:tcPr>
            <w:tcW w:w="7937" w:type="dxa"/>
          </w:tcPr>
          <w:p w:rsidR="00700737" w:rsidRDefault="00F87FDE">
            <w:pPr>
              <w:pStyle w:val="ConsPlusNormal0"/>
              <w:jc w:val="both"/>
            </w:pPr>
            <w: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700737">
        <w:tc>
          <w:tcPr>
            <w:tcW w:w="1134" w:type="dxa"/>
            <w:vAlign w:val="center"/>
          </w:tcPr>
          <w:p w:rsidR="00700737" w:rsidRDefault="00F87FDE">
            <w:pPr>
              <w:pStyle w:val="ConsPlusNormal0"/>
            </w:pPr>
            <w:r>
              <w:t>Урок 2</w:t>
            </w:r>
          </w:p>
        </w:tc>
        <w:tc>
          <w:tcPr>
            <w:tcW w:w="7937" w:type="dxa"/>
          </w:tcPr>
          <w:p w:rsidR="00700737" w:rsidRDefault="00F87FDE">
            <w:pPr>
              <w:pStyle w:val="ConsPlusNormal0"/>
              <w:jc w:val="both"/>
            </w:pPr>
            <w:r>
              <w:t>Произведения малых жанров фольклора. Пословицы как жанр фольклора</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Характеристика особенностей народных песен</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Загадка как жанр фольклора, тематические группы загадок</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Особенности сказок разного вида (о животных, бытовые, волшебные). На примере русской народной сказки "У страха глаза велики"</w:t>
            </w:r>
          </w:p>
        </w:tc>
      </w:tr>
      <w:tr w:rsidR="00700737">
        <w:tc>
          <w:tcPr>
            <w:tcW w:w="1134" w:type="dxa"/>
            <w:vAlign w:val="center"/>
          </w:tcPr>
          <w:p w:rsidR="00700737" w:rsidRDefault="00F87FDE">
            <w:pPr>
              <w:pStyle w:val="ConsPlusNormal0"/>
            </w:pPr>
            <w:r>
              <w:t>Урок 7</w:t>
            </w:r>
          </w:p>
        </w:tc>
        <w:tc>
          <w:tcPr>
            <w:tcW w:w="7937" w:type="dxa"/>
          </w:tcPr>
          <w:p w:rsidR="00700737" w:rsidRDefault="00F87FDE">
            <w:pPr>
              <w:pStyle w:val="ConsPlusNormal0"/>
              <w:jc w:val="both"/>
            </w:pPr>
            <w:r>
              <w:t>Особенности сказок о животных. На примере русской народной</w:t>
            </w:r>
            <w:r>
              <w:t xml:space="preserve"> сказки "Петушок и бобовое зернышко"</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Бытовые сказки: особенности построения и язык. Диалоги героев в русской народной сказке "Каша из топора"</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Сказка - выражение народной мудрости, нравственная идея фольклорных сказок на примере сказки "</w:t>
            </w:r>
            <w:r>
              <w:t>Лиса и журавль"</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Общее представление о волшебной сказке: присказки, повторы. Русская народная сказка "Снегурочка"</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Характеристика героя волшебной сказки, постоянные эпитеты. На примере русской народной сказки "Гуси-лебеди"</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Фольклор</w:t>
            </w:r>
            <w:r>
              <w:t>ные произведения народов России: отражение в сказках народного быта и культуры</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Тематическая проверочная работа по итогам раздела "Фольклор"</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Работа с детскими книгами: "Произведения писателей о родной природе"</w:t>
            </w:r>
            <w:r>
              <w:t>. Создание осеннего пейзажа: краски и звуки. Произведения художников и композиторов по выбору</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Сравнение стихотворений об осени. На примере произведений Ф.И. Тютчева "Есть в осени первоначальной...", К.Д. Бальмонта "Осень"</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Наблюдение за ху</w:t>
            </w:r>
            <w:r>
              <w:t>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700737">
        <w:tc>
          <w:tcPr>
            <w:tcW w:w="1134" w:type="dxa"/>
            <w:vAlign w:val="center"/>
          </w:tcPr>
          <w:p w:rsidR="00700737" w:rsidRDefault="00F87FDE">
            <w:pPr>
              <w:pStyle w:val="ConsPlusNormal0"/>
            </w:pPr>
            <w:r>
              <w:t>Урок 17</w:t>
            </w:r>
          </w:p>
        </w:tc>
        <w:tc>
          <w:tcPr>
            <w:tcW w:w="7937" w:type="dxa"/>
          </w:tcPr>
          <w:p w:rsidR="00700737" w:rsidRDefault="00F87FDE">
            <w:pPr>
              <w:pStyle w:val="ConsPlusNormal0"/>
              <w:jc w:val="both"/>
            </w:pPr>
            <w:r>
              <w:t>Восприятие осени в произведении М.М. Пришвина "Осеннее утро" и других (по выбору). Эсте</w:t>
            </w:r>
            <w:r>
              <w:t>тическое восприятие явлений осенней природы</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Осень в произведениях А.С. Пушкина "Уж небо осенью дышало...", Г.А. Скребицкого "Четыре художника"</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 xml:space="preserve">Сравнение стихотворений об осенних листьях разных поэтов. А.К. Толстой "Осень. Обсыпается весь </w:t>
            </w:r>
            <w:r>
              <w:t>наш бедный сад..." и произведения других поэтов</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Работа с текстом произведения С.В. Михалкова "Быль для детей": осознание темы Великой Отечественной войны</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Патриотическое звучание произведений о Родине. Ф.П. Савинова "Родина"</w:t>
            </w:r>
            <w:r>
              <w:t xml:space="preserve"> и другие (по выбору)</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Отражение темы "Родина" в произведении И.С. Никитина "Русь"</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Отражение нравственных ценностей в произведениях о Родине: любовь к родному краю. На примере произведения С.Т. Романовского "Русь"</w:t>
            </w:r>
            <w:r>
              <w:t>. Почему хлеб всегда связан с трудом, жизнью и Родиной?</w:t>
            </w:r>
          </w:p>
        </w:tc>
      </w:tr>
      <w:tr w:rsidR="00700737">
        <w:tc>
          <w:tcPr>
            <w:tcW w:w="1134" w:type="dxa"/>
            <w:vAlign w:val="center"/>
          </w:tcPr>
          <w:p w:rsidR="00700737" w:rsidRDefault="00F87FDE">
            <w:pPr>
              <w:pStyle w:val="ConsPlusNormal0"/>
            </w:pPr>
            <w:r>
              <w:t>Урок 24</w:t>
            </w:r>
          </w:p>
        </w:tc>
        <w:tc>
          <w:tcPr>
            <w:tcW w:w="7937" w:type="dxa"/>
          </w:tcPr>
          <w:p w:rsidR="00700737" w:rsidRDefault="00F87FDE">
            <w:pPr>
              <w:pStyle w:val="ConsPlusNormal0"/>
              <w:jc w:val="both"/>
            </w:pPr>
            <w:r>
              <w:t>Любовь к природе - тема произведений о Родине. На примере произведения К.Г. Паустовского "Мещерская сторона"</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Анализ заголовка стихотворения А.А. Прокофьева "Родина" и соотнесение его</w:t>
            </w:r>
            <w:r>
              <w:t xml:space="preserve"> с главной мыслью произведения. Отражение темы Родины в изобразительном искусстве</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Волшебный мир сказок. А.С. Пушкин "У лукоморья дуб зеленый..."</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Поучительный смысл "Сказки о рыбаке и рыбке" А.С. Пушкина. Характеристика героев</w:t>
            </w:r>
          </w:p>
        </w:tc>
      </w:tr>
      <w:tr w:rsidR="00700737">
        <w:tc>
          <w:tcPr>
            <w:tcW w:w="1134" w:type="dxa"/>
            <w:vAlign w:val="center"/>
          </w:tcPr>
          <w:p w:rsidR="00700737" w:rsidRDefault="00F87FDE">
            <w:pPr>
              <w:pStyle w:val="ConsPlusNormal0"/>
            </w:pPr>
            <w:r>
              <w:t>Урок 28</w:t>
            </w:r>
          </w:p>
        </w:tc>
        <w:tc>
          <w:tcPr>
            <w:tcW w:w="7937" w:type="dxa"/>
          </w:tcPr>
          <w:p w:rsidR="00700737" w:rsidRDefault="00F87FDE">
            <w:pPr>
              <w:pStyle w:val="ConsPlusNormal0"/>
              <w:jc w:val="both"/>
            </w:pPr>
            <w:r>
              <w:t>Сравнение сказки А.С. Пушкина "Сказка о рыбаке и рыбке" с фольклорными (народными) сказками. Иллюстрации, их назначение в раскрытии содержания произведения</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Работа с фольклорной (народной) и литературной (авторской) сказкой: составление плана произ</w:t>
            </w:r>
            <w:r>
              <w:t>ведения, выделение особенностей языка. Художественные особенности авторской сказки. "Сказка о рыбаке и рыбке" А.С. Пушкина</w:t>
            </w:r>
          </w:p>
        </w:tc>
      </w:tr>
      <w:tr w:rsidR="00700737">
        <w:tc>
          <w:tcPr>
            <w:tcW w:w="1134" w:type="dxa"/>
            <w:vAlign w:val="center"/>
          </w:tcPr>
          <w:p w:rsidR="00700737" w:rsidRDefault="00F87FDE">
            <w:pPr>
              <w:pStyle w:val="ConsPlusNormal0"/>
            </w:pPr>
            <w:r>
              <w:t>Урок 30</w:t>
            </w:r>
          </w:p>
        </w:tc>
        <w:tc>
          <w:tcPr>
            <w:tcW w:w="7937" w:type="dxa"/>
          </w:tcPr>
          <w:p w:rsidR="00700737" w:rsidRDefault="00F87FDE">
            <w:pPr>
              <w:pStyle w:val="ConsPlusNormal0"/>
              <w:jc w:val="both"/>
            </w:pPr>
            <w:r>
              <w:t>Сравнение прозаической и стихотворной басен И.А. Крылова "Лебедь, Щука и Рак" и Л.Н. Толстого "Лев и мышь"</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Особенно</w:t>
            </w:r>
            <w:r>
              <w:t>сти басни как жанра литературы. Мораль басни как нравственный урок (поучение)</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Представление темы "Отношение человека к животным" в произведениях писателей для детей. Л.Н. Толстой "Котенок"</w:t>
            </w:r>
          </w:p>
        </w:tc>
      </w:tr>
      <w:tr w:rsidR="00700737">
        <w:tc>
          <w:tcPr>
            <w:tcW w:w="1134" w:type="dxa"/>
            <w:vAlign w:val="center"/>
          </w:tcPr>
          <w:p w:rsidR="00700737" w:rsidRDefault="00F87FDE">
            <w:pPr>
              <w:pStyle w:val="ConsPlusNormal0"/>
            </w:pPr>
            <w:r>
              <w:t>Урок 33</w:t>
            </w:r>
          </w:p>
        </w:tc>
        <w:tc>
          <w:tcPr>
            <w:tcW w:w="7937" w:type="dxa"/>
          </w:tcPr>
          <w:p w:rsidR="00700737" w:rsidRDefault="00F87FDE">
            <w:pPr>
              <w:pStyle w:val="ConsPlusNormal0"/>
              <w:jc w:val="both"/>
            </w:pPr>
            <w:r>
              <w:t>Тема семьи в творчестве писателей. На примере произведения Л.Н. Толстого "Правда всего дороже", "Отец и сыновья"</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Характеристика главного героя рассказа. Главная мысль произведения (идея). Л.Н. Толстой "Филиппок"</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 xml:space="preserve">Работа с детскими книгами </w:t>
            </w:r>
            <w:r>
              <w:t>на тему: "О братьях наших меньших". Составление аннотации к прочитанным произведениям</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Образы героев стихотворных и прозаических произведений о животных. И.М. Пивоварова "Жила-была собака...", С.В. Михалков "Мой щенок" и другие</w:t>
            </w:r>
          </w:p>
        </w:tc>
      </w:tr>
      <w:tr w:rsidR="00700737">
        <w:tc>
          <w:tcPr>
            <w:tcW w:w="1134" w:type="dxa"/>
            <w:vAlign w:val="center"/>
          </w:tcPr>
          <w:p w:rsidR="00700737" w:rsidRDefault="00F87FDE">
            <w:pPr>
              <w:pStyle w:val="ConsPlusNormal0"/>
            </w:pPr>
            <w:r>
              <w:t>Урок 37</w:t>
            </w:r>
          </w:p>
        </w:tc>
        <w:tc>
          <w:tcPr>
            <w:tcW w:w="7937" w:type="dxa"/>
          </w:tcPr>
          <w:p w:rsidR="00700737" w:rsidRDefault="00F87FDE">
            <w:pPr>
              <w:pStyle w:val="ConsPlusNormal0"/>
              <w:jc w:val="both"/>
            </w:pPr>
            <w:r>
              <w:t>Отражение т</w:t>
            </w:r>
            <w:r>
              <w:t>емы "Дружба животных" в стихотворении В.Д. Берестова "Кошкин щенок" и других (по выбору)</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Отражение нравственно-этических понятий (защита и забота о животных) на примере рассказа М.М. Пришвина "Ребята и утята"</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Соотнесение заголовка и главной мысли рассказа Е.И. Чарушина "Страшный рассказ"</w:t>
            </w:r>
          </w:p>
        </w:tc>
      </w:tr>
      <w:tr w:rsidR="00700737">
        <w:tc>
          <w:tcPr>
            <w:tcW w:w="1134" w:type="dxa"/>
            <w:vAlign w:val="center"/>
          </w:tcPr>
          <w:p w:rsidR="00700737" w:rsidRDefault="00F87FDE">
            <w:pPr>
              <w:pStyle w:val="ConsPlusNormal0"/>
            </w:pPr>
            <w:r>
              <w:t>Урок 40</w:t>
            </w:r>
          </w:p>
        </w:tc>
        <w:tc>
          <w:tcPr>
            <w:tcW w:w="7937" w:type="dxa"/>
          </w:tcPr>
          <w:p w:rsidR="00700737" w:rsidRDefault="00F87FDE">
            <w:pPr>
              <w:pStyle w:val="ConsPlusNormal0"/>
              <w:jc w:val="both"/>
            </w:pPr>
            <w:r>
              <w:t>Оценка поступков и поведения героя произведения Б.С. Житкова "Храбрый утенок"</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 xml:space="preserve">Отражение образов животных в устном народном творчестве (фольклоре). На примере </w:t>
            </w:r>
            <w:r>
              <w:t>русской народной песни "Коровушка"</w:t>
            </w:r>
          </w:p>
        </w:tc>
      </w:tr>
      <w:tr w:rsidR="00700737">
        <w:tc>
          <w:tcPr>
            <w:tcW w:w="1134" w:type="dxa"/>
            <w:vAlign w:val="center"/>
          </w:tcPr>
          <w:p w:rsidR="00700737" w:rsidRDefault="00F87FDE">
            <w:pPr>
              <w:pStyle w:val="ConsPlusNormal0"/>
            </w:pPr>
            <w:r>
              <w:t>Урок 42</w:t>
            </w:r>
          </w:p>
        </w:tc>
        <w:tc>
          <w:tcPr>
            <w:tcW w:w="7937" w:type="dxa"/>
          </w:tcPr>
          <w:p w:rsidR="00700737" w:rsidRDefault="00F87FDE">
            <w:pPr>
              <w:pStyle w:val="ConsPlusNormal0"/>
              <w:jc w:val="both"/>
            </w:pPr>
            <w:r>
              <w:t>Особенности сказок о животных. На примере русской народной сказки "Зимовье зверей" и других (по выбору)</w:t>
            </w:r>
          </w:p>
        </w:tc>
      </w:tr>
      <w:tr w:rsidR="00700737">
        <w:tc>
          <w:tcPr>
            <w:tcW w:w="1134" w:type="dxa"/>
            <w:vAlign w:val="center"/>
          </w:tcPr>
          <w:p w:rsidR="00700737" w:rsidRDefault="00F87FDE">
            <w:pPr>
              <w:pStyle w:val="ConsPlusNormal0"/>
            </w:pPr>
            <w:r>
              <w:t>Урок 43</w:t>
            </w:r>
          </w:p>
        </w:tc>
        <w:tc>
          <w:tcPr>
            <w:tcW w:w="7937" w:type="dxa"/>
          </w:tcPr>
          <w:p w:rsidR="00700737" w:rsidRDefault="00F87FDE">
            <w:pPr>
              <w:pStyle w:val="ConsPlusNormal0"/>
              <w:jc w:val="both"/>
            </w:pPr>
            <w:r>
              <w:t>Сравнение описания героев-животных в фольклорных (народных) и литературных произведениях. На пример</w:t>
            </w:r>
            <w:r>
              <w:t>е произведений К.Д. Ушинского и других (по выбору). В.В. Бианки "Музыкант"</w:t>
            </w:r>
          </w:p>
        </w:tc>
      </w:tr>
      <w:tr w:rsidR="00700737">
        <w:tc>
          <w:tcPr>
            <w:tcW w:w="1134" w:type="dxa"/>
            <w:vAlign w:val="center"/>
          </w:tcPr>
          <w:p w:rsidR="00700737" w:rsidRDefault="00F87FDE">
            <w:pPr>
              <w:pStyle w:val="ConsPlusNormal0"/>
            </w:pPr>
            <w:r>
              <w:t>Урок 44</w:t>
            </w:r>
          </w:p>
        </w:tc>
        <w:tc>
          <w:tcPr>
            <w:tcW w:w="7937" w:type="dxa"/>
          </w:tcPr>
          <w:p w:rsidR="00700737" w:rsidRDefault="00F87FDE">
            <w:pPr>
              <w:pStyle w:val="ConsPlusNormal0"/>
              <w:jc w:val="both"/>
            </w:pPr>
            <w:r>
              <w:t>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r>
      <w:tr w:rsidR="00700737">
        <w:tc>
          <w:tcPr>
            <w:tcW w:w="1134" w:type="dxa"/>
            <w:vAlign w:val="center"/>
          </w:tcPr>
          <w:p w:rsidR="00700737" w:rsidRDefault="00F87FDE">
            <w:pPr>
              <w:pStyle w:val="ConsPlusNormal0"/>
            </w:pPr>
            <w:r>
              <w:t>Урок 45</w:t>
            </w:r>
          </w:p>
        </w:tc>
        <w:tc>
          <w:tcPr>
            <w:tcW w:w="7937" w:type="dxa"/>
          </w:tcPr>
          <w:p w:rsidR="00700737" w:rsidRDefault="00F87FDE">
            <w:pPr>
              <w:pStyle w:val="ConsPlusNormal0"/>
              <w:jc w:val="both"/>
            </w:pPr>
            <w:r>
              <w:t>Тематическое повторение по итогам раздела "О братьях наших меньших"</w:t>
            </w:r>
          </w:p>
        </w:tc>
      </w:tr>
      <w:tr w:rsidR="00700737">
        <w:tc>
          <w:tcPr>
            <w:tcW w:w="1134" w:type="dxa"/>
            <w:vAlign w:val="center"/>
          </w:tcPr>
          <w:p w:rsidR="00700737" w:rsidRDefault="00F87FDE">
            <w:pPr>
              <w:pStyle w:val="ConsPlusNormal0"/>
            </w:pPr>
            <w:r>
              <w:t>Урок 46</w:t>
            </w:r>
          </w:p>
        </w:tc>
        <w:tc>
          <w:tcPr>
            <w:tcW w:w="7937" w:type="dxa"/>
          </w:tcPr>
          <w:p w:rsidR="00700737" w:rsidRDefault="00F87FDE">
            <w:pPr>
              <w:pStyle w:val="ConsPlusNormal0"/>
              <w:jc w:val="both"/>
            </w:pPr>
            <w: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Наблюдение за художес</w:t>
            </w:r>
            <w:r>
              <w:t>твенными особенностями поэтического текста: настроение, средства выразительности на примере текста Ф.И. Тютчева "Чародейкою Зимою..."</w:t>
            </w:r>
          </w:p>
        </w:tc>
      </w:tr>
      <w:tr w:rsidR="00700737">
        <w:tc>
          <w:tcPr>
            <w:tcW w:w="1134" w:type="dxa"/>
            <w:vAlign w:val="center"/>
          </w:tcPr>
          <w:p w:rsidR="00700737" w:rsidRDefault="00F87FDE">
            <w:pPr>
              <w:pStyle w:val="ConsPlusNormal0"/>
            </w:pPr>
            <w:r>
              <w:t>Урок 48</w:t>
            </w:r>
          </w:p>
        </w:tc>
        <w:tc>
          <w:tcPr>
            <w:tcW w:w="7937" w:type="dxa"/>
          </w:tcPr>
          <w:p w:rsidR="00700737" w:rsidRDefault="00F87FDE">
            <w:pPr>
              <w:pStyle w:val="ConsPlusNormal0"/>
              <w:jc w:val="both"/>
            </w:pPr>
            <w:r>
              <w:t>Сравнение образа зимы в произведениях А.С. Пушкина "Вот север, тучи нагоняя..." и С.А. Есенина "Поет зима - аукае</w:t>
            </w:r>
            <w:r>
              <w:t>т"</w:t>
            </w:r>
          </w:p>
        </w:tc>
      </w:tr>
      <w:tr w:rsidR="00700737">
        <w:tc>
          <w:tcPr>
            <w:tcW w:w="1134" w:type="dxa"/>
            <w:vAlign w:val="center"/>
          </w:tcPr>
          <w:p w:rsidR="00700737" w:rsidRDefault="00F87FDE">
            <w:pPr>
              <w:pStyle w:val="ConsPlusNormal0"/>
            </w:pPr>
            <w:r>
              <w:t>Урок 49</w:t>
            </w:r>
          </w:p>
        </w:tc>
        <w:tc>
          <w:tcPr>
            <w:tcW w:w="7937" w:type="dxa"/>
          </w:tcPr>
          <w:p w:rsidR="00700737" w:rsidRDefault="00F87FDE">
            <w:pPr>
              <w:pStyle w:val="ConsPlusNormal0"/>
              <w:jc w:val="both"/>
            </w:pPr>
            <w:r>
              <w:t>Средства художественной выразительности: эпитет. Произведения по выбору, например, отрывки из романа "Евгений Онегин" А.С. Пушкина</w:t>
            </w:r>
          </w:p>
        </w:tc>
      </w:tr>
      <w:tr w:rsidR="00700737">
        <w:tc>
          <w:tcPr>
            <w:tcW w:w="1134" w:type="dxa"/>
            <w:vAlign w:val="center"/>
          </w:tcPr>
          <w:p w:rsidR="00700737" w:rsidRDefault="00F87FDE">
            <w:pPr>
              <w:pStyle w:val="ConsPlusNormal0"/>
            </w:pPr>
            <w:r>
              <w:t>Урок 50</w:t>
            </w:r>
          </w:p>
        </w:tc>
        <w:tc>
          <w:tcPr>
            <w:tcW w:w="7937" w:type="dxa"/>
          </w:tcPr>
          <w:p w:rsidR="00700737" w:rsidRDefault="00F87FDE">
            <w:pPr>
              <w:pStyle w:val="ConsPlusNormal0"/>
              <w:jc w:val="both"/>
            </w:pPr>
            <w:r>
              <w:t>Описание игр и зимних забав детей. Произведения по выбору, например, И.З. Суриков "Детство"</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Тематическое повторение по итогам раздела "Звуки и краски зимней природы"</w:t>
            </w:r>
          </w:p>
        </w:tc>
      </w:tr>
      <w:tr w:rsidR="00700737">
        <w:tc>
          <w:tcPr>
            <w:tcW w:w="1134" w:type="dxa"/>
            <w:vAlign w:val="center"/>
          </w:tcPr>
          <w:p w:rsidR="00700737" w:rsidRDefault="00F87FDE">
            <w:pPr>
              <w:pStyle w:val="ConsPlusNormal0"/>
            </w:pPr>
            <w:r>
              <w:t>Урок 52</w:t>
            </w:r>
          </w:p>
        </w:tc>
        <w:tc>
          <w:tcPr>
            <w:tcW w:w="7937" w:type="dxa"/>
          </w:tcPr>
          <w:p w:rsidR="00700737" w:rsidRDefault="00F87FDE">
            <w:pPr>
              <w:pStyle w:val="ConsPlusNormal0"/>
              <w:jc w:val="both"/>
            </w:pPr>
            <w:r>
              <w:t>Картины зимнего леса в рассказе И.С. Соколова-Микитова "Зима в лесу". Тема "Природа зимой" в картинах художников и произведениях композиторов</w:t>
            </w:r>
          </w:p>
        </w:tc>
      </w:tr>
      <w:tr w:rsidR="00700737">
        <w:tc>
          <w:tcPr>
            <w:tcW w:w="1134" w:type="dxa"/>
            <w:vAlign w:val="center"/>
          </w:tcPr>
          <w:p w:rsidR="00700737" w:rsidRDefault="00F87FDE">
            <w:pPr>
              <w:pStyle w:val="ConsPlusNormal0"/>
            </w:pPr>
            <w:r>
              <w:t>Урок 53</w:t>
            </w:r>
          </w:p>
        </w:tc>
        <w:tc>
          <w:tcPr>
            <w:tcW w:w="7937" w:type="dxa"/>
          </w:tcPr>
          <w:p w:rsidR="00700737" w:rsidRDefault="00F87FDE">
            <w:pPr>
              <w:pStyle w:val="ConsPlusNormal0"/>
              <w:jc w:val="both"/>
            </w:pPr>
            <w:r>
              <w:t>Жизнь животных зимой: научно-познавательные рассказы.</w:t>
            </w:r>
          </w:p>
          <w:p w:rsidR="00700737" w:rsidRDefault="00F87FDE">
            <w:pPr>
              <w:pStyle w:val="ConsPlusNormal0"/>
              <w:jc w:val="both"/>
            </w:pPr>
            <w:r>
              <w:t>Произведения по выбору, например, Г.А. Скребицкого</w:t>
            </w:r>
          </w:p>
        </w:tc>
      </w:tr>
      <w:tr w:rsidR="00700737">
        <w:tc>
          <w:tcPr>
            <w:tcW w:w="1134" w:type="dxa"/>
            <w:vAlign w:val="center"/>
          </w:tcPr>
          <w:p w:rsidR="00700737" w:rsidRDefault="00F87FDE">
            <w:pPr>
              <w:pStyle w:val="ConsPlusNormal0"/>
            </w:pPr>
            <w:r>
              <w:t>Урок 54</w:t>
            </w:r>
          </w:p>
        </w:tc>
        <w:tc>
          <w:tcPr>
            <w:tcW w:w="7937" w:type="dxa"/>
          </w:tcPr>
          <w:p w:rsidR="00700737" w:rsidRDefault="00F87FDE">
            <w:pPr>
              <w:pStyle w:val="ConsPlusNormal0"/>
              <w:jc w:val="both"/>
            </w:pPr>
            <w:r>
              <w:t>Составление устного рассказа "Краски и звуки зимы" по изученным текстам</w:t>
            </w:r>
          </w:p>
        </w:tc>
      </w:tr>
      <w:tr w:rsidR="00700737">
        <w:tc>
          <w:tcPr>
            <w:tcW w:w="1134" w:type="dxa"/>
            <w:vAlign w:val="center"/>
          </w:tcPr>
          <w:p w:rsidR="00700737" w:rsidRDefault="00F87FDE">
            <w:pPr>
              <w:pStyle w:val="ConsPlusNormal0"/>
            </w:pPr>
            <w:r>
              <w:t>Урок 55</w:t>
            </w:r>
          </w:p>
        </w:tc>
        <w:tc>
          <w:tcPr>
            <w:tcW w:w="7937" w:type="dxa"/>
          </w:tcPr>
          <w:p w:rsidR="00700737" w:rsidRDefault="00F87FDE">
            <w:pPr>
              <w:pStyle w:val="ConsPlusNormal0"/>
              <w:jc w:val="both"/>
            </w:pPr>
            <w:r>
              <w:t>Составление плана сказки: части текста, их главные темы. На примере русской народной сказки "Два мороза"</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Фольклорная основа литературной (авторской) сказки В.И. Даля "Девочка Снегурочка"</w:t>
            </w:r>
          </w:p>
        </w:tc>
      </w:tr>
      <w:tr w:rsidR="00700737">
        <w:tc>
          <w:tcPr>
            <w:tcW w:w="1134" w:type="dxa"/>
            <w:vAlign w:val="center"/>
          </w:tcPr>
          <w:p w:rsidR="00700737" w:rsidRDefault="00F87FDE">
            <w:pPr>
              <w:pStyle w:val="ConsPlusNormal0"/>
            </w:pPr>
            <w:r>
              <w:t>Урок 57</w:t>
            </w:r>
          </w:p>
        </w:tc>
        <w:tc>
          <w:tcPr>
            <w:tcW w:w="7937" w:type="dxa"/>
          </w:tcPr>
          <w:p w:rsidR="00700737" w:rsidRDefault="00F87FDE">
            <w:pPr>
              <w:pStyle w:val="ConsPlusNormal0"/>
              <w:jc w:val="both"/>
            </w:pPr>
            <w:r>
              <w:t xml:space="preserve">Сравнение сюжетов и героев русской народной сказки </w:t>
            </w:r>
            <w:r>
              <w:t>"Снегурочка" и литературной (авторской) В.И. Даля "Девочка Снегурочка"</w:t>
            </w:r>
          </w:p>
        </w:tc>
      </w:tr>
      <w:tr w:rsidR="00700737">
        <w:tc>
          <w:tcPr>
            <w:tcW w:w="1134" w:type="dxa"/>
            <w:vAlign w:val="center"/>
          </w:tcPr>
          <w:p w:rsidR="00700737" w:rsidRDefault="00F87FDE">
            <w:pPr>
              <w:pStyle w:val="ConsPlusNormal0"/>
            </w:pPr>
            <w:r>
              <w:t>Урок 58</w:t>
            </w:r>
          </w:p>
        </w:tc>
        <w:tc>
          <w:tcPr>
            <w:tcW w:w="7937" w:type="dxa"/>
          </w:tcPr>
          <w:p w:rsidR="00700737" w:rsidRDefault="00F87FDE">
            <w:pPr>
              <w:pStyle w:val="ConsPlusNormal0"/>
              <w:jc w:val="both"/>
            </w:pPr>
            <w:r>
              <w:t>Фольклорная основа литературной (авторской) сказки В.Ф. Одоевского "Мороз Иванович"</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Средства художественной выразительности в стихотворениях о весне.</w:t>
            </w:r>
          </w:p>
          <w:p w:rsidR="00700737" w:rsidRDefault="00F87FDE">
            <w:pPr>
              <w:pStyle w:val="ConsPlusNormal0"/>
              <w:jc w:val="both"/>
            </w:pPr>
            <w:r>
              <w:t>Произведения по в</w:t>
            </w:r>
            <w:r>
              <w:t>ыбору, например, А.Л. Барто "Веревочка"</w:t>
            </w:r>
          </w:p>
        </w:tc>
      </w:tr>
      <w:tr w:rsidR="00700737">
        <w:tc>
          <w:tcPr>
            <w:tcW w:w="1134" w:type="dxa"/>
            <w:vAlign w:val="center"/>
          </w:tcPr>
          <w:p w:rsidR="00700737" w:rsidRDefault="00F87FDE">
            <w:pPr>
              <w:pStyle w:val="ConsPlusNormal0"/>
            </w:pPr>
            <w:r>
              <w:t>Урок 60</w:t>
            </w:r>
          </w:p>
        </w:tc>
        <w:tc>
          <w:tcPr>
            <w:tcW w:w="7937" w:type="dxa"/>
          </w:tcPr>
          <w:p w:rsidR="00700737" w:rsidRDefault="00F87FDE">
            <w:pPr>
              <w:pStyle w:val="ConsPlusNormal0"/>
              <w:jc w:val="both"/>
            </w:pPr>
            <w:r>
              <w:t>Произведения о детях. На примере рассказа Н.Н. Носова "Затейники"</w:t>
            </w:r>
          </w:p>
        </w:tc>
      </w:tr>
      <w:tr w:rsidR="00700737">
        <w:tc>
          <w:tcPr>
            <w:tcW w:w="1134" w:type="dxa"/>
            <w:vAlign w:val="center"/>
          </w:tcPr>
          <w:p w:rsidR="00700737" w:rsidRDefault="00F87FDE">
            <w:pPr>
              <w:pStyle w:val="ConsPlusNormal0"/>
            </w:pPr>
            <w:r>
              <w:t>Урок 61</w:t>
            </w:r>
          </w:p>
        </w:tc>
        <w:tc>
          <w:tcPr>
            <w:tcW w:w="7937" w:type="dxa"/>
          </w:tcPr>
          <w:p w:rsidR="00700737" w:rsidRDefault="00F87FDE">
            <w:pPr>
              <w:pStyle w:val="ConsPlusNormal0"/>
              <w:jc w:val="both"/>
            </w:pPr>
            <w:r>
              <w:t>Характеристика героя, его портрет. Произведения о детях на выбор, например, Н.Н. Носов "Живая шляпа". Сравнение героев рассказов</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Отражение в произведениях нравственно-этических понятий: дружба, терпение, уважение, помощь друг другу. В.А. Осеева "Синие листья"</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Отражение понятия взаимопомощь в произведении А.Л. Барто "Катя". Разные точки зрения на одно событие. Ю.И. Е</w:t>
            </w:r>
            <w:r>
              <w:t>рмолаев "Два пирожных"</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Главный герой: общее представление. Характеристика героя, его портрет. На примере рассказа В.А. Осеевой "Волшебное слово"</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Выделение главной мысли (идеи): уважение и внимание к старшему поколению. Произведения по выб</w:t>
            </w:r>
            <w:r>
              <w:t>ору, например,</w:t>
            </w:r>
          </w:p>
          <w:p w:rsidR="00700737" w:rsidRDefault="00F87FDE">
            <w:pPr>
              <w:pStyle w:val="ConsPlusNormal0"/>
              <w:jc w:val="both"/>
            </w:pPr>
            <w:r>
              <w:t>В.А. Осеева "Хорошее"</w:t>
            </w:r>
          </w:p>
        </w:tc>
      </w:tr>
      <w:tr w:rsidR="00700737">
        <w:tc>
          <w:tcPr>
            <w:tcW w:w="1134" w:type="dxa"/>
          </w:tcPr>
          <w:p w:rsidR="00700737" w:rsidRDefault="00F87FDE">
            <w:pPr>
              <w:pStyle w:val="ConsPlusNormal0"/>
            </w:pPr>
            <w:r>
              <w:t>Урок 66</w:t>
            </w:r>
          </w:p>
        </w:tc>
        <w:tc>
          <w:tcPr>
            <w:tcW w:w="7937" w:type="dxa"/>
          </w:tcPr>
          <w:p w:rsidR="00700737" w:rsidRDefault="00F87FDE">
            <w:pPr>
              <w:pStyle w:val="ConsPlusNormal0"/>
              <w:jc w:val="both"/>
            </w:pPr>
            <w:r>
              <w:t>Оценка поступков героя. В.В. Лунин "Я и Вовка"</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Тема дружбы в произведении Е.А. Пермяка "Две пословицы". Выставка книг: произведения о детях</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Оценка взаимоотношений взрослых и детей на примере рассказа В.А. Осеевой "Почему?"</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Анализ заголовка и соотнесение его с главной мыслью произведения В.А. Осеевой "Почему?"</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Тематическое повторение по итогам раздела "О детях и дружбе"</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Народная наблюдательность, выраженная в малых жанрах устного народного творчества (фольклоре). Заклички, веснянки</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Наблюдение за описанием весны в художественном тексте.</w:t>
            </w:r>
          </w:p>
          <w:p w:rsidR="00700737" w:rsidRDefault="00F87FDE">
            <w:pPr>
              <w:pStyle w:val="ConsPlusNormal0"/>
              <w:jc w:val="both"/>
            </w:pPr>
            <w:r>
              <w:t>Произведения по выбору, например, А.П. Чехов "Весной" (отрывок)</w:t>
            </w:r>
          </w:p>
        </w:tc>
      </w:tr>
      <w:tr w:rsidR="00700737">
        <w:tc>
          <w:tcPr>
            <w:tcW w:w="1134" w:type="dxa"/>
            <w:vAlign w:val="center"/>
          </w:tcPr>
          <w:p w:rsidR="00700737" w:rsidRDefault="00F87FDE">
            <w:pPr>
              <w:pStyle w:val="ConsPlusNormal0"/>
            </w:pPr>
            <w:r>
              <w:t xml:space="preserve">Урок </w:t>
            </w:r>
            <w:r>
              <w:t>73</w:t>
            </w:r>
          </w:p>
        </w:tc>
        <w:tc>
          <w:tcPr>
            <w:tcW w:w="7937" w:type="dxa"/>
          </w:tcPr>
          <w:p w:rsidR="00700737" w:rsidRDefault="00F87FDE">
            <w:pPr>
              <w:pStyle w:val="ConsPlusNormal0"/>
              <w:jc w:val="both"/>
            </w:pPr>
            <w:r>
              <w:t>Картины весеннего леса в рассказе Г.А. Скребицкого "Четыре художника". Составление плана текста</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Восприятие пейзажной лирики. Слушание стихотворений о весне и лете</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Работа со стихотворением Ф.И. Тютчева "Зима недаром злится..."</w:t>
            </w:r>
            <w:r>
              <w:t>: выделение средств художественной выразительности. Устное сочинение "Я рад весне"</w:t>
            </w:r>
          </w:p>
        </w:tc>
      </w:tr>
      <w:tr w:rsidR="00700737">
        <w:tc>
          <w:tcPr>
            <w:tcW w:w="1134" w:type="dxa"/>
          </w:tcPr>
          <w:p w:rsidR="00700737" w:rsidRDefault="00F87FDE">
            <w:pPr>
              <w:pStyle w:val="ConsPlusNormal0"/>
            </w:pPr>
            <w:r>
              <w:t>Урок 76</w:t>
            </w:r>
          </w:p>
        </w:tc>
        <w:tc>
          <w:tcPr>
            <w:tcW w:w="7937" w:type="dxa"/>
          </w:tcPr>
          <w:p w:rsidR="00700737" w:rsidRDefault="00F87FDE">
            <w:pPr>
              <w:pStyle w:val="ConsPlusNormal0"/>
              <w:jc w:val="both"/>
            </w:pPr>
            <w:r>
              <w:t>Жизнь животных весной: рассказы и сказки писателей</w:t>
            </w:r>
          </w:p>
        </w:tc>
      </w:tr>
      <w:tr w:rsidR="00700737">
        <w:tc>
          <w:tcPr>
            <w:tcW w:w="1134" w:type="dxa"/>
            <w:vAlign w:val="center"/>
          </w:tcPr>
          <w:p w:rsidR="00700737" w:rsidRDefault="00F87FDE">
            <w:pPr>
              <w:pStyle w:val="ConsPlusNormal0"/>
            </w:pPr>
            <w:r>
              <w:t>Урок 77</w:t>
            </w:r>
          </w:p>
        </w:tc>
        <w:tc>
          <w:tcPr>
            <w:tcW w:w="7937" w:type="dxa"/>
          </w:tcPr>
          <w:p w:rsidR="00700737" w:rsidRDefault="00F87FDE">
            <w:pPr>
              <w:pStyle w:val="ConsPlusNormal0"/>
              <w:jc w:val="both"/>
            </w:pPr>
            <w:r>
              <w:t>Красота весенней природы, отраженная в лирических произведениях.</w:t>
            </w:r>
          </w:p>
          <w:p w:rsidR="00700737" w:rsidRDefault="00F87FDE">
            <w:pPr>
              <w:pStyle w:val="ConsPlusNormal0"/>
              <w:jc w:val="both"/>
            </w:pPr>
            <w:r>
              <w:t xml:space="preserve">Произведения по выбору, например, Ф.И. </w:t>
            </w:r>
            <w:r>
              <w:t>Тютчев "Весенние воды"</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700737">
        <w:tc>
          <w:tcPr>
            <w:tcW w:w="1134" w:type="dxa"/>
            <w:vAlign w:val="center"/>
          </w:tcPr>
          <w:p w:rsidR="00700737" w:rsidRDefault="00F87FDE">
            <w:pPr>
              <w:pStyle w:val="ConsPlusNormal0"/>
            </w:pPr>
            <w:r>
              <w:t>Урок 79</w:t>
            </w:r>
          </w:p>
        </w:tc>
        <w:tc>
          <w:tcPr>
            <w:tcW w:w="7937" w:type="dxa"/>
          </w:tcPr>
          <w:p w:rsidR="00700737" w:rsidRDefault="00F87FDE">
            <w:pPr>
              <w:pStyle w:val="ConsPlusNormal0"/>
              <w:jc w:val="both"/>
            </w:pPr>
            <w:r>
              <w:t>Сравнение образов одуванчика в произведениях О.И. Высотской "</w:t>
            </w:r>
            <w:r>
              <w:t>Одуванчик" и М.М. Пришвина "Золотой луг"</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Составление устного рассказа "Краски и звуки весеннего леса" по изученным текстам</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Тематическое повторение по итогам раздела "Звуки и краски весенней природы"</w:t>
            </w:r>
          </w:p>
        </w:tc>
      </w:tr>
      <w:tr w:rsidR="00700737">
        <w:tc>
          <w:tcPr>
            <w:tcW w:w="1134" w:type="dxa"/>
            <w:vAlign w:val="center"/>
          </w:tcPr>
          <w:p w:rsidR="00700737" w:rsidRDefault="00F87FDE">
            <w:pPr>
              <w:pStyle w:val="ConsPlusNormal0"/>
            </w:pPr>
            <w:r>
              <w:t>Урок 82</w:t>
            </w:r>
          </w:p>
        </w:tc>
        <w:tc>
          <w:tcPr>
            <w:tcW w:w="7937" w:type="dxa"/>
          </w:tcPr>
          <w:p w:rsidR="00700737" w:rsidRDefault="00F87FDE">
            <w:pPr>
              <w:pStyle w:val="ConsPlusNormal0"/>
              <w:jc w:val="both"/>
            </w:pPr>
            <w:r>
              <w:t>Тема "Природа весной" в картин</w:t>
            </w:r>
            <w:r>
              <w:t>ах художников и произведениях композиторов. Образы пробуждающейся природы в живописи и музыке</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Характеристика особенностей колыбельных народных песен: интонационный рисунок</w:t>
            </w:r>
          </w:p>
        </w:tc>
      </w:tr>
      <w:tr w:rsidR="00700737">
        <w:tc>
          <w:tcPr>
            <w:tcW w:w="1134" w:type="dxa"/>
            <w:vAlign w:val="center"/>
          </w:tcPr>
          <w:p w:rsidR="00700737" w:rsidRDefault="00F87FDE">
            <w:pPr>
              <w:pStyle w:val="ConsPlusNormal0"/>
            </w:pPr>
            <w:r>
              <w:t>Урок 84</w:t>
            </w:r>
          </w:p>
        </w:tc>
        <w:tc>
          <w:tcPr>
            <w:tcW w:w="7937" w:type="dxa"/>
          </w:tcPr>
          <w:p w:rsidR="00700737" w:rsidRDefault="00F87FDE">
            <w:pPr>
              <w:pStyle w:val="ConsPlusNormal0"/>
              <w:jc w:val="both"/>
            </w:pPr>
            <w:r>
              <w:t>Сравнение народной колыбельной песни и стихотворения А.А. Плещеева "Песня матери": любовь и переживание матери</w:t>
            </w:r>
          </w:p>
        </w:tc>
      </w:tr>
      <w:tr w:rsidR="00700737">
        <w:tc>
          <w:tcPr>
            <w:tcW w:w="1134" w:type="dxa"/>
            <w:vAlign w:val="center"/>
          </w:tcPr>
          <w:p w:rsidR="00700737" w:rsidRDefault="00F87FDE">
            <w:pPr>
              <w:pStyle w:val="ConsPlusNormal0"/>
            </w:pPr>
            <w:r>
              <w:t>Урок 85</w:t>
            </w:r>
          </w:p>
        </w:tc>
        <w:tc>
          <w:tcPr>
            <w:tcW w:w="7937" w:type="dxa"/>
          </w:tcPr>
          <w:p w:rsidR="00700737" w:rsidRDefault="00F87FDE">
            <w:pPr>
              <w:pStyle w:val="ConsPlusNormal0"/>
              <w:jc w:val="both"/>
            </w:pPr>
            <w:r>
              <w:t>Нравственные семейные ценности в фольклорных (народных) сказках. Произведения по выбору, например, татарская народная сказка "Три дочери</w:t>
            </w:r>
            <w:r>
              <w:t>"</w:t>
            </w:r>
          </w:p>
        </w:tc>
      </w:tr>
      <w:tr w:rsidR="00700737">
        <w:tc>
          <w:tcPr>
            <w:tcW w:w="1134" w:type="dxa"/>
          </w:tcPr>
          <w:p w:rsidR="00700737" w:rsidRDefault="00F87FDE">
            <w:pPr>
              <w:pStyle w:val="ConsPlusNormal0"/>
            </w:pPr>
            <w:r>
              <w:t>Урок 86</w:t>
            </w:r>
          </w:p>
        </w:tc>
        <w:tc>
          <w:tcPr>
            <w:tcW w:w="7937" w:type="dxa"/>
          </w:tcPr>
          <w:p w:rsidR="00700737" w:rsidRDefault="00F87FDE">
            <w:pPr>
              <w:pStyle w:val="ConsPlusNormal0"/>
              <w:jc w:val="both"/>
            </w:pPr>
            <w:r>
              <w:t>Международный женский день - тема художественных произведений</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Восприятие произведений о маме: проявление любви и радости общения. Произведения по выбору, например,</w:t>
            </w:r>
          </w:p>
          <w:p w:rsidR="00700737" w:rsidRDefault="00F87FDE">
            <w:pPr>
              <w:pStyle w:val="ConsPlusNormal0"/>
              <w:jc w:val="both"/>
            </w:pPr>
            <w:r>
              <w:t>А.Н. Плещеев "В бурю"</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Отражение темы День Победы в произведении С.А. Баруздина "Салют" и С.А. Васильева "Белая береза"</w:t>
            </w:r>
          </w:p>
        </w:tc>
      </w:tr>
      <w:tr w:rsidR="00700737">
        <w:tc>
          <w:tcPr>
            <w:tcW w:w="1134" w:type="dxa"/>
            <w:vAlign w:val="center"/>
          </w:tcPr>
          <w:p w:rsidR="00700737" w:rsidRDefault="00F87FDE">
            <w:pPr>
              <w:pStyle w:val="ConsPlusNormal0"/>
            </w:pPr>
            <w:r>
              <w:t>Урок 89</w:t>
            </w:r>
          </w:p>
        </w:tc>
        <w:tc>
          <w:tcPr>
            <w:tcW w:w="7937" w:type="dxa"/>
          </w:tcPr>
          <w:p w:rsidR="00700737" w:rsidRDefault="00F87FDE">
            <w:pPr>
              <w:pStyle w:val="ConsPlusNormal0"/>
              <w:jc w:val="both"/>
            </w:pPr>
            <w:r>
              <w:t>Выделение главной мысли (идеи) текста: уважение и внимание к старшему поколению. Произведения по выбору</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Тематическое повторение по итогам раз</w:t>
            </w:r>
            <w:r>
              <w:t>дела "О наших близких, о семье"</w:t>
            </w:r>
          </w:p>
        </w:tc>
      </w:tr>
      <w:tr w:rsidR="00700737">
        <w:tc>
          <w:tcPr>
            <w:tcW w:w="1134" w:type="dxa"/>
            <w:vAlign w:val="center"/>
          </w:tcPr>
          <w:p w:rsidR="00700737" w:rsidRDefault="00F87FDE">
            <w:pPr>
              <w:pStyle w:val="ConsPlusNormal0"/>
            </w:pPr>
            <w:r>
              <w:t>Урок 91</w:t>
            </w:r>
          </w:p>
        </w:tc>
        <w:tc>
          <w:tcPr>
            <w:tcW w:w="7937" w:type="dxa"/>
          </w:tcPr>
          <w:p w:rsidR="00700737" w:rsidRDefault="00F87FDE">
            <w:pPr>
              <w:pStyle w:val="ConsPlusNormal0"/>
              <w:jc w:val="both"/>
            </w:pPr>
            <w:r>
              <w:t>Работа с детскими книгами на тему: "О наших близких, о семье": выбор книг на основе тематической картотеки</w:t>
            </w:r>
          </w:p>
        </w:tc>
      </w:tr>
      <w:tr w:rsidR="00700737">
        <w:tc>
          <w:tcPr>
            <w:tcW w:w="1134" w:type="dxa"/>
            <w:vAlign w:val="center"/>
          </w:tcPr>
          <w:p w:rsidR="00700737" w:rsidRDefault="00F87FDE">
            <w:pPr>
              <w:pStyle w:val="ConsPlusNormal0"/>
            </w:pPr>
            <w:r>
              <w:t>Урок 92</w:t>
            </w:r>
          </w:p>
        </w:tc>
        <w:tc>
          <w:tcPr>
            <w:tcW w:w="7937" w:type="dxa"/>
          </w:tcPr>
          <w:p w:rsidR="00700737" w:rsidRDefault="00F87FDE">
            <w:pPr>
              <w:pStyle w:val="ConsPlusNormal0"/>
              <w:jc w:val="both"/>
            </w:pPr>
            <w:r>
              <w:t>Выделение главной мысли (идеи) рассказа В.Ю. Драгунского "Тайное становится явным"</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700737">
        <w:tc>
          <w:tcPr>
            <w:tcW w:w="1134" w:type="dxa"/>
            <w:vAlign w:val="center"/>
          </w:tcPr>
          <w:p w:rsidR="00700737" w:rsidRDefault="00F87FDE">
            <w:pPr>
              <w:pStyle w:val="ConsPlusNormal0"/>
            </w:pPr>
            <w:r>
              <w:t>Урок 94</w:t>
            </w:r>
          </w:p>
        </w:tc>
        <w:tc>
          <w:tcPr>
            <w:tcW w:w="7937" w:type="dxa"/>
          </w:tcPr>
          <w:p w:rsidR="00700737" w:rsidRDefault="00F87FDE">
            <w:pPr>
              <w:pStyle w:val="ConsPlusNormal0"/>
              <w:jc w:val="both"/>
            </w:pPr>
            <w:r>
              <w:t>Отражение темы дружбы в сказке братьев Гримм "Бременские музыканты"</w:t>
            </w:r>
          </w:p>
        </w:tc>
      </w:tr>
      <w:tr w:rsidR="00700737">
        <w:tc>
          <w:tcPr>
            <w:tcW w:w="1134" w:type="dxa"/>
            <w:vAlign w:val="center"/>
          </w:tcPr>
          <w:p w:rsidR="00700737" w:rsidRDefault="00F87FDE">
            <w:pPr>
              <w:pStyle w:val="ConsPlusNormal0"/>
            </w:pPr>
            <w:r>
              <w:t>У</w:t>
            </w:r>
            <w:r>
              <w:t>рок 95</w:t>
            </w:r>
          </w:p>
        </w:tc>
        <w:tc>
          <w:tcPr>
            <w:tcW w:w="7937" w:type="dxa"/>
          </w:tcPr>
          <w:p w:rsidR="00700737" w:rsidRDefault="00F87FDE">
            <w:pPr>
              <w:pStyle w:val="ConsPlusNormal0"/>
              <w:jc w:val="both"/>
            </w:pPr>
            <w:r>
              <w:t>Работа со сказкой братьев Гримм "Бременские музыканты": составление плана произведения</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Работа с детскими книгами на тему: "Зарубежные сказочники": соотнесение иллюстраций с содержанием сказок</w:t>
            </w:r>
          </w:p>
        </w:tc>
      </w:tr>
      <w:tr w:rsidR="00700737">
        <w:tc>
          <w:tcPr>
            <w:tcW w:w="1134" w:type="dxa"/>
          </w:tcPr>
          <w:p w:rsidR="00700737" w:rsidRDefault="00F87FDE">
            <w:pPr>
              <w:pStyle w:val="ConsPlusNormal0"/>
            </w:pPr>
            <w:r>
              <w:t>Урок 97</w:t>
            </w:r>
          </w:p>
        </w:tc>
        <w:tc>
          <w:tcPr>
            <w:tcW w:w="7937" w:type="dxa"/>
          </w:tcPr>
          <w:p w:rsidR="00700737" w:rsidRDefault="00F87FDE">
            <w:pPr>
              <w:pStyle w:val="ConsPlusNormal0"/>
              <w:jc w:val="both"/>
            </w:pPr>
            <w:r>
              <w:t>Особенности построения волшебной сказки</w:t>
            </w:r>
            <w:r>
              <w:t xml:space="preserve"> Ш. Перро "Кот в сапогах"</w:t>
            </w:r>
          </w:p>
        </w:tc>
      </w:tr>
      <w:tr w:rsidR="00700737">
        <w:tc>
          <w:tcPr>
            <w:tcW w:w="1134" w:type="dxa"/>
          </w:tcPr>
          <w:p w:rsidR="00700737" w:rsidRDefault="00F87FDE">
            <w:pPr>
              <w:pStyle w:val="ConsPlusNormal0"/>
            </w:pPr>
            <w:r>
              <w:t>Урок 98</w:t>
            </w:r>
          </w:p>
        </w:tc>
        <w:tc>
          <w:tcPr>
            <w:tcW w:w="7937" w:type="dxa"/>
          </w:tcPr>
          <w:p w:rsidR="00700737" w:rsidRDefault="00F87FDE">
            <w:pPr>
              <w:pStyle w:val="ConsPlusNormal0"/>
              <w:jc w:val="both"/>
            </w:pPr>
            <w:r>
              <w:t>Характеристика героев сказки Ш. Перро "Кот в сапогах"</w:t>
            </w:r>
          </w:p>
        </w:tc>
      </w:tr>
      <w:tr w:rsidR="00700737">
        <w:tc>
          <w:tcPr>
            <w:tcW w:w="1134" w:type="dxa"/>
          </w:tcPr>
          <w:p w:rsidR="00700737" w:rsidRDefault="00F87FDE">
            <w:pPr>
              <w:pStyle w:val="ConsPlusNormal0"/>
            </w:pPr>
            <w:r>
              <w:t>Урок 99</w:t>
            </w:r>
          </w:p>
        </w:tc>
        <w:tc>
          <w:tcPr>
            <w:tcW w:w="7937" w:type="dxa"/>
          </w:tcPr>
          <w:p w:rsidR="00700737" w:rsidRDefault="00F87FDE">
            <w:pPr>
              <w:pStyle w:val="ConsPlusNormal0"/>
              <w:jc w:val="both"/>
            </w:pPr>
            <w:r>
              <w:t>Повторение по итогам изученного во 2 классе</w:t>
            </w:r>
          </w:p>
        </w:tc>
      </w:tr>
      <w:tr w:rsidR="00700737">
        <w:tc>
          <w:tcPr>
            <w:tcW w:w="1134" w:type="dxa"/>
            <w:vAlign w:val="center"/>
          </w:tcPr>
          <w:p w:rsidR="00700737" w:rsidRDefault="00F87FDE">
            <w:pPr>
              <w:pStyle w:val="ConsPlusNormal0"/>
            </w:pPr>
            <w:r>
              <w:t>Урок 100</w:t>
            </w:r>
          </w:p>
        </w:tc>
        <w:tc>
          <w:tcPr>
            <w:tcW w:w="7937" w:type="dxa"/>
          </w:tcPr>
          <w:p w:rsidR="00700737" w:rsidRDefault="00F87FDE">
            <w:pPr>
              <w:pStyle w:val="ConsPlusNormal0"/>
              <w:jc w:val="both"/>
            </w:pPr>
            <w:r>
              <w:t>Х.-К. Андерсен - известный писатель-сказочник. Выделение главной мысли (идеи) сказки Х.-К. Андерсена "</w:t>
            </w:r>
            <w:r>
              <w:t>Пятеро из одного стручка" и других его произведений (по выбору)</w:t>
            </w:r>
          </w:p>
        </w:tc>
      </w:tr>
      <w:tr w:rsidR="00700737">
        <w:tc>
          <w:tcPr>
            <w:tcW w:w="1134" w:type="dxa"/>
            <w:vAlign w:val="center"/>
          </w:tcPr>
          <w:p w:rsidR="00700737" w:rsidRDefault="00F87FDE">
            <w:pPr>
              <w:pStyle w:val="ConsPlusNormal0"/>
            </w:pPr>
            <w:r>
              <w:t>Урок 101</w:t>
            </w:r>
          </w:p>
        </w:tc>
        <w:tc>
          <w:tcPr>
            <w:tcW w:w="7937" w:type="dxa"/>
          </w:tcPr>
          <w:p w:rsidR="00700737" w:rsidRDefault="00F87FDE">
            <w:pPr>
              <w:pStyle w:val="ConsPlusNormal0"/>
              <w:jc w:val="both"/>
            </w:pPr>
            <w:r>
              <w:t>Книга как источник необходимых знаний. На примере произведения Г.А. Ладонщикова "Лучший друг"</w:t>
            </w:r>
          </w:p>
        </w:tc>
      </w:tr>
      <w:tr w:rsidR="00700737">
        <w:tc>
          <w:tcPr>
            <w:tcW w:w="1134" w:type="dxa"/>
            <w:vAlign w:val="center"/>
          </w:tcPr>
          <w:p w:rsidR="00700737" w:rsidRDefault="00F87FDE">
            <w:pPr>
              <w:pStyle w:val="ConsPlusNormal0"/>
            </w:pPr>
            <w:r>
              <w:t>Урок 102</w:t>
            </w:r>
          </w:p>
        </w:tc>
        <w:tc>
          <w:tcPr>
            <w:tcW w:w="7937" w:type="dxa"/>
          </w:tcPr>
          <w:p w:rsidR="00700737" w:rsidRDefault="00F87FDE">
            <w:pPr>
              <w:pStyle w:val="ConsPlusNormal0"/>
              <w:jc w:val="both"/>
            </w:pPr>
            <w:r>
              <w:t>Восприятие лета в произведении И.З. Сурикова "Лето"</w:t>
            </w:r>
            <w:r>
              <w:t>. Выбор книг на основе рекомендательного списка: летнее чтение</w:t>
            </w:r>
          </w:p>
        </w:tc>
      </w:tr>
      <w:tr w:rsidR="00700737">
        <w:tc>
          <w:tcPr>
            <w:tcW w:w="9071" w:type="dxa"/>
            <w:gridSpan w:val="2"/>
          </w:tcPr>
          <w:p w:rsidR="00700737" w:rsidRDefault="00F87FDE">
            <w:pPr>
              <w:pStyle w:val="ConsPlusNormal0"/>
              <w:jc w:val="both"/>
            </w:pPr>
            <w:r>
              <w:t>ОБЩЕЕ КОЛИЧЕСТВО УРОКОВ ПО ПРОГРАММЕ: 102, из них уроков, отведенных на контрольные работы, - не более 10</w:t>
            </w:r>
          </w:p>
        </w:tc>
      </w:tr>
    </w:tbl>
    <w:p w:rsidR="00700737" w:rsidRDefault="00700737">
      <w:pPr>
        <w:pStyle w:val="ConsPlusNormal0"/>
        <w:jc w:val="both"/>
      </w:pPr>
    </w:p>
    <w:p w:rsidR="00700737" w:rsidRDefault="00F87FDE">
      <w:pPr>
        <w:pStyle w:val="ConsPlusNormal0"/>
        <w:jc w:val="right"/>
      </w:pPr>
      <w:r>
        <w:t>Таблица 4.10</w:t>
      </w:r>
    </w:p>
    <w:p w:rsidR="00700737" w:rsidRDefault="00700737">
      <w:pPr>
        <w:pStyle w:val="ConsPlusNormal0"/>
        <w:jc w:val="both"/>
      </w:pPr>
    </w:p>
    <w:p w:rsidR="00700737" w:rsidRDefault="00F87FDE">
      <w:pPr>
        <w:pStyle w:val="ConsPlusNormal0"/>
        <w:jc w:val="both"/>
      </w:pPr>
      <w:r>
        <w:t>3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jc w:val="both"/>
            </w:pPr>
            <w:r>
              <w:t>В мире книг. Книга как особый вид искусства</w:t>
            </w:r>
          </w:p>
        </w:tc>
      </w:tr>
      <w:tr w:rsidR="00700737">
        <w:tc>
          <w:tcPr>
            <w:tcW w:w="1134" w:type="dxa"/>
            <w:vAlign w:val="center"/>
          </w:tcPr>
          <w:p w:rsidR="00700737" w:rsidRDefault="00F87FDE">
            <w:pPr>
              <w:pStyle w:val="ConsPlusNormal0"/>
            </w:pPr>
            <w:r>
              <w:t>Урок 2</w:t>
            </w:r>
          </w:p>
        </w:tc>
        <w:tc>
          <w:tcPr>
            <w:tcW w:w="7937" w:type="dxa"/>
          </w:tcPr>
          <w:p w:rsidR="00700737" w:rsidRDefault="00F87FDE">
            <w:pPr>
              <w:pStyle w:val="ConsPlusNormal0"/>
              <w:jc w:val="both"/>
            </w:pPr>
            <w:r>
              <w:t>Общее представление о первых книгах на Руси, знакомство с рукописными книгами</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 xml:space="preserve">Художественные особенности сказок разных видов (волшебные, бытовые, сказки о </w:t>
            </w:r>
            <w:r>
              <w:t>животных)</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Характеристика гла</w:t>
            </w:r>
            <w:r>
              <w:t>вного героя (где жил, чем занимался, какими качествами обладал). На примере образа Ильи Муромца</w:t>
            </w:r>
          </w:p>
        </w:tc>
      </w:tr>
      <w:tr w:rsidR="00700737">
        <w:tc>
          <w:tcPr>
            <w:tcW w:w="1134" w:type="dxa"/>
            <w:vAlign w:val="center"/>
          </w:tcPr>
          <w:p w:rsidR="00700737" w:rsidRDefault="00F87FDE">
            <w:pPr>
              <w:pStyle w:val="ConsPlusNormal0"/>
            </w:pPr>
            <w:r>
              <w:t>Урок 7</w:t>
            </w:r>
          </w:p>
        </w:tc>
        <w:tc>
          <w:tcPr>
            <w:tcW w:w="7937" w:type="dxa"/>
          </w:tcPr>
          <w:p w:rsidR="00700737" w:rsidRDefault="00F87FDE">
            <w:pPr>
              <w:pStyle w:val="ConsPlusNormal0"/>
              <w:jc w:val="both"/>
            </w:pPr>
            <w:r>
              <w:t>Описание картин природы как способ рассказать в песне о родной земле. Темы народных песен</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Отражение нравственных ценностей и правил в фольклорно</w:t>
            </w:r>
            <w:r>
              <w:t>й сказке. Произведения по выбору, например, русская народная сказка "Сестрица Аленушка и братец Иванушка"</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Осознание понятия "трудолюбие" на примере народных сказок. Произведения по выбору, например, русская народная сказка "</w:t>
            </w:r>
            <w:r>
              <w:t>Сестрица Аленушка и братец Иванушка"</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Характеристика</w:t>
            </w:r>
            <w:r>
              <w:t xml:space="preserve"> героя, волшебные помощники. На примере русской народной сказки "Иван-царевич и серый волк"</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Представление в сказке народного быта и культуры. Произведения по выбору, например, русская народная сказка "Сивка-бурка"</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Устное народное творчест</w:t>
            </w:r>
            <w:r>
              <w:t>во. Характеристика малых жанров фольклора: потешки, небылицы, скороговорки, считалки, загадки. Знакомство с видами загадок</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Тематическое повторение по итогам раздела "Фольклор (устное народное творчество)"</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Описание картин осенней природы в стихотворениях Ф.И. Тютчева "Есть в осени первоначальной...", "Лист</w:t>
            </w:r>
            <w:r>
              <w:t>ья"</w:t>
            </w:r>
          </w:p>
        </w:tc>
      </w:tr>
      <w:tr w:rsidR="00700737">
        <w:tc>
          <w:tcPr>
            <w:tcW w:w="1134" w:type="dxa"/>
            <w:vAlign w:val="center"/>
          </w:tcPr>
          <w:p w:rsidR="00700737" w:rsidRDefault="00F87FDE">
            <w:pPr>
              <w:pStyle w:val="ConsPlusNormal0"/>
            </w:pPr>
            <w:r>
              <w:t>Урок 17</w:t>
            </w:r>
          </w:p>
        </w:tc>
        <w:tc>
          <w:tcPr>
            <w:tcW w:w="7937" w:type="dxa"/>
          </w:tcPr>
          <w:p w:rsidR="00700737" w:rsidRDefault="00F87FDE">
            <w:pPr>
              <w:pStyle w:val="ConsPlusNormal0"/>
              <w:jc w:val="both"/>
            </w:pPr>
            <w: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Олицетворение как одно из средств выразительности лирического произведения</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Восприятие картин зимнего пейзажа в стихотворениях А.А. Фета "Кот поет, глаза прищуря", "Мама! Глянь-ка из окошка...", И.С. Никитина "Встреча зимы"</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Описание природ</w:t>
            </w:r>
            <w:r>
              <w:t>ы (пейзажа) в художественном произведении.</w:t>
            </w:r>
          </w:p>
          <w:p w:rsidR="00700737" w:rsidRDefault="00F87FDE">
            <w:pPr>
              <w:pStyle w:val="ConsPlusNormal0"/>
              <w:jc w:val="both"/>
            </w:pPr>
            <w:r>
              <w:t>На примере стихотворений И.З. Сурикова "Детство", "Зима"</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Оценка чувств и настроения, вызываемых лирическим произведением. На примере произведений Н.А. Некрасова "Не ветер бушует над бором..." (отрывок), "</w:t>
            </w:r>
            <w:r>
              <w:t>Железная дорога" (отрывок)</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А.С. Пушкин - великий русский поэт</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Восприятие пейзажной лирики А.С. Пушкина: средства художественной выразительности (сравнение, эпитет), рифма, ритм</w:t>
            </w:r>
          </w:p>
        </w:tc>
      </w:tr>
      <w:tr w:rsidR="00700737">
        <w:tc>
          <w:tcPr>
            <w:tcW w:w="1134" w:type="dxa"/>
            <w:vAlign w:val="center"/>
          </w:tcPr>
          <w:p w:rsidR="00700737" w:rsidRDefault="00F87FDE">
            <w:pPr>
              <w:pStyle w:val="ConsPlusNormal0"/>
            </w:pPr>
            <w:r>
              <w:t>Урок 24</w:t>
            </w:r>
          </w:p>
        </w:tc>
        <w:tc>
          <w:tcPr>
            <w:tcW w:w="7937" w:type="dxa"/>
          </w:tcPr>
          <w:p w:rsidR="00700737" w:rsidRDefault="00F87FDE">
            <w:pPr>
              <w:pStyle w:val="ConsPlusNormal0"/>
              <w:jc w:val="both"/>
            </w:pPr>
            <w:r>
              <w:t xml:space="preserve">Фольклорная основа литературной сказки А.С. Пушкина </w:t>
            </w:r>
            <w:r>
              <w:t>"Сказка о царе Салтане, о сыне его славном и могучем богатыре князе Гвидоне Салтановиче и о прекрасной царевне Лебеди"</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Знакомство с литературной сказкой А.С. Пушкина "Сказка о царе Салтане, о сыне его славном и могучем богатыре князе Гвидоне Салта</w:t>
            </w:r>
            <w:r>
              <w:t>новиче и о прекрасной царевне лебеди": прием повтора как основа изменения сюжета</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w:t>
            </w:r>
            <w:r>
              <w:t>нязе Гвидоне Салтановиче и о прекрасной царевне Лебеди"</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700737">
        <w:tc>
          <w:tcPr>
            <w:tcW w:w="1134" w:type="dxa"/>
            <w:vAlign w:val="center"/>
          </w:tcPr>
          <w:p w:rsidR="00700737" w:rsidRDefault="00F87FDE">
            <w:pPr>
              <w:pStyle w:val="ConsPlusNormal0"/>
            </w:pPr>
            <w:r>
              <w:t>Урок 28</w:t>
            </w:r>
          </w:p>
        </w:tc>
        <w:tc>
          <w:tcPr>
            <w:tcW w:w="7937" w:type="dxa"/>
          </w:tcPr>
          <w:p w:rsidR="00700737" w:rsidRDefault="00F87FDE">
            <w:pPr>
              <w:pStyle w:val="ConsPlusNormal0"/>
              <w:jc w:val="both"/>
            </w:pPr>
            <w:r>
              <w:t>Работа с детскими книгами. И.Я. Билибин - иллюстратор сказок А.С. Пушкина. Составление устного рассказа "Почему я люблю сказки А.С. Пушкина"</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Тематическое повторение по итогам раздела</w:t>
            </w:r>
          </w:p>
          <w:p w:rsidR="00700737" w:rsidRDefault="00F87FDE">
            <w:pPr>
              <w:pStyle w:val="ConsPlusNormal0"/>
              <w:jc w:val="both"/>
            </w:pPr>
            <w:r>
              <w:t>"Творчество А.С. Пушкина"</w:t>
            </w:r>
          </w:p>
        </w:tc>
      </w:tr>
      <w:tr w:rsidR="00700737">
        <w:tc>
          <w:tcPr>
            <w:tcW w:w="1134" w:type="dxa"/>
            <w:vAlign w:val="center"/>
          </w:tcPr>
          <w:p w:rsidR="00700737" w:rsidRDefault="00F87FDE">
            <w:pPr>
              <w:pStyle w:val="ConsPlusNormal0"/>
            </w:pPr>
            <w:r>
              <w:t>Урок 30</w:t>
            </w:r>
          </w:p>
        </w:tc>
        <w:tc>
          <w:tcPr>
            <w:tcW w:w="7937" w:type="dxa"/>
          </w:tcPr>
          <w:p w:rsidR="00700737" w:rsidRDefault="00F87FDE">
            <w:pPr>
              <w:pStyle w:val="ConsPlusNormal0"/>
              <w:jc w:val="both"/>
            </w:pPr>
            <w:r>
              <w:t>И.А. Крылов - великий русский баснописец. Иносказание в его баснях. Явная и скрытая мораль басен</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Осознание особенностей басни как произведения-поучения, которое помогает увидеть свои и чужие недостатки</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Работа с басней И.А. Крылова "Ворона</w:t>
            </w:r>
            <w:r>
              <w:t xml:space="preserve"> и Лисица": тема, мораль, герои, особенности языка</w:t>
            </w:r>
          </w:p>
        </w:tc>
      </w:tr>
      <w:tr w:rsidR="00700737">
        <w:tc>
          <w:tcPr>
            <w:tcW w:w="1134" w:type="dxa"/>
            <w:vAlign w:val="center"/>
          </w:tcPr>
          <w:p w:rsidR="00700737" w:rsidRDefault="00F87FDE">
            <w:pPr>
              <w:pStyle w:val="ConsPlusNormal0"/>
            </w:pPr>
            <w:r>
              <w:t>Урок 33</w:t>
            </w:r>
          </w:p>
        </w:tc>
        <w:tc>
          <w:tcPr>
            <w:tcW w:w="7937" w:type="dxa"/>
          </w:tcPr>
          <w:p w:rsidR="00700737" w:rsidRDefault="00F87FDE">
            <w:pPr>
              <w:pStyle w:val="ConsPlusNormal0"/>
              <w:jc w:val="both"/>
            </w:pPr>
            <w:r>
              <w:t>Живописные полотна как иллюстрация к лирическому произведению: пейзаж</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Жанровое многообразие произведений Л.Н. Толстого: сказка, рассказ, басня, быль</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Наблюдение за художественными особенностями рассказа-описания и рассказа-рассуждения на примере рассказа Л.Н. Толстого "Лебеди" и других</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Различение рассказчика и автора произведения. На примере рассказа Л.Н. Толстого "Акула"</w:t>
            </w:r>
          </w:p>
        </w:tc>
      </w:tr>
      <w:tr w:rsidR="00700737">
        <w:tc>
          <w:tcPr>
            <w:tcW w:w="1134" w:type="dxa"/>
          </w:tcPr>
          <w:p w:rsidR="00700737" w:rsidRDefault="00F87FDE">
            <w:pPr>
              <w:pStyle w:val="ConsPlusNormal0"/>
            </w:pPr>
            <w:r>
              <w:t>Урок 37</w:t>
            </w:r>
          </w:p>
        </w:tc>
        <w:tc>
          <w:tcPr>
            <w:tcW w:w="7937" w:type="dxa"/>
          </w:tcPr>
          <w:p w:rsidR="00700737" w:rsidRDefault="00F87FDE">
            <w:pPr>
              <w:pStyle w:val="ConsPlusNormal0"/>
              <w:jc w:val="both"/>
            </w:pPr>
            <w:r>
              <w:t>Разные виды п</w:t>
            </w:r>
            <w:r>
              <w:t>ланов на примере произведения Л.Н. Толстого "Акула"</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Различение художественного и научно-познавательного текстов "Лебеди" и "Зайцы" Л.Н. Толстого</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Осознание связи содержания произведения с реальным событием. Анализ сюжета были "Прыжок"</w:t>
            </w:r>
            <w:r>
              <w:t xml:space="preserve"> Л.Н. Толстого: главные герои, отдельные эпизоды, составление плана</w:t>
            </w:r>
          </w:p>
        </w:tc>
      </w:tr>
      <w:tr w:rsidR="00700737">
        <w:tc>
          <w:tcPr>
            <w:tcW w:w="1134" w:type="dxa"/>
            <w:vAlign w:val="center"/>
          </w:tcPr>
          <w:p w:rsidR="00700737" w:rsidRDefault="00F87FDE">
            <w:pPr>
              <w:pStyle w:val="ConsPlusNormal0"/>
            </w:pPr>
            <w:r>
              <w:t>Урок 40</w:t>
            </w:r>
          </w:p>
        </w:tc>
        <w:tc>
          <w:tcPr>
            <w:tcW w:w="7937" w:type="dxa"/>
          </w:tcPr>
          <w:p w:rsidR="00700737" w:rsidRDefault="00F87FDE">
            <w:pPr>
              <w:pStyle w:val="ConsPlusNormal0"/>
              <w:jc w:val="both"/>
            </w:pPr>
            <w: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Рабо</w:t>
            </w:r>
            <w:r>
              <w:t>та с детскими книгами: жанровое многообразие произведений</w:t>
            </w:r>
          </w:p>
          <w:p w:rsidR="00700737" w:rsidRDefault="00F87FDE">
            <w:pPr>
              <w:pStyle w:val="ConsPlusNormal0"/>
              <w:jc w:val="both"/>
            </w:pPr>
            <w:r>
              <w:t>Л.Н. Толстого</w:t>
            </w:r>
          </w:p>
        </w:tc>
      </w:tr>
      <w:tr w:rsidR="00700737">
        <w:tc>
          <w:tcPr>
            <w:tcW w:w="1134" w:type="dxa"/>
            <w:vAlign w:val="center"/>
          </w:tcPr>
          <w:p w:rsidR="00700737" w:rsidRDefault="00F87FDE">
            <w:pPr>
              <w:pStyle w:val="ConsPlusNormal0"/>
            </w:pPr>
            <w:r>
              <w:t>Урок 42</w:t>
            </w:r>
          </w:p>
        </w:tc>
        <w:tc>
          <w:tcPr>
            <w:tcW w:w="7937" w:type="dxa"/>
          </w:tcPr>
          <w:p w:rsidR="00700737" w:rsidRDefault="00F87FDE">
            <w:pPr>
              <w:pStyle w:val="ConsPlusNormal0"/>
              <w:jc w:val="both"/>
            </w:pPr>
            <w:r>
              <w:t>Тематическое повторение по итогам раздела "Творчество</w:t>
            </w:r>
          </w:p>
          <w:p w:rsidR="00700737" w:rsidRDefault="00F87FDE">
            <w:pPr>
              <w:pStyle w:val="ConsPlusNormal0"/>
              <w:jc w:val="both"/>
            </w:pPr>
            <w:r>
              <w:t>Л.Н. Толстого"</w:t>
            </w:r>
          </w:p>
        </w:tc>
      </w:tr>
      <w:tr w:rsidR="00700737">
        <w:tc>
          <w:tcPr>
            <w:tcW w:w="1134" w:type="dxa"/>
            <w:vAlign w:val="center"/>
          </w:tcPr>
          <w:p w:rsidR="00700737" w:rsidRDefault="00F87FDE">
            <w:pPr>
              <w:pStyle w:val="ConsPlusNormal0"/>
            </w:pPr>
            <w:r>
              <w:t>Урок 43</w:t>
            </w:r>
          </w:p>
        </w:tc>
        <w:tc>
          <w:tcPr>
            <w:tcW w:w="7937" w:type="dxa"/>
          </w:tcPr>
          <w:p w:rsidR="00700737" w:rsidRDefault="00F87FDE">
            <w:pPr>
              <w:pStyle w:val="ConsPlusNormal0"/>
              <w:jc w:val="both"/>
            </w:pPr>
            <w:r>
              <w:t>Работа с детскими книгами "Литературные сказки писателей"</w:t>
            </w:r>
            <w:r>
              <w:t>: составление аннотации к прочитанным произведениям</w:t>
            </w:r>
          </w:p>
        </w:tc>
      </w:tr>
      <w:tr w:rsidR="00700737">
        <w:tc>
          <w:tcPr>
            <w:tcW w:w="1134" w:type="dxa"/>
            <w:vAlign w:val="center"/>
          </w:tcPr>
          <w:p w:rsidR="00700737" w:rsidRDefault="00F87FDE">
            <w:pPr>
              <w:pStyle w:val="ConsPlusNormal0"/>
            </w:pPr>
            <w:r>
              <w:t>Урок 44</w:t>
            </w:r>
          </w:p>
        </w:tc>
        <w:tc>
          <w:tcPr>
            <w:tcW w:w="7937" w:type="dxa"/>
          </w:tcPr>
          <w:p w:rsidR="00700737" w:rsidRDefault="00F87FDE">
            <w:pPr>
              <w:pStyle w:val="ConsPlusNormal0"/>
              <w:jc w:val="both"/>
            </w:pPr>
            <w: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rsidR="00700737">
        <w:tc>
          <w:tcPr>
            <w:tcW w:w="1134" w:type="dxa"/>
            <w:vAlign w:val="center"/>
          </w:tcPr>
          <w:p w:rsidR="00700737" w:rsidRDefault="00F87FDE">
            <w:pPr>
              <w:pStyle w:val="ConsPlusNormal0"/>
            </w:pPr>
            <w:r>
              <w:t>Урок 45</w:t>
            </w:r>
          </w:p>
        </w:tc>
        <w:tc>
          <w:tcPr>
            <w:tcW w:w="7937" w:type="dxa"/>
          </w:tcPr>
          <w:p w:rsidR="00700737" w:rsidRDefault="00F87FDE">
            <w:pPr>
              <w:pStyle w:val="ConsPlusNormal0"/>
              <w:jc w:val="both"/>
            </w:pPr>
            <w:r>
              <w:t>Особенности л</w:t>
            </w:r>
            <w:r>
              <w:t>итературной сказки В.М. Гаршина "Лягушка-путешественница": анализ сюжета, композиции</w:t>
            </w:r>
          </w:p>
        </w:tc>
      </w:tr>
      <w:tr w:rsidR="00700737">
        <w:tc>
          <w:tcPr>
            <w:tcW w:w="1134" w:type="dxa"/>
            <w:vAlign w:val="center"/>
          </w:tcPr>
          <w:p w:rsidR="00700737" w:rsidRDefault="00F87FDE">
            <w:pPr>
              <w:pStyle w:val="ConsPlusNormal0"/>
            </w:pPr>
            <w:r>
              <w:t>Урок 46</w:t>
            </w:r>
          </w:p>
        </w:tc>
        <w:tc>
          <w:tcPr>
            <w:tcW w:w="7937" w:type="dxa"/>
          </w:tcPr>
          <w:p w:rsidR="00700737" w:rsidRDefault="00F87FDE">
            <w:pPr>
              <w:pStyle w:val="ConsPlusNormal0"/>
              <w:jc w:val="both"/>
            </w:pPr>
            <w:r>
              <w:t>Осознание главной мысли (идеи) сказки В.М. Гаршина "Лягушка-путешественница". Характеристика главного героя сказки</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Судьбы крестьянских детей в произведен</w:t>
            </w:r>
            <w:r>
              <w:t>иях писателей. Произведения по выбору</w:t>
            </w:r>
          </w:p>
        </w:tc>
      </w:tr>
      <w:tr w:rsidR="00700737">
        <w:tc>
          <w:tcPr>
            <w:tcW w:w="1134" w:type="dxa"/>
            <w:vAlign w:val="center"/>
          </w:tcPr>
          <w:p w:rsidR="00700737" w:rsidRDefault="00F87FDE">
            <w:pPr>
              <w:pStyle w:val="ConsPlusNormal0"/>
            </w:pPr>
            <w:r>
              <w:t>Урок 48</w:t>
            </w:r>
          </w:p>
        </w:tc>
        <w:tc>
          <w:tcPr>
            <w:tcW w:w="7937" w:type="dxa"/>
          </w:tcPr>
          <w:p w:rsidR="00700737" w:rsidRDefault="00F87FDE">
            <w:pPr>
              <w:pStyle w:val="ConsPlusNormal0"/>
              <w:jc w:val="both"/>
            </w:pPr>
            <w:r>
              <w:t>Научно-естественные сведения о природе в сказке Максима Горького "Случай с Евсейкой"</w:t>
            </w:r>
          </w:p>
        </w:tc>
      </w:tr>
      <w:tr w:rsidR="00700737">
        <w:tc>
          <w:tcPr>
            <w:tcW w:w="1134" w:type="dxa"/>
            <w:vAlign w:val="center"/>
          </w:tcPr>
          <w:p w:rsidR="00700737" w:rsidRDefault="00F87FDE">
            <w:pPr>
              <w:pStyle w:val="ConsPlusNormal0"/>
            </w:pPr>
            <w:r>
              <w:t>Урок 49</w:t>
            </w:r>
          </w:p>
        </w:tc>
        <w:tc>
          <w:tcPr>
            <w:tcW w:w="7937" w:type="dxa"/>
          </w:tcPr>
          <w:p w:rsidR="00700737" w:rsidRDefault="00F87FDE">
            <w:pPr>
              <w:pStyle w:val="ConsPlusNormal0"/>
              <w:jc w:val="both"/>
            </w:pPr>
            <w:r>
              <w:t>Средства художественной выразительности (эпитет, сравнение) в лирических произведениях поэтов. На примере произведений Саши Черного "Воробей", "Что ты тискаешь утенка..." и "Слон"</w:t>
            </w:r>
          </w:p>
        </w:tc>
      </w:tr>
      <w:tr w:rsidR="00700737">
        <w:tc>
          <w:tcPr>
            <w:tcW w:w="1134" w:type="dxa"/>
            <w:vAlign w:val="center"/>
          </w:tcPr>
          <w:p w:rsidR="00700737" w:rsidRDefault="00F87FDE">
            <w:pPr>
              <w:pStyle w:val="ConsPlusNormal0"/>
            </w:pPr>
            <w:r>
              <w:t>Урок 50</w:t>
            </w:r>
          </w:p>
        </w:tc>
        <w:tc>
          <w:tcPr>
            <w:tcW w:w="7937" w:type="dxa"/>
          </w:tcPr>
          <w:p w:rsidR="00700737" w:rsidRDefault="00F87FDE">
            <w:pPr>
              <w:pStyle w:val="ConsPlusNormal0"/>
              <w:jc w:val="both"/>
            </w:pPr>
            <w:r>
              <w:t xml:space="preserve">Отражение темы "Родина" в произведении М.М. Пришвина "Моя Родина": </w:t>
            </w:r>
            <w:r>
              <w:t>роль и особенности заголовка</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700737">
        <w:tc>
          <w:tcPr>
            <w:tcW w:w="1134" w:type="dxa"/>
            <w:vAlign w:val="center"/>
          </w:tcPr>
          <w:p w:rsidR="00700737" w:rsidRDefault="00F87FDE">
            <w:pPr>
              <w:pStyle w:val="ConsPlusNormal0"/>
            </w:pPr>
            <w:r>
              <w:t>Урок 52</w:t>
            </w:r>
          </w:p>
        </w:tc>
        <w:tc>
          <w:tcPr>
            <w:tcW w:w="7937" w:type="dxa"/>
          </w:tcPr>
          <w:p w:rsidR="00700737" w:rsidRDefault="00F87FDE">
            <w:pPr>
              <w:pStyle w:val="ConsPlusNormal0"/>
              <w:jc w:val="both"/>
            </w:pPr>
            <w:r>
              <w:t xml:space="preserve">Патриотическое звучание стихотворений о </w:t>
            </w:r>
            <w:r>
              <w:t>Родине. На примере произведения С.А. Васильева "Россия": интонация, темп, ритм, логические ударения</w:t>
            </w:r>
          </w:p>
        </w:tc>
      </w:tr>
      <w:tr w:rsidR="00700737">
        <w:tc>
          <w:tcPr>
            <w:tcW w:w="1134" w:type="dxa"/>
            <w:vAlign w:val="center"/>
          </w:tcPr>
          <w:p w:rsidR="00700737" w:rsidRDefault="00F87FDE">
            <w:pPr>
              <w:pStyle w:val="ConsPlusNormal0"/>
            </w:pPr>
            <w:r>
              <w:t>Урок 53</w:t>
            </w:r>
          </w:p>
        </w:tc>
        <w:tc>
          <w:tcPr>
            <w:tcW w:w="7937" w:type="dxa"/>
          </w:tcPr>
          <w:p w:rsidR="00700737" w:rsidRDefault="00F87FDE">
            <w:pPr>
              <w:pStyle w:val="ConsPlusNormal0"/>
              <w:jc w:val="both"/>
            </w:pPr>
            <w:r>
              <w:t>Создание образа Родины в произведениях писателей. Репродукции картин как иллюстрации к произведениям о Родине. Произведения по выбору, например, И.</w:t>
            </w:r>
            <w:r>
              <w:t>С. Никитин "Встреча зимы"</w:t>
            </w:r>
          </w:p>
        </w:tc>
      </w:tr>
      <w:tr w:rsidR="00700737">
        <w:tc>
          <w:tcPr>
            <w:tcW w:w="1134" w:type="dxa"/>
            <w:vAlign w:val="center"/>
          </w:tcPr>
          <w:p w:rsidR="00700737" w:rsidRDefault="00F87FDE">
            <w:pPr>
              <w:pStyle w:val="ConsPlusNormal0"/>
            </w:pPr>
            <w:r>
              <w:t>Урок 54</w:t>
            </w:r>
          </w:p>
        </w:tc>
        <w:tc>
          <w:tcPr>
            <w:tcW w:w="7937" w:type="dxa"/>
          </w:tcPr>
          <w:p w:rsidR="00700737" w:rsidRDefault="00F87FDE">
            <w:pPr>
              <w:pStyle w:val="ConsPlusNormal0"/>
              <w:jc w:val="both"/>
            </w:pPr>
            <w: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700737">
        <w:tc>
          <w:tcPr>
            <w:tcW w:w="1134" w:type="dxa"/>
            <w:vAlign w:val="center"/>
          </w:tcPr>
          <w:p w:rsidR="00700737" w:rsidRDefault="00F87FDE">
            <w:pPr>
              <w:pStyle w:val="ConsPlusNormal0"/>
            </w:pPr>
            <w:r>
              <w:t>Урок 55</w:t>
            </w:r>
          </w:p>
        </w:tc>
        <w:tc>
          <w:tcPr>
            <w:tcW w:w="7937" w:type="dxa"/>
          </w:tcPr>
          <w:p w:rsidR="00700737" w:rsidRDefault="00F87FDE">
            <w:pPr>
              <w:pStyle w:val="ConsPlusNormal0"/>
              <w:jc w:val="both"/>
            </w:pPr>
            <w:r>
              <w:t>Представление темы "Дети на войне" в рассказе Л. Пантелеева "</w:t>
            </w:r>
            <w:r>
              <w:t>На ялике"</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Составление портрета главного героя рассказа Л.А. Кассиля "Алексей Андреевич"</w:t>
            </w:r>
          </w:p>
        </w:tc>
      </w:tr>
      <w:tr w:rsidR="00700737">
        <w:tc>
          <w:tcPr>
            <w:tcW w:w="1134" w:type="dxa"/>
            <w:vAlign w:val="center"/>
          </w:tcPr>
          <w:p w:rsidR="00700737" w:rsidRDefault="00F87FDE">
            <w:pPr>
              <w:pStyle w:val="ConsPlusNormal0"/>
            </w:pPr>
            <w:r>
              <w:t>Урок 57</w:t>
            </w:r>
          </w:p>
        </w:tc>
        <w:tc>
          <w:tcPr>
            <w:tcW w:w="7937" w:type="dxa"/>
          </w:tcPr>
          <w:p w:rsidR="00700737" w:rsidRDefault="00F87FDE">
            <w:pPr>
              <w:pStyle w:val="ConsPlusNormal0"/>
              <w:jc w:val="both"/>
            </w:pPr>
            <w:r>
              <w:t>Осмысление поступков и поведения главного героя рассказа Л.А. Кассиля "Алексей Андреевич"</w:t>
            </w:r>
          </w:p>
        </w:tc>
      </w:tr>
      <w:tr w:rsidR="00700737">
        <w:tc>
          <w:tcPr>
            <w:tcW w:w="1134" w:type="dxa"/>
            <w:vAlign w:val="center"/>
          </w:tcPr>
          <w:p w:rsidR="00700737" w:rsidRDefault="00F87FDE">
            <w:pPr>
              <w:pStyle w:val="ConsPlusNormal0"/>
            </w:pPr>
            <w:r>
              <w:t>Урок 58</w:t>
            </w:r>
          </w:p>
        </w:tc>
        <w:tc>
          <w:tcPr>
            <w:tcW w:w="7937" w:type="dxa"/>
          </w:tcPr>
          <w:p w:rsidR="00700737" w:rsidRDefault="00F87FDE">
            <w:pPr>
              <w:pStyle w:val="ConsPlusNormal0"/>
              <w:jc w:val="both"/>
            </w:pPr>
            <w:r>
              <w:t>Восприятие картин природы в стихотворениях С.А. Есе</w:t>
            </w:r>
            <w:r>
              <w:t>нина "Береза", "Черемуха" и другие</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r>
      <w:tr w:rsidR="00700737">
        <w:tc>
          <w:tcPr>
            <w:tcW w:w="1134" w:type="dxa"/>
            <w:vAlign w:val="center"/>
          </w:tcPr>
          <w:p w:rsidR="00700737" w:rsidRDefault="00F87FDE">
            <w:pPr>
              <w:pStyle w:val="ConsPlusNormal0"/>
            </w:pPr>
            <w:r>
              <w:t>Урок 60</w:t>
            </w:r>
          </w:p>
        </w:tc>
        <w:tc>
          <w:tcPr>
            <w:tcW w:w="7937" w:type="dxa"/>
          </w:tcPr>
          <w:p w:rsidR="00700737" w:rsidRDefault="00F87FDE">
            <w:pPr>
              <w:pStyle w:val="ConsPlusNormal0"/>
              <w:jc w:val="both"/>
            </w:pPr>
            <w:r>
              <w:t>Животные в литературных сказках. На примере произв</w:t>
            </w:r>
            <w:r>
              <w:t>едения И.С. Соколова-Микитова "Листопадничек"</w:t>
            </w:r>
          </w:p>
        </w:tc>
      </w:tr>
      <w:tr w:rsidR="00700737">
        <w:tc>
          <w:tcPr>
            <w:tcW w:w="1134" w:type="dxa"/>
            <w:vAlign w:val="center"/>
          </w:tcPr>
          <w:p w:rsidR="00700737" w:rsidRDefault="00F87FDE">
            <w:pPr>
              <w:pStyle w:val="ConsPlusNormal0"/>
            </w:pPr>
            <w:r>
              <w:t>Урок 61</w:t>
            </w:r>
          </w:p>
        </w:tc>
        <w:tc>
          <w:tcPr>
            <w:tcW w:w="7937" w:type="dxa"/>
          </w:tcPr>
          <w:p w:rsidR="00700737" w:rsidRDefault="00F87FDE">
            <w:pPr>
              <w:pStyle w:val="ConsPlusNormal0"/>
              <w:jc w:val="both"/>
            </w:pPr>
            <w:r>
              <w:t>Поучительный смысл сказок о животных. На примере произведения И.С. Соколова-Микитова "Листопадничек"</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r>
      <w:tr w:rsidR="00700737">
        <w:tc>
          <w:tcPr>
            <w:tcW w:w="1134" w:type="dxa"/>
          </w:tcPr>
          <w:p w:rsidR="00700737" w:rsidRDefault="00F87FDE">
            <w:pPr>
              <w:pStyle w:val="ConsPlusNormal0"/>
            </w:pPr>
            <w:r>
              <w:t>Урок 63</w:t>
            </w:r>
          </w:p>
        </w:tc>
        <w:tc>
          <w:tcPr>
            <w:tcW w:w="7937" w:type="dxa"/>
          </w:tcPr>
          <w:p w:rsidR="00700737" w:rsidRDefault="00F87FDE">
            <w:pPr>
              <w:pStyle w:val="ConsPlusNormal0"/>
              <w:jc w:val="both"/>
            </w:pPr>
            <w:r>
              <w:t>Осознание понятий "верность" и "преданность" животных</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Взаимоотношения человека и животных - тема произведения Д.Н. Мамин-Сибиряка "Приемыш"</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Соотнесение заглавия и главной мысли рассказа</w:t>
            </w:r>
          </w:p>
          <w:p w:rsidR="00700737" w:rsidRDefault="00F87FDE">
            <w:pPr>
              <w:pStyle w:val="ConsPlusNormal0"/>
              <w:jc w:val="both"/>
            </w:pPr>
            <w:r>
              <w:t>Д.Н. Мамин-Сибиряка "Приемыш"</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Обсуждение проблемы "Что значит любить животных?"</w:t>
            </w:r>
            <w:r>
              <w:t xml:space="preserve"> на примере рассказа В.Ю. Драгунского "Он живой и светится"</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Характеристика героев-животных, их изображение в рассказах писателей. На примере рассказа К.Г. Паустовского "Кот-ворюга"</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Работа с рассказом К.Г. Паустовского "Кот-ворюга": анализ</w:t>
            </w:r>
            <w:r>
              <w:t xml:space="preserve"> композиции, составление плана</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Произведения К.Г. Паустовского о природе и животных. Главная мысль (идея) рассказа "Барсучий нос"</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Работа с произведением К.Г. Паустовского "Барсучий нос": особенности композиции, составление плана рассказа</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Особенности композиции в рассказах о животных. На примере рассказа Б.С. Житкова "Про обезьянку"</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Создание характеров героев-животных в рассказах писателей.</w:t>
            </w:r>
          </w:p>
          <w:p w:rsidR="00700737" w:rsidRDefault="00F87FDE">
            <w:pPr>
              <w:pStyle w:val="ConsPlusNormal0"/>
              <w:jc w:val="both"/>
            </w:pPr>
            <w:r>
              <w:t>На примере рассказа Б.С. Житкова "Про обезьянку"</w:t>
            </w:r>
          </w:p>
        </w:tc>
      </w:tr>
      <w:tr w:rsidR="00700737">
        <w:tc>
          <w:tcPr>
            <w:tcW w:w="1134" w:type="dxa"/>
            <w:vAlign w:val="center"/>
          </w:tcPr>
          <w:p w:rsidR="00700737" w:rsidRDefault="00F87FDE">
            <w:pPr>
              <w:pStyle w:val="ConsPlusNormal0"/>
            </w:pPr>
            <w:r>
              <w:t>Урок 73</w:t>
            </w:r>
          </w:p>
        </w:tc>
        <w:tc>
          <w:tcPr>
            <w:tcW w:w="7937" w:type="dxa"/>
          </w:tcPr>
          <w:p w:rsidR="00700737" w:rsidRDefault="00F87FDE">
            <w:pPr>
              <w:pStyle w:val="ConsPlusNormal0"/>
              <w:jc w:val="both"/>
            </w:pPr>
            <w:r>
              <w:t>Рассказы писателей-натурал</w:t>
            </w:r>
            <w:r>
              <w:t>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Тематическое повторение по итогам раздела "Взаимоотношения челове</w:t>
            </w:r>
            <w:r>
              <w:t>ка и животных"</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700737">
        <w:tc>
          <w:tcPr>
            <w:tcW w:w="1134" w:type="dxa"/>
            <w:vAlign w:val="center"/>
          </w:tcPr>
          <w:p w:rsidR="00700737" w:rsidRDefault="00F87FDE">
            <w:pPr>
              <w:pStyle w:val="ConsPlusNormal0"/>
            </w:pPr>
            <w:r>
              <w:t>Урок 76</w:t>
            </w:r>
          </w:p>
        </w:tc>
        <w:tc>
          <w:tcPr>
            <w:tcW w:w="7937" w:type="dxa"/>
          </w:tcPr>
          <w:p w:rsidR="00700737" w:rsidRDefault="00F87FDE">
            <w:pPr>
              <w:pStyle w:val="ConsPlusNormal0"/>
              <w:jc w:val="both"/>
            </w:pPr>
            <w:r>
              <w:t>Создание картин природы в произведениях поэтов. На примере стихотворения И.А. Бунина "Первый снег"</w:t>
            </w:r>
          </w:p>
        </w:tc>
      </w:tr>
      <w:tr w:rsidR="00700737">
        <w:tc>
          <w:tcPr>
            <w:tcW w:w="1134" w:type="dxa"/>
            <w:vAlign w:val="center"/>
          </w:tcPr>
          <w:p w:rsidR="00700737" w:rsidRDefault="00F87FDE">
            <w:pPr>
              <w:pStyle w:val="ConsPlusNormal0"/>
            </w:pPr>
            <w:r>
              <w:t>Урок 77</w:t>
            </w:r>
          </w:p>
        </w:tc>
        <w:tc>
          <w:tcPr>
            <w:tcW w:w="7937" w:type="dxa"/>
          </w:tcPr>
          <w:p w:rsidR="00700737" w:rsidRDefault="00F87FDE">
            <w:pPr>
              <w:pStyle w:val="ConsPlusNormal0"/>
              <w:jc w:val="both"/>
            </w:pPr>
            <w:r>
              <w:t>Наблюдение за описанием зимнего пейзажа. На примере стихотворения С.Д. Дрожжина "Зимний день". Сравнение средств создания пейзажа в тексте-описании,</w:t>
            </w:r>
            <w:r>
              <w:t xml:space="preserve"> в изобразительном искусстве, в произведениях музыкального искусства XX века</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Тематическое повторение по итогам раздела "Картины природы в произведениях поэтов и писателей XIX - XX века"</w:t>
            </w:r>
          </w:p>
        </w:tc>
      </w:tr>
      <w:tr w:rsidR="00700737">
        <w:tc>
          <w:tcPr>
            <w:tcW w:w="1134" w:type="dxa"/>
          </w:tcPr>
          <w:p w:rsidR="00700737" w:rsidRDefault="00F87FDE">
            <w:pPr>
              <w:pStyle w:val="ConsPlusNormal0"/>
            </w:pPr>
            <w:r>
              <w:t>Урок 79</w:t>
            </w:r>
          </w:p>
        </w:tc>
        <w:tc>
          <w:tcPr>
            <w:tcW w:w="7937" w:type="dxa"/>
          </w:tcPr>
          <w:p w:rsidR="00700737" w:rsidRDefault="00F87FDE">
            <w:pPr>
              <w:pStyle w:val="ConsPlusNormal0"/>
              <w:jc w:val="both"/>
            </w:pPr>
            <w:r>
              <w:t>Выделение главной мысли (идеи) в произведениях о дет</w:t>
            </w:r>
            <w:r>
              <w:t>ях</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Нравственная оценка ситуаций, поведения и поступков героев.</w:t>
            </w:r>
          </w:p>
          <w:p w:rsidR="00700737" w:rsidRDefault="00F87FDE">
            <w:pPr>
              <w:pStyle w:val="ConsPlusNormal0"/>
              <w:jc w:val="both"/>
            </w:pPr>
            <w:r>
              <w:t>На примере произведения М.М. Зощенко "Золотые слова"</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Особенности юмористических произведений М.М. Зощенко и других авторов (на выбор)</w:t>
            </w:r>
          </w:p>
        </w:tc>
      </w:tr>
      <w:tr w:rsidR="00700737">
        <w:tc>
          <w:tcPr>
            <w:tcW w:w="1134" w:type="dxa"/>
            <w:vAlign w:val="center"/>
          </w:tcPr>
          <w:p w:rsidR="00700737" w:rsidRDefault="00F87FDE">
            <w:pPr>
              <w:pStyle w:val="ConsPlusNormal0"/>
            </w:pPr>
            <w:r>
              <w:t>Урок 82</w:t>
            </w:r>
          </w:p>
        </w:tc>
        <w:tc>
          <w:tcPr>
            <w:tcW w:w="7937" w:type="dxa"/>
          </w:tcPr>
          <w:p w:rsidR="00700737" w:rsidRDefault="00F87FDE">
            <w:pPr>
              <w:pStyle w:val="ConsPlusNormal0"/>
              <w:jc w:val="both"/>
            </w:pPr>
            <w:r>
              <w:t>Основные события сюжета произведения А.П. Гайдара "Тимур и его команда" (отрывки)</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Роль интерьера (описание штаба) в создании образов героев произведения А.П. Гайдара "Тимур и его команда" (отрывки)</w:t>
            </w:r>
          </w:p>
        </w:tc>
      </w:tr>
      <w:tr w:rsidR="00700737">
        <w:tc>
          <w:tcPr>
            <w:tcW w:w="1134" w:type="dxa"/>
            <w:vAlign w:val="center"/>
          </w:tcPr>
          <w:p w:rsidR="00700737" w:rsidRDefault="00F87FDE">
            <w:pPr>
              <w:pStyle w:val="ConsPlusNormal0"/>
            </w:pPr>
            <w:r>
              <w:t>Урок 84</w:t>
            </w:r>
          </w:p>
        </w:tc>
        <w:tc>
          <w:tcPr>
            <w:tcW w:w="7937" w:type="dxa"/>
          </w:tcPr>
          <w:p w:rsidR="00700737" w:rsidRDefault="00F87FDE">
            <w:pPr>
              <w:pStyle w:val="ConsPlusNormal0"/>
              <w:jc w:val="both"/>
            </w:pPr>
            <w:r>
              <w:t xml:space="preserve">Нравственная оценка ситуаций, поведения </w:t>
            </w:r>
            <w:r>
              <w:t>и поступков героев произведения А.П. Гайдара "Тимур и его команда" (отрывки)</w:t>
            </w:r>
          </w:p>
        </w:tc>
      </w:tr>
      <w:tr w:rsidR="00700737">
        <w:tc>
          <w:tcPr>
            <w:tcW w:w="1134" w:type="dxa"/>
            <w:vAlign w:val="center"/>
          </w:tcPr>
          <w:p w:rsidR="00700737" w:rsidRDefault="00F87FDE">
            <w:pPr>
              <w:pStyle w:val="ConsPlusNormal0"/>
            </w:pPr>
            <w:r>
              <w:t>Урок 85</w:t>
            </w:r>
          </w:p>
        </w:tc>
        <w:tc>
          <w:tcPr>
            <w:tcW w:w="7937" w:type="dxa"/>
          </w:tcPr>
          <w:p w:rsidR="00700737" w:rsidRDefault="00F87FDE">
            <w:pPr>
              <w:pStyle w:val="ConsPlusNormal0"/>
              <w:jc w:val="both"/>
            </w:pPr>
            <w: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700737">
        <w:tc>
          <w:tcPr>
            <w:tcW w:w="1134" w:type="dxa"/>
            <w:vAlign w:val="center"/>
          </w:tcPr>
          <w:p w:rsidR="00700737" w:rsidRDefault="00F87FDE">
            <w:pPr>
              <w:pStyle w:val="ConsPlusNormal0"/>
            </w:pPr>
            <w:r>
              <w:t>Урок 86</w:t>
            </w:r>
          </w:p>
        </w:tc>
        <w:tc>
          <w:tcPr>
            <w:tcW w:w="7937" w:type="dxa"/>
          </w:tcPr>
          <w:p w:rsidR="00700737" w:rsidRDefault="00F87FDE">
            <w:pPr>
              <w:pStyle w:val="ConsPlusNormal0"/>
              <w:jc w:val="both"/>
            </w:pPr>
            <w:r>
              <w:t xml:space="preserve">Деление текста </w:t>
            </w:r>
            <w:r>
              <w:t>на части, составление плана, выявление главной мысли (идеи). На примере рассказа А.П. Платонова "Цветок на земле"</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Особенности внешнего вида и характера героя-ребенка.</w:t>
            </w:r>
          </w:p>
          <w:p w:rsidR="00700737" w:rsidRDefault="00F87FDE">
            <w:pPr>
              <w:pStyle w:val="ConsPlusNormal0"/>
              <w:jc w:val="both"/>
            </w:pPr>
            <w:r>
              <w:t>А.П. Платонов "Цветок на земле"</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Работа с детскими книгами: авторы юмористических рассказов. Особенности юмористических произведений Н.Н. Носова и других авторов на выбор</w:t>
            </w:r>
          </w:p>
        </w:tc>
      </w:tr>
      <w:tr w:rsidR="00700737">
        <w:tc>
          <w:tcPr>
            <w:tcW w:w="1134" w:type="dxa"/>
            <w:vAlign w:val="center"/>
          </w:tcPr>
          <w:p w:rsidR="00700737" w:rsidRDefault="00F87FDE">
            <w:pPr>
              <w:pStyle w:val="ConsPlusNormal0"/>
            </w:pPr>
            <w:r>
              <w:t>Урок 89</w:t>
            </w:r>
          </w:p>
        </w:tc>
        <w:tc>
          <w:tcPr>
            <w:tcW w:w="7937" w:type="dxa"/>
          </w:tcPr>
          <w:p w:rsidR="00700737" w:rsidRDefault="00F87FDE">
            <w:pPr>
              <w:pStyle w:val="ConsPlusNormal0"/>
              <w:jc w:val="both"/>
            </w:pPr>
            <w:r>
              <w:t>Комичность как основа сюжета. Характеристика героя "Денискиных рассказов" В.Ю. Драгунского</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 xml:space="preserve">Средства </w:t>
            </w:r>
            <w:r>
              <w:t>выразительности текста юмористического содержания: преувеличение. На примере произведений В.Ю. Драгунского</w:t>
            </w:r>
          </w:p>
        </w:tc>
      </w:tr>
      <w:tr w:rsidR="00700737">
        <w:tc>
          <w:tcPr>
            <w:tcW w:w="1134" w:type="dxa"/>
            <w:vAlign w:val="center"/>
          </w:tcPr>
          <w:p w:rsidR="00700737" w:rsidRDefault="00F87FDE">
            <w:pPr>
              <w:pStyle w:val="ConsPlusNormal0"/>
            </w:pPr>
            <w:r>
              <w:t>Урок 91</w:t>
            </w:r>
          </w:p>
        </w:tc>
        <w:tc>
          <w:tcPr>
            <w:tcW w:w="7937" w:type="dxa"/>
          </w:tcPr>
          <w:p w:rsidR="00700737" w:rsidRDefault="00F87FDE">
            <w:pPr>
              <w:pStyle w:val="ConsPlusNormal0"/>
              <w:jc w:val="both"/>
            </w:pPr>
            <w:r>
              <w:t>Работа с книгами о детях: написание отзыва. Составление устного рассказа "Мой любимый детский писатель" на примере изученных произведений</w:t>
            </w:r>
          </w:p>
        </w:tc>
      </w:tr>
      <w:tr w:rsidR="00700737">
        <w:tc>
          <w:tcPr>
            <w:tcW w:w="1134" w:type="dxa"/>
            <w:vAlign w:val="center"/>
          </w:tcPr>
          <w:p w:rsidR="00700737" w:rsidRDefault="00F87FDE">
            <w:pPr>
              <w:pStyle w:val="ConsPlusNormal0"/>
            </w:pPr>
            <w:r>
              <w:t>У</w:t>
            </w:r>
            <w:r>
              <w:t>рок 92</w:t>
            </w:r>
          </w:p>
        </w:tc>
        <w:tc>
          <w:tcPr>
            <w:tcW w:w="7937" w:type="dxa"/>
          </w:tcPr>
          <w:p w:rsidR="00700737" w:rsidRDefault="00F87FDE">
            <w:pPr>
              <w:pStyle w:val="ConsPlusNormal0"/>
              <w:jc w:val="both"/>
            </w:pPr>
            <w:r>
              <w:t>Тематическое повторение по итогам раздела</w:t>
            </w:r>
          </w:p>
          <w:p w:rsidR="00700737" w:rsidRDefault="00F87FDE">
            <w:pPr>
              <w:pStyle w:val="ConsPlusNormal0"/>
              <w:jc w:val="both"/>
            </w:pPr>
            <w:r>
              <w:t>"Произведения о детях"</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Расширение знаний о писателях как переводчиках зарубежной литературы. На примере переводов С.Я. Маршака, К.И. Чуковского и других</w:t>
            </w:r>
          </w:p>
        </w:tc>
      </w:tr>
      <w:tr w:rsidR="00700737">
        <w:tc>
          <w:tcPr>
            <w:tcW w:w="1134" w:type="dxa"/>
          </w:tcPr>
          <w:p w:rsidR="00700737" w:rsidRDefault="00F87FDE">
            <w:pPr>
              <w:pStyle w:val="ConsPlusNormal0"/>
            </w:pPr>
            <w:r>
              <w:t>Урок 94</w:t>
            </w:r>
          </w:p>
        </w:tc>
        <w:tc>
          <w:tcPr>
            <w:tcW w:w="7937" w:type="dxa"/>
          </w:tcPr>
          <w:p w:rsidR="00700737" w:rsidRDefault="00F87FDE">
            <w:pPr>
              <w:pStyle w:val="ConsPlusNormal0"/>
              <w:jc w:val="both"/>
            </w:pPr>
            <w:r>
              <w:t>Волшебные предметы и помощники в литературных сказках Ш. Перро</w:t>
            </w:r>
          </w:p>
        </w:tc>
      </w:tr>
      <w:tr w:rsidR="00700737">
        <w:tc>
          <w:tcPr>
            <w:tcW w:w="1134" w:type="dxa"/>
            <w:vAlign w:val="center"/>
          </w:tcPr>
          <w:p w:rsidR="00700737" w:rsidRDefault="00F87FDE">
            <w:pPr>
              <w:pStyle w:val="ConsPlusNormal0"/>
            </w:pPr>
            <w:r>
              <w:t>Урок 95</w:t>
            </w:r>
          </w:p>
        </w:tc>
        <w:tc>
          <w:tcPr>
            <w:tcW w:w="7937" w:type="dxa"/>
          </w:tcPr>
          <w:p w:rsidR="00700737" w:rsidRDefault="00F87FDE">
            <w:pPr>
              <w:pStyle w:val="ConsPlusNormal0"/>
              <w:jc w:val="both"/>
            </w:pPr>
            <w:r>
              <w:t>Особенности литературных сказок Х.-К. Андерсена (сюжет, язык, герои) на примере сказки "Гадкий утенок"</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Особенности литературных сказок: раскрытие главной мысли, композиция, ге</w:t>
            </w:r>
            <w:r>
              <w:t>рои. На примере сказки Х.-К. Андерсена "Гадкий утенок"</w:t>
            </w:r>
          </w:p>
        </w:tc>
      </w:tr>
      <w:tr w:rsidR="00700737">
        <w:tc>
          <w:tcPr>
            <w:tcW w:w="1134" w:type="dxa"/>
            <w:vAlign w:val="center"/>
          </w:tcPr>
          <w:p w:rsidR="00700737" w:rsidRDefault="00F87FDE">
            <w:pPr>
              <w:pStyle w:val="ConsPlusNormal0"/>
            </w:pPr>
            <w:r>
              <w:t>Урок 97</w:t>
            </w:r>
          </w:p>
        </w:tc>
        <w:tc>
          <w:tcPr>
            <w:tcW w:w="7937" w:type="dxa"/>
          </w:tcPr>
          <w:p w:rsidR="00700737" w:rsidRDefault="00F87FDE">
            <w:pPr>
              <w:pStyle w:val="ConsPlusNormal0"/>
              <w:jc w:val="both"/>
            </w:pPr>
            <w:r>
              <w:t>Взаимоотношения человека и животных в рассказах зарубежных писателей. На примере рассказа Джека Лондона "Бурый волк"</w:t>
            </w:r>
          </w:p>
        </w:tc>
      </w:tr>
      <w:tr w:rsidR="00700737">
        <w:tc>
          <w:tcPr>
            <w:tcW w:w="1134" w:type="dxa"/>
            <w:vAlign w:val="center"/>
          </w:tcPr>
          <w:p w:rsidR="00700737" w:rsidRDefault="00F87FDE">
            <w:pPr>
              <w:pStyle w:val="ConsPlusNormal0"/>
            </w:pPr>
            <w:r>
              <w:t>Урок 98</w:t>
            </w:r>
          </w:p>
        </w:tc>
        <w:tc>
          <w:tcPr>
            <w:tcW w:w="7937" w:type="dxa"/>
          </w:tcPr>
          <w:p w:rsidR="00700737" w:rsidRDefault="00F87FDE">
            <w:pPr>
              <w:pStyle w:val="ConsPlusNormal0"/>
              <w:jc w:val="both"/>
            </w:pPr>
            <w:r>
              <w:t>Деление текста на части, составление плана, выявление главной мысли (идеи) рассказа Джека Лондона "Бурый волк"</w:t>
            </w:r>
          </w:p>
        </w:tc>
      </w:tr>
      <w:tr w:rsidR="00700737">
        <w:tc>
          <w:tcPr>
            <w:tcW w:w="1134" w:type="dxa"/>
            <w:vAlign w:val="center"/>
          </w:tcPr>
          <w:p w:rsidR="00700737" w:rsidRDefault="00F87FDE">
            <w:pPr>
              <w:pStyle w:val="ConsPlusNormal0"/>
            </w:pPr>
            <w:r>
              <w:t>Урок 99</w:t>
            </w:r>
          </w:p>
        </w:tc>
        <w:tc>
          <w:tcPr>
            <w:tcW w:w="7937" w:type="dxa"/>
          </w:tcPr>
          <w:p w:rsidR="00700737" w:rsidRDefault="00F87FDE">
            <w:pPr>
              <w:pStyle w:val="ConsPlusNormal0"/>
              <w:jc w:val="both"/>
            </w:pPr>
            <w:r>
              <w:t>Повторение по итогам изученного в 3 классе</w:t>
            </w:r>
          </w:p>
        </w:tc>
      </w:tr>
      <w:tr w:rsidR="00700737">
        <w:tc>
          <w:tcPr>
            <w:tcW w:w="1134" w:type="dxa"/>
            <w:vAlign w:val="center"/>
          </w:tcPr>
          <w:p w:rsidR="00700737" w:rsidRDefault="00F87FDE">
            <w:pPr>
              <w:pStyle w:val="ConsPlusNormal0"/>
            </w:pPr>
            <w:r>
              <w:t>Урок 100</w:t>
            </w:r>
          </w:p>
        </w:tc>
        <w:tc>
          <w:tcPr>
            <w:tcW w:w="7937" w:type="dxa"/>
          </w:tcPr>
          <w:p w:rsidR="00700737" w:rsidRDefault="00F87FDE">
            <w:pPr>
              <w:pStyle w:val="ConsPlusNormal0"/>
              <w:jc w:val="both"/>
            </w:pPr>
            <w:r>
              <w:t>Ценность чтения художественной литературы и фольклора, осознание важности читательс</w:t>
            </w:r>
            <w:r>
              <w:t>кой деятельности</w:t>
            </w:r>
          </w:p>
        </w:tc>
      </w:tr>
      <w:tr w:rsidR="00700737">
        <w:tc>
          <w:tcPr>
            <w:tcW w:w="1134" w:type="dxa"/>
            <w:vAlign w:val="center"/>
          </w:tcPr>
          <w:p w:rsidR="00700737" w:rsidRDefault="00F87FDE">
            <w:pPr>
              <w:pStyle w:val="ConsPlusNormal0"/>
            </w:pPr>
            <w:r>
              <w:t>Урок 101</w:t>
            </w:r>
          </w:p>
        </w:tc>
        <w:tc>
          <w:tcPr>
            <w:tcW w:w="7937" w:type="dxa"/>
          </w:tcPr>
          <w:p w:rsidR="00700737" w:rsidRDefault="00F87FDE">
            <w:pPr>
              <w:pStyle w:val="ConsPlusNormal0"/>
              <w:jc w:val="both"/>
            </w:pPr>
            <w:r>
              <w:t>Летнее чтение. Выбор книг на основе рекомендательного списка и тематического каталога</w:t>
            </w:r>
          </w:p>
        </w:tc>
      </w:tr>
      <w:tr w:rsidR="00700737">
        <w:tc>
          <w:tcPr>
            <w:tcW w:w="1134" w:type="dxa"/>
            <w:vAlign w:val="center"/>
          </w:tcPr>
          <w:p w:rsidR="00700737" w:rsidRDefault="00F87FDE">
            <w:pPr>
              <w:pStyle w:val="ConsPlusNormal0"/>
            </w:pPr>
            <w:r>
              <w:t>Урок 102</w:t>
            </w:r>
          </w:p>
        </w:tc>
        <w:tc>
          <w:tcPr>
            <w:tcW w:w="7937" w:type="dxa"/>
          </w:tcPr>
          <w:p w:rsidR="00700737" w:rsidRDefault="00F87FDE">
            <w:pPr>
              <w:pStyle w:val="ConsPlusNormal0"/>
              <w:jc w:val="both"/>
            </w:pPr>
            <w:r>
              <w:t>Резервный урок. Работа с детской книгой и справочной литературой. Правила юного читателя. Использование аппарата издания с учетом уче</w:t>
            </w:r>
            <w:r>
              <w:t>бных задач</w:t>
            </w:r>
          </w:p>
        </w:tc>
      </w:tr>
      <w:tr w:rsidR="00700737">
        <w:tc>
          <w:tcPr>
            <w:tcW w:w="9071" w:type="dxa"/>
            <w:gridSpan w:val="2"/>
          </w:tcPr>
          <w:p w:rsidR="00700737" w:rsidRDefault="00F87FDE">
            <w:pPr>
              <w:pStyle w:val="ConsPlusNormal0"/>
              <w:jc w:val="both"/>
            </w:pPr>
            <w:r>
              <w:t>ОБЩЕЕ КОЛИЧЕСТВО УРОКОВ ПО ПРОГРАММЕ: 102, из них уроков, отведенных на контрольные работы, - не более 10</w:t>
            </w:r>
          </w:p>
        </w:tc>
      </w:tr>
    </w:tbl>
    <w:p w:rsidR="00700737" w:rsidRDefault="00700737">
      <w:pPr>
        <w:pStyle w:val="ConsPlusNormal0"/>
        <w:jc w:val="both"/>
      </w:pPr>
    </w:p>
    <w:p w:rsidR="00700737" w:rsidRDefault="00F87FDE">
      <w:pPr>
        <w:pStyle w:val="ConsPlusNormal0"/>
        <w:jc w:val="right"/>
      </w:pPr>
      <w:r>
        <w:t>Таблица 4.11</w:t>
      </w:r>
    </w:p>
    <w:p w:rsidR="00700737" w:rsidRDefault="00700737">
      <w:pPr>
        <w:pStyle w:val="ConsPlusNormal0"/>
        <w:jc w:val="both"/>
      </w:pPr>
    </w:p>
    <w:p w:rsidR="00700737" w:rsidRDefault="00F87FDE">
      <w:pPr>
        <w:pStyle w:val="ConsPlusNormal0"/>
        <w:jc w:val="both"/>
      </w:pPr>
      <w:r>
        <w:t>4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vAlign w:val="center"/>
          </w:tcPr>
          <w:p w:rsidR="00700737" w:rsidRDefault="00F87FDE">
            <w:pPr>
              <w:pStyle w:val="ConsPlusNormal0"/>
            </w:pPr>
            <w:r>
              <w:t>Урок 1</w:t>
            </w:r>
          </w:p>
        </w:tc>
        <w:tc>
          <w:tcPr>
            <w:tcW w:w="7937" w:type="dxa"/>
          </w:tcPr>
          <w:p w:rsidR="00700737" w:rsidRDefault="00F87FDE">
            <w:pPr>
              <w:pStyle w:val="ConsPlusNormal0"/>
              <w:jc w:val="both"/>
            </w:pPr>
            <w:r>
              <w:t>Разнообразие малых жанров фольклора (назначение, сравнение, классификация)</w:t>
            </w:r>
          </w:p>
        </w:tc>
      </w:tr>
      <w:tr w:rsidR="00700737">
        <w:tc>
          <w:tcPr>
            <w:tcW w:w="1134" w:type="dxa"/>
            <w:vAlign w:val="center"/>
          </w:tcPr>
          <w:p w:rsidR="00700737" w:rsidRDefault="00F87FDE">
            <w:pPr>
              <w:pStyle w:val="ConsPlusNormal0"/>
            </w:pPr>
            <w:r>
              <w:t>Урок 2</w:t>
            </w:r>
          </w:p>
        </w:tc>
        <w:tc>
          <w:tcPr>
            <w:tcW w:w="7937" w:type="dxa"/>
          </w:tcPr>
          <w:p w:rsidR="00700737" w:rsidRDefault="00F87FDE">
            <w:pPr>
              <w:pStyle w:val="ConsPlusNormal0"/>
              <w:jc w:val="both"/>
            </w:pPr>
            <w:r>
              <w:t>Проявление народной культуры в разнообразных видах фольклора: словесном, музыкальном, обрядовом (календарном)</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Герой былины - защитник страны. На примере былины "Ильины три поездочки"</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Средства художестве</w:t>
            </w:r>
            <w:r>
              <w:t>нной выразительности в былине: устойчивые выражения, повторы, гипербола, устаревшие слова</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Путешествие героя как основа композиции волшебной сказки.</w:t>
            </w:r>
          </w:p>
          <w:p w:rsidR="00700737" w:rsidRDefault="00F87FDE">
            <w:pPr>
              <w:pStyle w:val="ConsPlusNormal0"/>
              <w:jc w:val="both"/>
            </w:pPr>
            <w:r>
              <w:t>На примере русской народной сказки "Волшебное кольцо"</w:t>
            </w:r>
          </w:p>
        </w:tc>
      </w:tr>
      <w:tr w:rsidR="00700737">
        <w:tc>
          <w:tcPr>
            <w:tcW w:w="1134" w:type="dxa"/>
            <w:vAlign w:val="center"/>
          </w:tcPr>
          <w:p w:rsidR="00700737" w:rsidRDefault="00F87FDE">
            <w:pPr>
              <w:pStyle w:val="ConsPlusNormal0"/>
            </w:pPr>
            <w:r>
              <w:t>Урок 7</w:t>
            </w:r>
          </w:p>
        </w:tc>
        <w:tc>
          <w:tcPr>
            <w:tcW w:w="7937" w:type="dxa"/>
          </w:tcPr>
          <w:p w:rsidR="00700737" w:rsidRDefault="00F87FDE">
            <w:pPr>
              <w:pStyle w:val="ConsPlusNormal0"/>
              <w:jc w:val="both"/>
            </w:pPr>
            <w: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Представление в сказке народного быта и культуры: сказки о животных, бытовые, волш</w:t>
            </w:r>
            <w:r>
              <w:t>ебные</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Характеристика героев волшебной сказки: чем занимались, какими качествами обладали. На примере русской народной сказки "Волшебное кольцо"</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Отражение нравственных ценностей на примере фольклорных сказок народов России и мира</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Темати</w:t>
            </w:r>
            <w:r>
              <w:t>ческое повторение по итогам раздела "Фольклор - народная мудрость"</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Резервный урок. Работа с детскими книгами на тему: "Фольклор (устное народное творчество): собиратели фольклора (А.Н. Афанасьев, В.И. Даль)"</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Работа с детскими книгами. Сос</w:t>
            </w:r>
            <w:r>
              <w:t>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Оценка настроения и чувств, вызываемых лирическим произведением А.С. Пушкина. На примере стихотворения "Няне"</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Картины осени в лирических произведениях А.С. Пушкина: сравнения, эпитеты, олицетворения</w:t>
            </w:r>
          </w:p>
        </w:tc>
      </w:tr>
      <w:tr w:rsidR="00700737">
        <w:tc>
          <w:tcPr>
            <w:tcW w:w="1134" w:type="dxa"/>
            <w:vAlign w:val="center"/>
          </w:tcPr>
          <w:p w:rsidR="00700737" w:rsidRDefault="00F87FDE">
            <w:pPr>
              <w:pStyle w:val="ConsPlusNormal0"/>
            </w:pPr>
            <w:r>
              <w:t>Урок 17</w:t>
            </w:r>
          </w:p>
        </w:tc>
        <w:tc>
          <w:tcPr>
            <w:tcW w:w="7937" w:type="dxa"/>
          </w:tcPr>
          <w:p w:rsidR="00700737" w:rsidRDefault="00F87FDE">
            <w:pPr>
              <w:pStyle w:val="ConsPlusNormal0"/>
              <w:jc w:val="both"/>
            </w:pPr>
            <w:r>
              <w:t>Восприятие пейзажной лирики А.С. Пушкин</w:t>
            </w:r>
            <w:r>
              <w:t>а: средства художественной выразительности в стихотворении "Зимняя дорога" и других его произведениях</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Знакомство с литературной сказкой А.С. Пушкина "Сказка о мертвой царевне и о семи богатырях": сюжет произведения</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Характеристика положительных и отрицательных героев, волшебных помощников в сказке А.С. Пушкина "Сказка о мертвой царевне и о</w:t>
            </w:r>
            <w:r>
              <w:t xml:space="preserve"> семи богатырях"</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Наблюдение за художественными особенностями текста, языком сказки А.С. Пушкина "Сказка о мертвой царевне и о семи богатырях"</w:t>
            </w:r>
          </w:p>
        </w:tc>
      </w:tr>
      <w:tr w:rsidR="00700737">
        <w:tc>
          <w:tcPr>
            <w:tcW w:w="1134" w:type="dxa"/>
            <w:vAlign w:val="center"/>
          </w:tcPr>
          <w:p w:rsidR="00700737" w:rsidRDefault="00F87FDE">
            <w:pPr>
              <w:pStyle w:val="ConsPlusNormal0"/>
            </w:pPr>
            <w:r>
              <w:t>Урок 22</w:t>
            </w:r>
          </w:p>
        </w:tc>
        <w:tc>
          <w:tcPr>
            <w:tcW w:w="7937" w:type="dxa"/>
          </w:tcPr>
          <w:p w:rsidR="00700737" w:rsidRDefault="00F87FDE">
            <w:pPr>
              <w:pStyle w:val="ConsPlusNormal0"/>
              <w:jc w:val="both"/>
            </w:pPr>
            <w:r>
              <w:t>Фольклорная основа литературной сказки А.С. Пушкина "Сказка о мертвой царевне и о семи богатырях</w:t>
            </w:r>
            <w:r>
              <w:t>"</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Сходство фольклорных и литературных произведений А.С. Пушкина, В.А. Жуковского по тематике, художественным образам ("бродячие" сюжеты)</w:t>
            </w:r>
          </w:p>
        </w:tc>
      </w:tr>
      <w:tr w:rsidR="00700737">
        <w:tc>
          <w:tcPr>
            <w:tcW w:w="1134" w:type="dxa"/>
            <w:vAlign w:val="center"/>
          </w:tcPr>
          <w:p w:rsidR="00700737" w:rsidRDefault="00F87FDE">
            <w:pPr>
              <w:pStyle w:val="ConsPlusNormal0"/>
            </w:pPr>
            <w:r>
              <w:t>Урок 24</w:t>
            </w:r>
          </w:p>
        </w:tc>
        <w:tc>
          <w:tcPr>
            <w:tcW w:w="7937" w:type="dxa"/>
          </w:tcPr>
          <w:p w:rsidR="00700737" w:rsidRDefault="00F87FDE">
            <w:pPr>
              <w:pStyle w:val="ConsPlusNormal0"/>
              <w:jc w:val="both"/>
            </w:pPr>
            <w:r>
              <w:t>Стихотворение М.Ю. Лермонтова "Парус". Строфа как элемент композиции стихотворения</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Работа со</w:t>
            </w:r>
            <w:r>
              <w:t xml:space="preserve"> стихотворением М.Ю. Лермонтова "Утес": характеристика средств художественной выразительности</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Наблюдение за художественными особенностями лирических произведений М.Ю. Лермонтова. Стихотворения о Кавказе</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Патриотическое звучание стихотворения М.Ю. Лермонтова "Москва, Москва!... Люблю тебя как сын...". Метафора как "скрытое" сравнение</w:t>
            </w:r>
          </w:p>
        </w:tc>
      </w:tr>
      <w:tr w:rsidR="00700737">
        <w:tc>
          <w:tcPr>
            <w:tcW w:w="1134" w:type="dxa"/>
          </w:tcPr>
          <w:p w:rsidR="00700737" w:rsidRDefault="00F87FDE">
            <w:pPr>
              <w:pStyle w:val="ConsPlusNormal0"/>
            </w:pPr>
            <w:r>
              <w:t>Урок 28</w:t>
            </w:r>
          </w:p>
        </w:tc>
        <w:tc>
          <w:tcPr>
            <w:tcW w:w="7937" w:type="dxa"/>
          </w:tcPr>
          <w:p w:rsidR="00700737" w:rsidRDefault="00F87FDE">
            <w:pPr>
              <w:pStyle w:val="ConsPlusNormal0"/>
              <w:jc w:val="both"/>
            </w:pPr>
            <w:r>
              <w:t>Творчество Л.Н. Толстого - великого русского писателя</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Общее представление о повести как эпическом жанре. Зн</w:t>
            </w:r>
            <w:r>
              <w:t>акомство с отрывками из повести Л.Н. Толстого "Детство"</w:t>
            </w:r>
          </w:p>
        </w:tc>
      </w:tr>
      <w:tr w:rsidR="00700737">
        <w:tc>
          <w:tcPr>
            <w:tcW w:w="1134" w:type="dxa"/>
            <w:vAlign w:val="center"/>
          </w:tcPr>
          <w:p w:rsidR="00700737" w:rsidRDefault="00F87FDE">
            <w:pPr>
              <w:pStyle w:val="ConsPlusNormal0"/>
            </w:pPr>
            <w:r>
              <w:t>Урок 30</w:t>
            </w:r>
          </w:p>
        </w:tc>
        <w:tc>
          <w:tcPr>
            <w:tcW w:w="7937" w:type="dxa"/>
          </w:tcPr>
          <w:p w:rsidR="00700737" w:rsidRDefault="00F87FDE">
            <w:pPr>
              <w:pStyle w:val="ConsPlusNormal0"/>
              <w:jc w:val="both"/>
            </w:pPr>
            <w:r>
              <w:t>Чтение научно-познавательных рассказов Л.Н. Толстого. Примеры текста-рассуждения в рассказе "Черепаха" и в повести Л.Н. Толстого "Детство"</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rsidR="00700737">
        <w:tc>
          <w:tcPr>
            <w:tcW w:w="1134" w:type="dxa"/>
          </w:tcPr>
          <w:p w:rsidR="00700737" w:rsidRDefault="00F87FDE">
            <w:pPr>
              <w:pStyle w:val="ConsPlusNormal0"/>
            </w:pPr>
            <w:r>
              <w:t>Урок 32</w:t>
            </w:r>
          </w:p>
        </w:tc>
        <w:tc>
          <w:tcPr>
            <w:tcW w:w="7937" w:type="dxa"/>
          </w:tcPr>
          <w:p w:rsidR="00700737" w:rsidRDefault="00F87FDE">
            <w:pPr>
              <w:pStyle w:val="ConsPlusNormal0"/>
              <w:jc w:val="both"/>
            </w:pPr>
            <w:r>
              <w:t>Роль портрета, интерьера в создании образа героя повести "Детство"</w:t>
            </w:r>
          </w:p>
        </w:tc>
      </w:tr>
      <w:tr w:rsidR="00700737">
        <w:tc>
          <w:tcPr>
            <w:tcW w:w="1134" w:type="dxa"/>
          </w:tcPr>
          <w:p w:rsidR="00700737" w:rsidRDefault="00F87FDE">
            <w:pPr>
              <w:pStyle w:val="ConsPlusNormal0"/>
            </w:pPr>
            <w:r>
              <w:t>Урок 33</w:t>
            </w:r>
          </w:p>
        </w:tc>
        <w:tc>
          <w:tcPr>
            <w:tcW w:w="7937" w:type="dxa"/>
          </w:tcPr>
          <w:p w:rsidR="00700737" w:rsidRDefault="00F87FDE">
            <w:pPr>
              <w:pStyle w:val="ConsPlusNormal0"/>
              <w:jc w:val="both"/>
            </w:pPr>
            <w:r>
              <w:t>Басни Л.Н. Толстого: выделение жанровых особенностей</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Контрольная работа по разделу "Жанровое многообразие творчества Л.Н. Толстого"</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Подготовка выставки книг Л.Н. Толстого. Подготовка сообщения о книгах Л.Н. Толстого (сказки, рассказы, был</w:t>
            </w:r>
            <w:r>
              <w:t>и, басни)</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Взаимоотношения со сверстниками - тема рассказа А.П. Чехова "Мальчики". Образы героев-детей</w:t>
            </w:r>
          </w:p>
        </w:tc>
      </w:tr>
      <w:tr w:rsidR="00700737">
        <w:tc>
          <w:tcPr>
            <w:tcW w:w="1134" w:type="dxa"/>
            <w:vAlign w:val="center"/>
          </w:tcPr>
          <w:p w:rsidR="00700737" w:rsidRDefault="00F87FDE">
            <w:pPr>
              <w:pStyle w:val="ConsPlusNormal0"/>
            </w:pPr>
            <w:r>
              <w:t>Урок 37</w:t>
            </w:r>
          </w:p>
        </w:tc>
        <w:tc>
          <w:tcPr>
            <w:tcW w:w="7937" w:type="dxa"/>
          </w:tcPr>
          <w:p w:rsidR="00700737" w:rsidRDefault="00F87FDE">
            <w:pPr>
              <w:pStyle w:val="ConsPlusNormal0"/>
              <w:jc w:val="both"/>
            </w:pPr>
            <w:r>
              <w:t>Соотнесение заглавия и главной мысли рассказа А.П. Чехова "Мальчики"</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Поэты о красоте родной природы: анализ авторских приемов создания художественного образа</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Составление устного рассказа по репродукции картины на основе изученных произведений</w:t>
            </w:r>
          </w:p>
        </w:tc>
      </w:tr>
      <w:tr w:rsidR="00700737">
        <w:tc>
          <w:tcPr>
            <w:tcW w:w="1134" w:type="dxa"/>
            <w:vAlign w:val="center"/>
          </w:tcPr>
          <w:p w:rsidR="00700737" w:rsidRDefault="00F87FDE">
            <w:pPr>
              <w:pStyle w:val="ConsPlusNormal0"/>
            </w:pPr>
            <w:r>
              <w:t>Урок 40</w:t>
            </w:r>
          </w:p>
        </w:tc>
        <w:tc>
          <w:tcPr>
            <w:tcW w:w="7937" w:type="dxa"/>
          </w:tcPr>
          <w:p w:rsidR="00700737" w:rsidRDefault="00F87FDE">
            <w:pPr>
              <w:pStyle w:val="ConsPlusNormal0"/>
              <w:jc w:val="both"/>
            </w:pPr>
            <w:r>
              <w:t>Сравнение образа радуги в стихотворениях В.А. Жуковского "Загадк</w:t>
            </w:r>
            <w:r>
              <w:t>а" и Ф.И. Тютчева "Как неожиданно и ярко"</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Восприятие картин природы в стихотворении А.А. Фета "Весенний дождь" и других его стихотворениях</w:t>
            </w:r>
          </w:p>
        </w:tc>
      </w:tr>
      <w:tr w:rsidR="00700737">
        <w:tc>
          <w:tcPr>
            <w:tcW w:w="1134" w:type="dxa"/>
            <w:vAlign w:val="center"/>
          </w:tcPr>
          <w:p w:rsidR="00700737" w:rsidRDefault="00F87FDE">
            <w:pPr>
              <w:pStyle w:val="ConsPlusNormal0"/>
            </w:pPr>
            <w:r>
              <w:t>Урок 42</w:t>
            </w:r>
          </w:p>
        </w:tc>
        <w:tc>
          <w:tcPr>
            <w:tcW w:w="7937" w:type="dxa"/>
          </w:tcPr>
          <w:p w:rsidR="00700737" w:rsidRDefault="00F87FDE">
            <w:pPr>
              <w:pStyle w:val="ConsPlusNormal0"/>
              <w:jc w:val="both"/>
            </w:pPr>
            <w:r>
              <w:t>Авторские приемы создания художественного образа в стихотворении Е.А. Баратынского "</w:t>
            </w:r>
            <w:r>
              <w:t>Весна, весна! Как воздух чист..."</w:t>
            </w:r>
          </w:p>
        </w:tc>
      </w:tr>
      <w:tr w:rsidR="00700737">
        <w:tc>
          <w:tcPr>
            <w:tcW w:w="1134" w:type="dxa"/>
            <w:vAlign w:val="center"/>
          </w:tcPr>
          <w:p w:rsidR="00700737" w:rsidRDefault="00F87FDE">
            <w:pPr>
              <w:pStyle w:val="ConsPlusNormal0"/>
            </w:pPr>
            <w:r>
              <w:t>Урок 43</w:t>
            </w:r>
          </w:p>
        </w:tc>
        <w:tc>
          <w:tcPr>
            <w:tcW w:w="7937" w:type="dxa"/>
          </w:tcPr>
          <w:p w:rsidR="00700737" w:rsidRDefault="00F87FDE">
            <w:pPr>
              <w:pStyle w:val="ConsPlusNormal0"/>
              <w:jc w:val="both"/>
            </w:pPr>
            <w:r>
              <w:t>Выразительность поэтической речи стихотворения И.С. Никитина "В синем небе плывут над полями..." и других (по выбору)</w:t>
            </w:r>
          </w:p>
        </w:tc>
      </w:tr>
      <w:tr w:rsidR="00700737">
        <w:tc>
          <w:tcPr>
            <w:tcW w:w="1134" w:type="dxa"/>
            <w:vAlign w:val="center"/>
          </w:tcPr>
          <w:p w:rsidR="00700737" w:rsidRDefault="00F87FDE">
            <w:pPr>
              <w:pStyle w:val="ConsPlusNormal0"/>
            </w:pPr>
            <w:r>
              <w:t>Урок 44</w:t>
            </w:r>
          </w:p>
        </w:tc>
        <w:tc>
          <w:tcPr>
            <w:tcW w:w="7937" w:type="dxa"/>
          </w:tcPr>
          <w:p w:rsidR="00700737" w:rsidRDefault="00F87FDE">
            <w:pPr>
              <w:pStyle w:val="ConsPlusNormal0"/>
              <w:jc w:val="both"/>
            </w:pPr>
            <w:r>
              <w:t>Анализ чувств и настроения, создаваемых лирическим произведением. На примере произведе</w:t>
            </w:r>
            <w:r>
              <w:t>ния А.А. Прокофьева "Люблю березу русскую..."</w:t>
            </w:r>
          </w:p>
        </w:tc>
      </w:tr>
      <w:tr w:rsidR="00700737">
        <w:tc>
          <w:tcPr>
            <w:tcW w:w="1134" w:type="dxa"/>
            <w:vAlign w:val="center"/>
          </w:tcPr>
          <w:p w:rsidR="00700737" w:rsidRDefault="00F87FDE">
            <w:pPr>
              <w:pStyle w:val="ConsPlusNormal0"/>
            </w:pPr>
            <w:r>
              <w:t>Урок 45</w:t>
            </w:r>
          </w:p>
        </w:tc>
        <w:tc>
          <w:tcPr>
            <w:tcW w:w="7937" w:type="dxa"/>
          </w:tcPr>
          <w:p w:rsidR="00700737" w:rsidRDefault="00F87FDE">
            <w:pPr>
              <w:pStyle w:val="ConsPlusNormal0"/>
              <w:jc w:val="both"/>
            </w:pPr>
            <w:r>
              <w:t>Образное изображение осени в стихотворении</w:t>
            </w:r>
          </w:p>
          <w:p w:rsidR="00700737" w:rsidRDefault="00F87FDE">
            <w:pPr>
              <w:pStyle w:val="ConsPlusNormal0"/>
              <w:jc w:val="both"/>
            </w:pPr>
            <w:r>
              <w:t>И.А. Бунина "Листопад"</w:t>
            </w:r>
          </w:p>
        </w:tc>
      </w:tr>
      <w:tr w:rsidR="00700737">
        <w:tc>
          <w:tcPr>
            <w:tcW w:w="1134" w:type="dxa"/>
            <w:vAlign w:val="center"/>
          </w:tcPr>
          <w:p w:rsidR="00700737" w:rsidRDefault="00F87FDE">
            <w:pPr>
              <w:pStyle w:val="ConsPlusNormal0"/>
            </w:pPr>
            <w:r>
              <w:t>Урок 46</w:t>
            </w:r>
          </w:p>
        </w:tc>
        <w:tc>
          <w:tcPr>
            <w:tcW w:w="7937" w:type="dxa"/>
          </w:tcPr>
          <w:p w:rsidR="00700737" w:rsidRDefault="00F87FDE">
            <w:pPr>
              <w:pStyle w:val="ConsPlusNormal0"/>
              <w:jc w:val="both"/>
            </w:pPr>
            <w:r>
              <w:t>Средства создания речевой выразительности в стихотворениях</w:t>
            </w:r>
          </w:p>
          <w:p w:rsidR="00700737" w:rsidRDefault="00F87FDE">
            <w:pPr>
              <w:pStyle w:val="ConsPlusNormal0"/>
              <w:jc w:val="both"/>
            </w:pPr>
            <w:r>
              <w:t>К.Д. Бальмонта. На примере стихотворения "Камыши"</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Темы лирических произведений А.А. Блока. На примере стихотворения "Рождество"</w:t>
            </w:r>
          </w:p>
        </w:tc>
      </w:tr>
      <w:tr w:rsidR="00700737">
        <w:tc>
          <w:tcPr>
            <w:tcW w:w="1134" w:type="dxa"/>
            <w:vAlign w:val="center"/>
          </w:tcPr>
          <w:p w:rsidR="00700737" w:rsidRDefault="00F87FDE">
            <w:pPr>
              <w:pStyle w:val="ConsPlusNormal0"/>
            </w:pPr>
            <w:r>
              <w:t>Урок 48</w:t>
            </w:r>
          </w:p>
        </w:tc>
        <w:tc>
          <w:tcPr>
            <w:tcW w:w="7937" w:type="dxa"/>
          </w:tcPr>
          <w:p w:rsidR="00700737" w:rsidRDefault="00F87FDE">
            <w:pPr>
              <w:pStyle w:val="ConsPlusNormal0"/>
              <w:jc w:val="both"/>
            </w:pPr>
            <w:r>
              <w:t>Характеристика героя литературной сказки. На примере сказки</w:t>
            </w:r>
          </w:p>
          <w:p w:rsidR="00700737" w:rsidRDefault="00F87FDE">
            <w:pPr>
              <w:pStyle w:val="ConsPlusNormal0"/>
              <w:jc w:val="both"/>
            </w:pPr>
            <w:r>
              <w:t>В.Ф. Одоевского "Городок в табакерке"</w:t>
            </w:r>
          </w:p>
        </w:tc>
      </w:tr>
      <w:tr w:rsidR="00700737">
        <w:tc>
          <w:tcPr>
            <w:tcW w:w="1134" w:type="dxa"/>
            <w:vAlign w:val="center"/>
          </w:tcPr>
          <w:p w:rsidR="00700737" w:rsidRDefault="00F87FDE">
            <w:pPr>
              <w:pStyle w:val="ConsPlusNormal0"/>
            </w:pPr>
            <w:r>
              <w:t>Урок 49</w:t>
            </w:r>
          </w:p>
        </w:tc>
        <w:tc>
          <w:tcPr>
            <w:tcW w:w="7937" w:type="dxa"/>
          </w:tcPr>
          <w:p w:rsidR="00700737" w:rsidRDefault="00F87FDE">
            <w:pPr>
              <w:pStyle w:val="ConsPlusNormal0"/>
              <w:jc w:val="both"/>
            </w:pPr>
            <w:r>
              <w:t>Народные образы героев сказа П.П. Бажова "Серебряное копытце"</w:t>
            </w:r>
          </w:p>
        </w:tc>
      </w:tr>
      <w:tr w:rsidR="00700737">
        <w:tc>
          <w:tcPr>
            <w:tcW w:w="1134" w:type="dxa"/>
            <w:vAlign w:val="center"/>
          </w:tcPr>
          <w:p w:rsidR="00700737" w:rsidRDefault="00F87FDE">
            <w:pPr>
              <w:pStyle w:val="ConsPlusNormal0"/>
            </w:pPr>
            <w:r>
              <w:t>Урок 50</w:t>
            </w:r>
          </w:p>
        </w:tc>
        <w:tc>
          <w:tcPr>
            <w:tcW w:w="7937" w:type="dxa"/>
          </w:tcPr>
          <w:p w:rsidR="00700737" w:rsidRDefault="00F87FDE">
            <w:pPr>
              <w:pStyle w:val="ConsPlusNormal0"/>
              <w:jc w:val="both"/>
            </w:pPr>
            <w:r>
              <w:t>Наблюдение за художественными особенностями, языком сказа П.П. Бажова "Серебряное копытце". Иллюстрации как отражение сюжета сказов П.П. Бажова</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Литературная сказка П.П. Ершова "Конек-горбунок": сюжет и построение (композиция) сказки</w:t>
            </w:r>
          </w:p>
        </w:tc>
      </w:tr>
      <w:tr w:rsidR="00700737">
        <w:tc>
          <w:tcPr>
            <w:tcW w:w="1134" w:type="dxa"/>
            <w:vAlign w:val="center"/>
          </w:tcPr>
          <w:p w:rsidR="00700737" w:rsidRDefault="00F87FDE">
            <w:pPr>
              <w:pStyle w:val="ConsPlusNormal0"/>
            </w:pPr>
            <w:r>
              <w:t>Урок</w:t>
            </w:r>
            <w:r>
              <w:t xml:space="preserve"> 52</w:t>
            </w:r>
          </w:p>
        </w:tc>
        <w:tc>
          <w:tcPr>
            <w:tcW w:w="7937" w:type="dxa"/>
          </w:tcPr>
          <w:p w:rsidR="00700737" w:rsidRDefault="00F87FDE">
            <w:pPr>
              <w:pStyle w:val="ConsPlusNormal0"/>
              <w:jc w:val="both"/>
            </w:pPr>
            <w:r>
              <w:t>Речевые особенности (сказочные формулы, повторы, постоянные эпитеты) сказки П.П. Ершова "Конек-горбунок"</w:t>
            </w:r>
          </w:p>
        </w:tc>
      </w:tr>
      <w:tr w:rsidR="00700737">
        <w:tc>
          <w:tcPr>
            <w:tcW w:w="1134" w:type="dxa"/>
            <w:vAlign w:val="center"/>
          </w:tcPr>
          <w:p w:rsidR="00700737" w:rsidRDefault="00F87FDE">
            <w:pPr>
              <w:pStyle w:val="ConsPlusNormal0"/>
            </w:pPr>
            <w:r>
              <w:t>Урок 53</w:t>
            </w:r>
          </w:p>
        </w:tc>
        <w:tc>
          <w:tcPr>
            <w:tcW w:w="7937" w:type="dxa"/>
          </w:tcPr>
          <w:p w:rsidR="00700737" w:rsidRDefault="00F87FDE">
            <w:pPr>
              <w:pStyle w:val="ConsPlusNormal0"/>
              <w:jc w:val="both"/>
            </w:pPr>
            <w:r>
              <w:t>Литературная сказка С.Т. Аксакова "Аленький цветочек" (сюжет, композиция, герои)</w:t>
            </w:r>
          </w:p>
        </w:tc>
      </w:tr>
      <w:tr w:rsidR="00700737">
        <w:tc>
          <w:tcPr>
            <w:tcW w:w="1134" w:type="dxa"/>
            <w:vAlign w:val="center"/>
          </w:tcPr>
          <w:p w:rsidR="00700737" w:rsidRDefault="00F87FDE">
            <w:pPr>
              <w:pStyle w:val="ConsPlusNormal0"/>
            </w:pPr>
            <w:r>
              <w:t>Урок 54</w:t>
            </w:r>
          </w:p>
        </w:tc>
        <w:tc>
          <w:tcPr>
            <w:tcW w:w="7937" w:type="dxa"/>
          </w:tcPr>
          <w:p w:rsidR="00700737" w:rsidRDefault="00F87FDE">
            <w:pPr>
              <w:pStyle w:val="ConsPlusNormal0"/>
              <w:jc w:val="both"/>
            </w:pPr>
            <w:r>
              <w:t>Тематическое повторение по итогам раздела</w:t>
            </w:r>
          </w:p>
          <w:p w:rsidR="00700737" w:rsidRDefault="00F87FDE">
            <w:pPr>
              <w:pStyle w:val="ConsPlusNormal0"/>
              <w:jc w:val="both"/>
            </w:pPr>
            <w:r>
              <w:t>"</w:t>
            </w:r>
            <w:r>
              <w:t>Литературная сказка"</w:t>
            </w:r>
          </w:p>
        </w:tc>
      </w:tr>
      <w:tr w:rsidR="00700737">
        <w:tc>
          <w:tcPr>
            <w:tcW w:w="1134" w:type="dxa"/>
            <w:vAlign w:val="center"/>
          </w:tcPr>
          <w:p w:rsidR="00700737" w:rsidRDefault="00F87FDE">
            <w:pPr>
              <w:pStyle w:val="ConsPlusNormal0"/>
            </w:pPr>
            <w:r>
              <w:t>Урок 55</w:t>
            </w:r>
          </w:p>
        </w:tc>
        <w:tc>
          <w:tcPr>
            <w:tcW w:w="7937" w:type="dxa"/>
          </w:tcPr>
          <w:p w:rsidR="00700737" w:rsidRDefault="00F87FDE">
            <w:pPr>
              <w:pStyle w:val="ConsPlusNormal0"/>
              <w:jc w:val="both"/>
            </w:pPr>
            <w:r>
              <w:t>Расширение круга детского чтения. Знакомство с авторами юмористических произведений</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Средства создания комического в произведениях Н.Н. Носова и других авторов (по выбору)</w:t>
            </w:r>
          </w:p>
        </w:tc>
      </w:tr>
      <w:tr w:rsidR="00700737">
        <w:tc>
          <w:tcPr>
            <w:tcW w:w="1134" w:type="dxa"/>
            <w:vAlign w:val="center"/>
          </w:tcPr>
          <w:p w:rsidR="00700737" w:rsidRDefault="00F87FDE">
            <w:pPr>
              <w:pStyle w:val="ConsPlusNormal0"/>
            </w:pPr>
            <w:r>
              <w:t>Урок 57</w:t>
            </w:r>
          </w:p>
        </w:tc>
        <w:tc>
          <w:tcPr>
            <w:tcW w:w="7937" w:type="dxa"/>
          </w:tcPr>
          <w:p w:rsidR="00700737" w:rsidRDefault="00F87FDE">
            <w:pPr>
              <w:pStyle w:val="ConsPlusNormal0"/>
              <w:jc w:val="both"/>
            </w:pPr>
            <w:r>
              <w:t>Герой юмористических произведений В.Ю</w:t>
            </w:r>
            <w:r>
              <w:t>. Драгунского. Средства выразительности текста юмористического содержания: гипербола.</w:t>
            </w:r>
          </w:p>
        </w:tc>
      </w:tr>
      <w:tr w:rsidR="00700737">
        <w:tc>
          <w:tcPr>
            <w:tcW w:w="1134" w:type="dxa"/>
            <w:vAlign w:val="center"/>
          </w:tcPr>
          <w:p w:rsidR="00700737" w:rsidRDefault="00F87FDE">
            <w:pPr>
              <w:pStyle w:val="ConsPlusNormal0"/>
            </w:pPr>
            <w:r>
              <w:t>Урок 58</w:t>
            </w:r>
          </w:p>
        </w:tc>
        <w:tc>
          <w:tcPr>
            <w:tcW w:w="7937" w:type="dxa"/>
          </w:tcPr>
          <w:p w:rsidR="00700737" w:rsidRDefault="00F87FDE">
            <w:pPr>
              <w:pStyle w:val="ConsPlusNormal0"/>
              <w:jc w:val="both"/>
            </w:pPr>
            <w:r>
              <w:t>Знакомство с пьесой как жанром литературы. Как подготовить произведение к постановке в театре?</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700737">
        <w:tc>
          <w:tcPr>
            <w:tcW w:w="1134" w:type="dxa"/>
            <w:vAlign w:val="center"/>
          </w:tcPr>
          <w:p w:rsidR="00700737" w:rsidRDefault="00F87FDE">
            <w:pPr>
              <w:pStyle w:val="ConsPlusNormal0"/>
            </w:pPr>
            <w:r>
              <w:t>Урок 60</w:t>
            </w:r>
          </w:p>
        </w:tc>
        <w:tc>
          <w:tcPr>
            <w:tcW w:w="7937" w:type="dxa"/>
          </w:tcPr>
          <w:p w:rsidR="00700737" w:rsidRDefault="00F87FDE">
            <w:pPr>
              <w:pStyle w:val="ConsPlusNormal0"/>
              <w:jc w:val="both"/>
            </w:pPr>
            <w:r>
              <w:t>Создание реквизита для инсценирования произведения. Подготовка пригласительных билетов и афиши на пр</w:t>
            </w:r>
            <w:r>
              <w:t>имере рассказа В.Ю. Драгунского "Главные реки"</w:t>
            </w:r>
          </w:p>
        </w:tc>
      </w:tr>
      <w:tr w:rsidR="00700737">
        <w:tc>
          <w:tcPr>
            <w:tcW w:w="1134" w:type="dxa"/>
            <w:vAlign w:val="center"/>
          </w:tcPr>
          <w:p w:rsidR="00700737" w:rsidRDefault="00F87FDE">
            <w:pPr>
              <w:pStyle w:val="ConsPlusNormal0"/>
            </w:pPr>
            <w:r>
              <w:t>Урок 61</w:t>
            </w:r>
          </w:p>
        </w:tc>
        <w:tc>
          <w:tcPr>
            <w:tcW w:w="7937" w:type="dxa"/>
          </w:tcPr>
          <w:p w:rsidR="00700737" w:rsidRDefault="00F87FDE">
            <w:pPr>
              <w:pStyle w:val="ConsPlusNormal0"/>
              <w:jc w:val="both"/>
            </w:pPr>
            <w:r>
              <w:t>Пьеса и сказка: драматическое и эпическое произведения, их структурные и жанровые особенности</w:t>
            </w:r>
          </w:p>
        </w:tc>
      </w:tr>
      <w:tr w:rsidR="00700737">
        <w:tc>
          <w:tcPr>
            <w:tcW w:w="1134" w:type="dxa"/>
          </w:tcPr>
          <w:p w:rsidR="00700737" w:rsidRDefault="00F87FDE">
            <w:pPr>
              <w:pStyle w:val="ConsPlusNormal0"/>
            </w:pPr>
            <w:r>
              <w:t>Урок 62</w:t>
            </w:r>
          </w:p>
        </w:tc>
        <w:tc>
          <w:tcPr>
            <w:tcW w:w="7937" w:type="dxa"/>
          </w:tcPr>
          <w:p w:rsidR="00700737" w:rsidRDefault="00F87FDE">
            <w:pPr>
              <w:pStyle w:val="ConsPlusNormal0"/>
              <w:jc w:val="both"/>
            </w:pPr>
            <w:r>
              <w:t>Работа с пьесой-сказкой С.Я. Маршака "Двенадцать месяцев"</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Работа с рассказом К.Г. Паустовского "Корзина с еловыми шишками"</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Отличие автора от героя и расс</w:t>
            </w:r>
            <w:r>
              <w:t>казчика на примере рассказов</w:t>
            </w:r>
          </w:p>
          <w:p w:rsidR="00700737" w:rsidRDefault="00F87FDE">
            <w:pPr>
              <w:pStyle w:val="ConsPlusNormal0"/>
              <w:jc w:val="both"/>
            </w:pPr>
            <w:r>
              <w:t>М.М. Зощенко "Леля и Минька"</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Отражение нравственно-этических понятий в рассказах</w:t>
            </w:r>
          </w:p>
          <w:p w:rsidR="00700737" w:rsidRDefault="00F87FDE">
            <w:pPr>
              <w:pStyle w:val="ConsPlusNormal0"/>
              <w:jc w:val="both"/>
            </w:pPr>
            <w:r>
              <w:t>М.М. Зощенко "Леля и Минька". На примере рассказа "Елка"</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Знакомство с отрывками из повести Н.Г. Гарина-Михайловского "</w:t>
            </w:r>
            <w:r>
              <w:t>Детство Темы" (отдельные главы): основные события сюжета</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Словесный портрет героя повести Н.Г. Гарина-Михайловского "Детство Темы" (отдельные главы)</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Осмысление поступков и поведения главного героя повести Н.Г. Гарина-Михайловского "Детство</w:t>
            </w:r>
            <w:r>
              <w:t xml:space="preserve"> Темы" (отдельные главы)</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Темы лирических произведений. На примере стихотворений</w:t>
            </w:r>
          </w:p>
          <w:p w:rsidR="00700737" w:rsidRDefault="00F87FDE">
            <w:pPr>
              <w:pStyle w:val="ConsPlusNormal0"/>
              <w:jc w:val="both"/>
            </w:pPr>
            <w:r>
              <w:t>М.И. Цветаевой "Наши царства", "Бежит тропинка с бугорка..."</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Любовь к природе и родному краю - тема произведений поэтов.</w:t>
            </w:r>
          </w:p>
          <w:p w:rsidR="00700737" w:rsidRDefault="00F87FDE">
            <w:pPr>
              <w:pStyle w:val="ConsPlusNormal0"/>
              <w:jc w:val="both"/>
            </w:pPr>
            <w:r>
              <w:t>На примере стихотворений С.А. Есенина</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Тематическое повторение по итогам раздела "Произведения о детях и для детей"</w:t>
            </w:r>
          </w:p>
        </w:tc>
      </w:tr>
      <w:tr w:rsidR="00700737">
        <w:tc>
          <w:tcPr>
            <w:tcW w:w="1134" w:type="dxa"/>
            <w:vAlign w:val="center"/>
          </w:tcPr>
          <w:p w:rsidR="00700737" w:rsidRDefault="00F87FDE">
            <w:pPr>
              <w:pStyle w:val="ConsPlusNormal0"/>
            </w:pPr>
            <w:r>
              <w:t>Урок 73</w:t>
            </w:r>
          </w:p>
        </w:tc>
        <w:tc>
          <w:tcPr>
            <w:tcW w:w="7937" w:type="dxa"/>
          </w:tcPr>
          <w:p w:rsidR="00700737" w:rsidRDefault="00F87FDE">
            <w:pPr>
              <w:pStyle w:val="ConsPlusNormal0"/>
              <w:jc w:val="both"/>
            </w:pPr>
            <w:r>
              <w:t>Составление устного рассказа "Герой, который мне больше всего запомнился"</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Наблюдательность писателей, выражающаяся в описании жизни животных. На пример</w:t>
            </w:r>
            <w:r>
              <w:t>е рассказа А.И. Куприна "Скворцы"</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Особенности художественного описания родной природы.</w:t>
            </w:r>
          </w:p>
          <w:p w:rsidR="00700737" w:rsidRDefault="00F87FDE">
            <w:pPr>
              <w:pStyle w:val="ConsPlusNormal0"/>
              <w:jc w:val="both"/>
            </w:pPr>
            <w:r>
              <w:t>На примере рассказа В.П. Астафьева "Весенний остров"</w:t>
            </w:r>
          </w:p>
        </w:tc>
      </w:tr>
      <w:tr w:rsidR="00700737">
        <w:tc>
          <w:tcPr>
            <w:tcW w:w="1134" w:type="dxa"/>
            <w:vAlign w:val="center"/>
          </w:tcPr>
          <w:p w:rsidR="00700737" w:rsidRDefault="00F87FDE">
            <w:pPr>
              <w:pStyle w:val="ConsPlusNormal0"/>
            </w:pPr>
            <w:r>
              <w:t>Урок 76</w:t>
            </w:r>
          </w:p>
        </w:tc>
        <w:tc>
          <w:tcPr>
            <w:tcW w:w="7937" w:type="dxa"/>
          </w:tcPr>
          <w:p w:rsidR="00700737" w:rsidRDefault="00F87FDE">
            <w:pPr>
              <w:pStyle w:val="ConsPlusNormal0"/>
              <w:jc w:val="both"/>
            </w:pPr>
            <w:r>
              <w:t>Отражение темы "Материнская любовь" в рассказе В.П. Астафьева "Капалуха"</w:t>
            </w:r>
            <w:r>
              <w:t xml:space="preserve"> и стихотворении С.А. Есенина "Лебедушка"</w:t>
            </w:r>
          </w:p>
        </w:tc>
      </w:tr>
      <w:tr w:rsidR="00700737">
        <w:tc>
          <w:tcPr>
            <w:tcW w:w="1134" w:type="dxa"/>
          </w:tcPr>
          <w:p w:rsidR="00700737" w:rsidRDefault="00F87FDE">
            <w:pPr>
              <w:pStyle w:val="ConsPlusNormal0"/>
            </w:pPr>
            <w:r>
              <w:t>Урок 77</w:t>
            </w:r>
          </w:p>
        </w:tc>
        <w:tc>
          <w:tcPr>
            <w:tcW w:w="7937" w:type="dxa"/>
          </w:tcPr>
          <w:p w:rsidR="00700737" w:rsidRDefault="00F87FDE">
            <w:pPr>
              <w:pStyle w:val="ConsPlusNormal0"/>
              <w:jc w:val="both"/>
            </w:pPr>
            <w:r>
              <w:t>Образ автора в рассказе В.П. Астафьева "Капалуха"</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М.М. Пришвин - певец русской природы. Чтение произведения М.М. Пришвина "Выскочка"</w:t>
            </w:r>
          </w:p>
        </w:tc>
      </w:tr>
      <w:tr w:rsidR="00700737">
        <w:tc>
          <w:tcPr>
            <w:tcW w:w="1134" w:type="dxa"/>
            <w:vAlign w:val="center"/>
          </w:tcPr>
          <w:p w:rsidR="00700737" w:rsidRDefault="00F87FDE">
            <w:pPr>
              <w:pStyle w:val="ConsPlusNormal0"/>
            </w:pPr>
            <w:r>
              <w:t>Урок 79</w:t>
            </w:r>
          </w:p>
        </w:tc>
        <w:tc>
          <w:tcPr>
            <w:tcW w:w="7937" w:type="dxa"/>
          </w:tcPr>
          <w:p w:rsidR="00700737" w:rsidRDefault="00F87FDE">
            <w:pPr>
              <w:pStyle w:val="ConsPlusNormal0"/>
              <w:jc w:val="both"/>
            </w:pPr>
            <w:r>
              <w:t>Авторское мастерство создания образов героев-животных.</w:t>
            </w:r>
          </w:p>
          <w:p w:rsidR="00700737" w:rsidRDefault="00F87FDE">
            <w:pPr>
              <w:pStyle w:val="ConsPlusNormal0"/>
              <w:jc w:val="both"/>
            </w:pPr>
            <w:r>
              <w:t>На примере произведения Максима Горького "Воробьишко"</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Тематическое повторение по итогам раздела "Произведения о животных и родной природе"</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Проявление любви к родной земле в литературе народов России. На примере стихотворных и прозаически</w:t>
            </w:r>
            <w:r>
              <w:t>х произведениях писателей и поэтов XIX и XX веков</w:t>
            </w:r>
          </w:p>
        </w:tc>
      </w:tr>
      <w:tr w:rsidR="00700737">
        <w:tc>
          <w:tcPr>
            <w:tcW w:w="1134" w:type="dxa"/>
          </w:tcPr>
          <w:p w:rsidR="00700737" w:rsidRDefault="00F87FDE">
            <w:pPr>
              <w:pStyle w:val="ConsPlusNormal0"/>
            </w:pPr>
            <w:r>
              <w:t>Урок 82</w:t>
            </w:r>
          </w:p>
        </w:tc>
        <w:tc>
          <w:tcPr>
            <w:tcW w:w="7937" w:type="dxa"/>
          </w:tcPr>
          <w:p w:rsidR="00700737" w:rsidRDefault="00F87FDE">
            <w:pPr>
              <w:pStyle w:val="ConsPlusNormal0"/>
              <w:jc w:val="both"/>
            </w:pPr>
            <w:r>
              <w:t>Образ родной земли в стихотворении С.Д. Дрожжина "Родине"</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Раскрытие главной идеи произведения А.Т. Твардовского "О Родине большой и малой"</w:t>
            </w:r>
            <w:r>
              <w:t xml:space="preserve"> (отрывок): чувство любви к своей стране и малой родине</w:t>
            </w:r>
          </w:p>
        </w:tc>
      </w:tr>
      <w:tr w:rsidR="00700737">
        <w:tc>
          <w:tcPr>
            <w:tcW w:w="1134" w:type="dxa"/>
          </w:tcPr>
          <w:p w:rsidR="00700737" w:rsidRDefault="00F87FDE">
            <w:pPr>
              <w:pStyle w:val="ConsPlusNormal0"/>
            </w:pPr>
            <w:r>
              <w:t>Урок 84</w:t>
            </w:r>
          </w:p>
        </w:tc>
        <w:tc>
          <w:tcPr>
            <w:tcW w:w="7937" w:type="dxa"/>
          </w:tcPr>
          <w:p w:rsidR="00700737" w:rsidRDefault="00F87FDE">
            <w:pPr>
              <w:pStyle w:val="ConsPlusNormal0"/>
              <w:jc w:val="both"/>
            </w:pPr>
            <w:r>
              <w:t>Характеристика народной исторической песни: темы, образы, герои</w:t>
            </w:r>
          </w:p>
        </w:tc>
      </w:tr>
      <w:tr w:rsidR="00700737">
        <w:tc>
          <w:tcPr>
            <w:tcW w:w="1134" w:type="dxa"/>
            <w:vAlign w:val="center"/>
          </w:tcPr>
          <w:p w:rsidR="00700737" w:rsidRDefault="00F87FDE">
            <w:pPr>
              <w:pStyle w:val="ConsPlusNormal0"/>
            </w:pPr>
            <w:r>
              <w:t>Урок 85</w:t>
            </w:r>
          </w:p>
        </w:tc>
        <w:tc>
          <w:tcPr>
            <w:tcW w:w="7937" w:type="dxa"/>
          </w:tcPr>
          <w:p w:rsidR="00700737" w:rsidRDefault="00F87FDE">
            <w:pPr>
              <w:pStyle w:val="ConsPlusNormal0"/>
              <w:jc w:val="both"/>
            </w:pPr>
            <w:r>
              <w:t>Осознание понятий "поступок", "подвиг" на примере произведений о Великой Отечественной войне</w:t>
            </w:r>
          </w:p>
        </w:tc>
      </w:tr>
      <w:tr w:rsidR="00700737">
        <w:tc>
          <w:tcPr>
            <w:tcW w:w="1134" w:type="dxa"/>
            <w:vAlign w:val="center"/>
          </w:tcPr>
          <w:p w:rsidR="00700737" w:rsidRDefault="00F87FDE">
            <w:pPr>
              <w:pStyle w:val="ConsPlusNormal0"/>
            </w:pPr>
            <w:r>
              <w:t>Урок 86</w:t>
            </w:r>
          </w:p>
        </w:tc>
        <w:tc>
          <w:tcPr>
            <w:tcW w:w="7937" w:type="dxa"/>
          </w:tcPr>
          <w:p w:rsidR="00700737" w:rsidRDefault="00F87FDE">
            <w:pPr>
              <w:pStyle w:val="ConsPlusNormal0"/>
              <w:jc w:val="both"/>
            </w:pPr>
            <w:r>
              <w:t>Наблюдение за художественными особенностями текста авторской песни. Знакомство с песнями на тему Великой Отечественной войны</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Тема героического прошлого России в произведениях литературы. На примере "Солдатской песни" Ф.Н. Глинки</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Составлен</w:t>
            </w:r>
            <w:r>
              <w:t>ие устного рассказа "Защитник Отечества" по изученным произведениям</w:t>
            </w:r>
          </w:p>
        </w:tc>
      </w:tr>
      <w:tr w:rsidR="00700737">
        <w:tc>
          <w:tcPr>
            <w:tcW w:w="1134" w:type="dxa"/>
          </w:tcPr>
          <w:p w:rsidR="00700737" w:rsidRDefault="00F87FDE">
            <w:pPr>
              <w:pStyle w:val="ConsPlusNormal0"/>
            </w:pPr>
            <w:r>
              <w:t>Урок 89</w:t>
            </w:r>
          </w:p>
        </w:tc>
        <w:tc>
          <w:tcPr>
            <w:tcW w:w="7937" w:type="dxa"/>
          </w:tcPr>
          <w:p w:rsidR="00700737" w:rsidRDefault="00F87FDE">
            <w:pPr>
              <w:pStyle w:val="ConsPlusNormal0"/>
              <w:jc w:val="both"/>
            </w:pPr>
            <w:r>
              <w:t>Проверочная работа "Оценим свои достижения"</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Патриотическое звучание произведений о Родине, о славных и героических страницах истории России</w:t>
            </w:r>
          </w:p>
        </w:tc>
      </w:tr>
      <w:tr w:rsidR="00700737">
        <w:tc>
          <w:tcPr>
            <w:tcW w:w="1134" w:type="dxa"/>
            <w:vAlign w:val="center"/>
          </w:tcPr>
          <w:p w:rsidR="00700737" w:rsidRDefault="00F87FDE">
            <w:pPr>
              <w:pStyle w:val="ConsPlusNormal0"/>
            </w:pPr>
            <w:r>
              <w:t>Урок 91</w:t>
            </w:r>
          </w:p>
        </w:tc>
        <w:tc>
          <w:tcPr>
            <w:tcW w:w="7937" w:type="dxa"/>
          </w:tcPr>
          <w:p w:rsidR="00700737" w:rsidRDefault="00F87FDE">
            <w:pPr>
              <w:pStyle w:val="ConsPlusNormal0"/>
              <w:jc w:val="both"/>
            </w:pPr>
            <w:r>
              <w:t>Особенности басни как лиро-эпического жанра. Басни стихотворные и прозаические</w:t>
            </w:r>
          </w:p>
        </w:tc>
      </w:tr>
      <w:tr w:rsidR="00700737">
        <w:tc>
          <w:tcPr>
            <w:tcW w:w="1134" w:type="dxa"/>
            <w:vAlign w:val="center"/>
          </w:tcPr>
          <w:p w:rsidR="00700737" w:rsidRDefault="00F87FDE">
            <w:pPr>
              <w:pStyle w:val="ConsPlusNormal0"/>
            </w:pPr>
            <w:r>
              <w:t>Урок 92</w:t>
            </w:r>
          </w:p>
        </w:tc>
        <w:tc>
          <w:tcPr>
            <w:tcW w:w="7937" w:type="dxa"/>
          </w:tcPr>
          <w:p w:rsidR="00700737" w:rsidRDefault="00F87FDE">
            <w:pPr>
              <w:pStyle w:val="ConsPlusNormal0"/>
              <w:jc w:val="both"/>
            </w:pPr>
            <w: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Аллегория и ирония как характеристика героев басен. На примере басни И.А. Крылова "Мартышка и очки"</w:t>
            </w:r>
          </w:p>
        </w:tc>
      </w:tr>
      <w:tr w:rsidR="00700737">
        <w:tc>
          <w:tcPr>
            <w:tcW w:w="1134" w:type="dxa"/>
            <w:vAlign w:val="center"/>
          </w:tcPr>
          <w:p w:rsidR="00700737" w:rsidRDefault="00F87FDE">
            <w:pPr>
              <w:pStyle w:val="ConsPlusNormal0"/>
            </w:pPr>
            <w:r>
              <w:t>Урок 94</w:t>
            </w:r>
          </w:p>
        </w:tc>
        <w:tc>
          <w:tcPr>
            <w:tcW w:w="7937" w:type="dxa"/>
          </w:tcPr>
          <w:p w:rsidR="00700737" w:rsidRDefault="00F87FDE">
            <w:pPr>
              <w:pStyle w:val="ConsPlusNormal0"/>
              <w:jc w:val="both"/>
            </w:pPr>
            <w:r>
              <w:t>Особенности сюжета "Путешествия Гулливера" Джонатана Свифта (отдельные главы)</w:t>
            </w:r>
          </w:p>
        </w:tc>
      </w:tr>
      <w:tr w:rsidR="00700737">
        <w:tc>
          <w:tcPr>
            <w:tcW w:w="1134" w:type="dxa"/>
            <w:vAlign w:val="center"/>
          </w:tcPr>
          <w:p w:rsidR="00700737" w:rsidRDefault="00F87FDE">
            <w:pPr>
              <w:pStyle w:val="ConsPlusNormal0"/>
            </w:pPr>
            <w:r>
              <w:t>Урок 95</w:t>
            </w:r>
          </w:p>
        </w:tc>
        <w:tc>
          <w:tcPr>
            <w:tcW w:w="7937" w:type="dxa"/>
          </w:tcPr>
          <w:p w:rsidR="00700737" w:rsidRDefault="00F87FDE">
            <w:pPr>
              <w:pStyle w:val="ConsPlusNormal0"/>
              <w:jc w:val="both"/>
            </w:pPr>
            <w:r>
              <w:t>Характеристика главного героя "Путешествия Гулливера</w:t>
            </w:r>
            <w:r>
              <w:t>"</w:t>
            </w:r>
          </w:p>
          <w:p w:rsidR="00700737" w:rsidRDefault="00F87FDE">
            <w:pPr>
              <w:pStyle w:val="ConsPlusNormal0"/>
              <w:jc w:val="both"/>
            </w:pPr>
            <w:r>
              <w:t>Джонатана Свифта (отдельные главы)</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Особенности построения (композиция) литературной сказки:</w:t>
            </w:r>
          </w:p>
          <w:p w:rsidR="00700737" w:rsidRDefault="00F87FDE">
            <w:pPr>
              <w:pStyle w:val="ConsPlusNormal0"/>
              <w:jc w:val="both"/>
            </w:pPr>
            <w:r>
              <w:t>составление плана. Х.-К. Андерсен "Русалочка"</w:t>
            </w:r>
          </w:p>
        </w:tc>
      </w:tr>
      <w:tr w:rsidR="00700737">
        <w:tc>
          <w:tcPr>
            <w:tcW w:w="1134" w:type="dxa"/>
            <w:vAlign w:val="center"/>
          </w:tcPr>
          <w:p w:rsidR="00700737" w:rsidRDefault="00F87FDE">
            <w:pPr>
              <w:pStyle w:val="ConsPlusNormal0"/>
            </w:pPr>
            <w:r>
              <w:t>Урок 97</w:t>
            </w:r>
          </w:p>
        </w:tc>
        <w:tc>
          <w:tcPr>
            <w:tcW w:w="7937" w:type="dxa"/>
          </w:tcPr>
          <w:p w:rsidR="00700737" w:rsidRDefault="00F87FDE">
            <w:pPr>
              <w:pStyle w:val="ConsPlusNormal0"/>
              <w:jc w:val="both"/>
            </w:pPr>
            <w:r>
              <w:t>Средства художественной выразительности в литературной сказке.</w:t>
            </w:r>
          </w:p>
          <w:p w:rsidR="00700737" w:rsidRDefault="00F87FDE">
            <w:pPr>
              <w:pStyle w:val="ConsPlusNormal0"/>
              <w:jc w:val="both"/>
            </w:pPr>
            <w:r>
              <w:t>Х.-К. Андерсен "Дикие лебеди"</w:t>
            </w:r>
          </w:p>
        </w:tc>
      </w:tr>
      <w:tr w:rsidR="00700737">
        <w:tc>
          <w:tcPr>
            <w:tcW w:w="1134" w:type="dxa"/>
            <w:vAlign w:val="center"/>
          </w:tcPr>
          <w:p w:rsidR="00700737" w:rsidRDefault="00F87FDE">
            <w:pPr>
              <w:pStyle w:val="ConsPlusNormal0"/>
            </w:pPr>
            <w:r>
              <w:t>Урок 98</w:t>
            </w:r>
          </w:p>
        </w:tc>
        <w:tc>
          <w:tcPr>
            <w:tcW w:w="7937" w:type="dxa"/>
          </w:tcPr>
          <w:p w:rsidR="00700737" w:rsidRDefault="00F87FDE">
            <w:pPr>
              <w:pStyle w:val="ConsPlusNormal0"/>
              <w:jc w:val="both"/>
            </w:pPr>
            <w:r>
              <w:t>Описание героя в произведении М. Твена "Том Сойер" (отдельные главы)</w:t>
            </w:r>
          </w:p>
        </w:tc>
      </w:tr>
      <w:tr w:rsidR="00700737">
        <w:tc>
          <w:tcPr>
            <w:tcW w:w="1134" w:type="dxa"/>
          </w:tcPr>
          <w:p w:rsidR="00700737" w:rsidRDefault="00F87FDE">
            <w:pPr>
              <w:pStyle w:val="ConsPlusNormal0"/>
            </w:pPr>
            <w:r>
              <w:t>Урок 99</w:t>
            </w:r>
          </w:p>
        </w:tc>
        <w:tc>
          <w:tcPr>
            <w:tcW w:w="7937" w:type="dxa"/>
          </w:tcPr>
          <w:p w:rsidR="00700737" w:rsidRDefault="00F87FDE">
            <w:pPr>
              <w:pStyle w:val="ConsPlusNormal0"/>
              <w:jc w:val="both"/>
            </w:pPr>
            <w:r>
              <w:t>Тематическое повторение по итогам изученных разделов</w:t>
            </w:r>
          </w:p>
        </w:tc>
      </w:tr>
      <w:tr w:rsidR="00700737">
        <w:tc>
          <w:tcPr>
            <w:tcW w:w="1134" w:type="dxa"/>
            <w:vAlign w:val="center"/>
          </w:tcPr>
          <w:p w:rsidR="00700737" w:rsidRDefault="00F87FDE">
            <w:pPr>
              <w:pStyle w:val="ConsPlusNormal0"/>
            </w:pPr>
            <w:r>
              <w:t>Урок 100</w:t>
            </w:r>
          </w:p>
        </w:tc>
        <w:tc>
          <w:tcPr>
            <w:tcW w:w="7937" w:type="dxa"/>
          </w:tcPr>
          <w:p w:rsidR="00700737" w:rsidRDefault="00F87FDE">
            <w:pPr>
              <w:pStyle w:val="ConsPlusNormal0"/>
              <w:jc w:val="both"/>
            </w:pPr>
            <w:r>
              <w:t>Знакомство с современными изданиями периодической печати. Польза чтения и книги: книга - друг и учитель. Типы книг (изданий). Виды информации в книге</w:t>
            </w:r>
          </w:p>
        </w:tc>
      </w:tr>
      <w:tr w:rsidR="00700737">
        <w:tc>
          <w:tcPr>
            <w:tcW w:w="1134" w:type="dxa"/>
            <w:vAlign w:val="center"/>
          </w:tcPr>
          <w:p w:rsidR="00700737" w:rsidRDefault="00F87FDE">
            <w:pPr>
              <w:pStyle w:val="ConsPlusNormal0"/>
            </w:pPr>
            <w:r>
              <w:t>Урок 101</w:t>
            </w:r>
          </w:p>
        </w:tc>
        <w:tc>
          <w:tcPr>
            <w:tcW w:w="7937" w:type="dxa"/>
          </w:tcPr>
          <w:p w:rsidR="00700737" w:rsidRDefault="00F87FDE">
            <w:pPr>
              <w:pStyle w:val="ConsPlusNormal0"/>
              <w:jc w:val="both"/>
            </w:pPr>
            <w:r>
              <w:t>Рекомендации по летнему чтению. Правила читателя и способы выбора книги (тематический, систематический каталог)</w:t>
            </w:r>
          </w:p>
        </w:tc>
      </w:tr>
      <w:tr w:rsidR="00700737">
        <w:tc>
          <w:tcPr>
            <w:tcW w:w="1134" w:type="dxa"/>
            <w:vAlign w:val="center"/>
          </w:tcPr>
          <w:p w:rsidR="00700737" w:rsidRDefault="00F87FDE">
            <w:pPr>
              <w:pStyle w:val="ConsPlusNormal0"/>
            </w:pPr>
            <w:r>
              <w:t>Урок 102</w:t>
            </w:r>
          </w:p>
        </w:tc>
        <w:tc>
          <w:tcPr>
            <w:tcW w:w="7937" w:type="dxa"/>
          </w:tcPr>
          <w:p w:rsidR="00700737" w:rsidRDefault="00F87FDE">
            <w:pPr>
              <w:pStyle w:val="ConsPlusNormal0"/>
              <w:jc w:val="both"/>
            </w:pPr>
            <w:r>
              <w:t>Резервный урок. Знакомство с современными изданиями периодической печати</w:t>
            </w:r>
          </w:p>
        </w:tc>
      </w:tr>
      <w:tr w:rsidR="00700737">
        <w:tc>
          <w:tcPr>
            <w:tcW w:w="9071" w:type="dxa"/>
            <w:gridSpan w:val="2"/>
          </w:tcPr>
          <w:p w:rsidR="00700737" w:rsidRDefault="00F87FDE">
            <w:pPr>
              <w:pStyle w:val="ConsPlusNormal0"/>
              <w:jc w:val="both"/>
            </w:pPr>
            <w:r>
              <w:t>ОБЩЕЕ КОЛИЧЕСТВО УРОКОВ ПО ПРОГРАММЕ: 102, из них уроков, от</w:t>
            </w:r>
            <w:r>
              <w:t>веденных на контрольные работы (в том числе Всероссийские проверочные работы), - не более 10</w:t>
            </w:r>
          </w:p>
        </w:tc>
      </w:tr>
    </w:tbl>
    <w:p w:rsidR="00700737" w:rsidRDefault="00700737">
      <w:pPr>
        <w:pStyle w:val="ConsPlusNormal0"/>
        <w:jc w:val="both"/>
      </w:pPr>
    </w:p>
    <w:p w:rsidR="00700737" w:rsidRDefault="00F87FDE">
      <w:pPr>
        <w:pStyle w:val="ConsPlusNormal0"/>
        <w:jc w:val="both"/>
      </w:pPr>
      <w:r>
        <w:t>Вариант 2. Для самостоятельного конструирования поурочного планирования</w:t>
      </w:r>
    </w:p>
    <w:p w:rsidR="00700737" w:rsidRDefault="00700737">
      <w:pPr>
        <w:pStyle w:val="ConsPlusNormal0"/>
        <w:jc w:val="both"/>
      </w:pPr>
    </w:p>
    <w:p w:rsidR="00700737" w:rsidRDefault="00F87FDE">
      <w:pPr>
        <w:pStyle w:val="ConsPlusNormal0"/>
        <w:jc w:val="right"/>
      </w:pPr>
      <w:r>
        <w:t>Таблица 4.12</w:t>
      </w:r>
    </w:p>
    <w:p w:rsidR="00700737" w:rsidRDefault="00700737">
      <w:pPr>
        <w:pStyle w:val="ConsPlusNormal0"/>
        <w:jc w:val="both"/>
      </w:pPr>
    </w:p>
    <w:p w:rsidR="00700737" w:rsidRDefault="00F87FDE">
      <w:pPr>
        <w:pStyle w:val="ConsPlusNormal0"/>
        <w:jc w:val="both"/>
      </w:pPr>
      <w:r>
        <w:t>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tcPr>
          <w:p w:rsidR="00700737" w:rsidRDefault="00F87FDE">
            <w:pPr>
              <w:pStyle w:val="ConsPlusNormal0"/>
            </w:pPr>
            <w:r>
              <w:t>Урок 1</w:t>
            </w:r>
          </w:p>
        </w:tc>
        <w:tc>
          <w:tcPr>
            <w:tcW w:w="7937" w:type="dxa"/>
          </w:tcPr>
          <w:p w:rsidR="00700737" w:rsidRDefault="00F87FDE">
            <w:pPr>
              <w:pStyle w:val="ConsPlusNormal0"/>
              <w:jc w:val="both"/>
            </w:pPr>
            <w:r>
              <w:t>Составление рассказов по сюжетным картинкам</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jc w:val="both"/>
            </w:pPr>
            <w:r>
              <w:t>Выделение предложения из речевого потока</w:t>
            </w:r>
          </w:p>
        </w:tc>
      </w:tr>
      <w:tr w:rsidR="00700737">
        <w:tc>
          <w:tcPr>
            <w:tcW w:w="1134" w:type="dxa"/>
          </w:tcPr>
          <w:p w:rsidR="00700737" w:rsidRDefault="00F87FDE">
            <w:pPr>
              <w:pStyle w:val="ConsPlusNormal0"/>
            </w:pPr>
            <w:r>
              <w:t>Урок 3</w:t>
            </w:r>
          </w:p>
        </w:tc>
        <w:tc>
          <w:tcPr>
            <w:tcW w:w="7937" w:type="dxa"/>
          </w:tcPr>
          <w:p w:rsidR="00700737" w:rsidRDefault="00F87FDE">
            <w:pPr>
              <w:pStyle w:val="ConsPlusNormal0"/>
              <w:jc w:val="both"/>
            </w:pPr>
            <w:r>
              <w:t>Моделирование состава предложения</w:t>
            </w:r>
          </w:p>
        </w:tc>
      </w:tr>
      <w:tr w:rsidR="00700737">
        <w:tc>
          <w:tcPr>
            <w:tcW w:w="1134" w:type="dxa"/>
          </w:tcPr>
          <w:p w:rsidR="00700737" w:rsidRDefault="00F87FDE">
            <w:pPr>
              <w:pStyle w:val="ConsPlusNormal0"/>
            </w:pPr>
            <w:r>
              <w:t>Урок 4</w:t>
            </w:r>
          </w:p>
        </w:tc>
        <w:tc>
          <w:tcPr>
            <w:tcW w:w="7937" w:type="dxa"/>
          </w:tcPr>
          <w:p w:rsidR="00700737" w:rsidRDefault="00F87FDE">
            <w:pPr>
              <w:pStyle w:val="ConsPlusNormal0"/>
              <w:jc w:val="both"/>
            </w:pPr>
            <w:r>
              <w:t>Выделение первого звука в слове</w:t>
            </w:r>
          </w:p>
        </w:tc>
      </w:tr>
      <w:tr w:rsidR="00700737">
        <w:tc>
          <w:tcPr>
            <w:tcW w:w="1134" w:type="dxa"/>
          </w:tcPr>
          <w:p w:rsidR="00700737" w:rsidRDefault="00F87FDE">
            <w:pPr>
              <w:pStyle w:val="ConsPlusNormal0"/>
            </w:pPr>
            <w:r>
              <w:t>Урок 5</w:t>
            </w:r>
          </w:p>
        </w:tc>
        <w:tc>
          <w:tcPr>
            <w:tcW w:w="7937" w:type="dxa"/>
          </w:tcPr>
          <w:p w:rsidR="00700737" w:rsidRDefault="00F87FDE">
            <w:pPr>
              <w:pStyle w:val="ConsPlusNormal0"/>
              <w:jc w:val="both"/>
            </w:pPr>
            <w:r>
              <w:t>Проведение звукового анализа слова</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Выделение гласных звуков в слове. Слушание литературного произведения о Родине</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jc w:val="both"/>
            </w:pPr>
            <w:r>
              <w:t>Сравнение согласных звуков по твердости-мягкости</w:t>
            </w:r>
          </w:p>
        </w:tc>
      </w:tr>
      <w:tr w:rsidR="00700737">
        <w:tc>
          <w:tcPr>
            <w:tcW w:w="1134" w:type="dxa"/>
          </w:tcPr>
          <w:p w:rsidR="00700737" w:rsidRDefault="00F87FDE">
            <w:pPr>
              <w:pStyle w:val="ConsPlusNormal0"/>
            </w:pPr>
            <w:r>
              <w:t>Урок 8</w:t>
            </w:r>
          </w:p>
        </w:tc>
        <w:tc>
          <w:tcPr>
            <w:tcW w:w="7937" w:type="dxa"/>
          </w:tcPr>
          <w:p w:rsidR="00700737" w:rsidRDefault="00F87FDE">
            <w:pPr>
              <w:pStyle w:val="ConsPlusNormal0"/>
              <w:jc w:val="both"/>
            </w:pPr>
            <w:r>
              <w:t>Отражение качественных характеристик звуков в моделях слов</w:t>
            </w:r>
          </w:p>
        </w:tc>
      </w:tr>
      <w:tr w:rsidR="00700737">
        <w:tc>
          <w:tcPr>
            <w:tcW w:w="1134" w:type="dxa"/>
          </w:tcPr>
          <w:p w:rsidR="00700737" w:rsidRDefault="00F87FDE">
            <w:pPr>
              <w:pStyle w:val="ConsPlusNormal0"/>
            </w:pPr>
            <w:r>
              <w:t>Урок 9</w:t>
            </w:r>
          </w:p>
        </w:tc>
        <w:tc>
          <w:tcPr>
            <w:tcW w:w="7937" w:type="dxa"/>
          </w:tcPr>
          <w:p w:rsidR="00700737" w:rsidRDefault="00F87FDE">
            <w:pPr>
              <w:pStyle w:val="ConsPlusNormal0"/>
              <w:jc w:val="both"/>
            </w:pPr>
            <w:r>
              <w:t>Отработка умения проводить звуковой анализ слова</w:t>
            </w:r>
          </w:p>
        </w:tc>
      </w:tr>
      <w:tr w:rsidR="00700737">
        <w:tc>
          <w:tcPr>
            <w:tcW w:w="1134" w:type="dxa"/>
          </w:tcPr>
          <w:p w:rsidR="00700737" w:rsidRDefault="00F87FDE">
            <w:pPr>
              <w:pStyle w:val="ConsPlusNormal0"/>
            </w:pPr>
            <w:r>
              <w:t>Урок 10</w:t>
            </w:r>
          </w:p>
        </w:tc>
        <w:tc>
          <w:tcPr>
            <w:tcW w:w="7937" w:type="dxa"/>
          </w:tcPr>
          <w:p w:rsidR="00700737" w:rsidRDefault="00F87FDE">
            <w:pPr>
              <w:pStyle w:val="ConsPlusNormal0"/>
              <w:jc w:val="both"/>
            </w:pPr>
            <w:r>
              <w:t>Знакомство со строчной и заглавной буквами А, а</w:t>
            </w:r>
          </w:p>
        </w:tc>
      </w:tr>
      <w:tr w:rsidR="00700737">
        <w:tc>
          <w:tcPr>
            <w:tcW w:w="1134" w:type="dxa"/>
          </w:tcPr>
          <w:p w:rsidR="00700737" w:rsidRDefault="00F87FDE">
            <w:pPr>
              <w:pStyle w:val="ConsPlusNormal0"/>
            </w:pPr>
            <w:r>
              <w:t>Урок 11</w:t>
            </w:r>
          </w:p>
        </w:tc>
        <w:tc>
          <w:tcPr>
            <w:tcW w:w="7937" w:type="dxa"/>
          </w:tcPr>
          <w:p w:rsidR="00700737" w:rsidRDefault="00F87FDE">
            <w:pPr>
              <w:pStyle w:val="ConsPlusNormal0"/>
              <w:jc w:val="both"/>
            </w:pPr>
            <w:r>
              <w:t>Проведение звукового анализа слов с буквами А, а</w:t>
            </w:r>
          </w:p>
        </w:tc>
      </w:tr>
      <w:tr w:rsidR="00700737">
        <w:tc>
          <w:tcPr>
            <w:tcW w:w="1134" w:type="dxa"/>
          </w:tcPr>
          <w:p w:rsidR="00700737" w:rsidRDefault="00F87FDE">
            <w:pPr>
              <w:pStyle w:val="ConsPlusNormal0"/>
            </w:pPr>
            <w:r>
              <w:t>Урок 12</w:t>
            </w:r>
          </w:p>
        </w:tc>
        <w:tc>
          <w:tcPr>
            <w:tcW w:w="7937" w:type="dxa"/>
          </w:tcPr>
          <w:p w:rsidR="00700737" w:rsidRDefault="00F87FDE">
            <w:pPr>
              <w:pStyle w:val="ConsPlusNormal0"/>
              <w:jc w:val="both"/>
            </w:pPr>
            <w:r>
              <w:t>Знакомство со строчной и заглавной буквами Я, я</w:t>
            </w:r>
          </w:p>
        </w:tc>
      </w:tr>
      <w:tr w:rsidR="00700737">
        <w:tc>
          <w:tcPr>
            <w:tcW w:w="1134" w:type="dxa"/>
          </w:tcPr>
          <w:p w:rsidR="00700737" w:rsidRDefault="00F87FDE">
            <w:pPr>
              <w:pStyle w:val="ConsPlusNormal0"/>
            </w:pPr>
            <w:r>
              <w:t>Урок 13</w:t>
            </w:r>
          </w:p>
        </w:tc>
        <w:tc>
          <w:tcPr>
            <w:tcW w:w="7937" w:type="dxa"/>
          </w:tcPr>
          <w:p w:rsidR="00700737" w:rsidRDefault="00F87FDE">
            <w:pPr>
              <w:pStyle w:val="ConsPlusNormal0"/>
              <w:jc w:val="both"/>
            </w:pPr>
            <w:r>
              <w:t>Проведение звукового анализа слов с буквами Я, я</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Знакомство со строчной и заглавной буквами О, о.</w:t>
            </w:r>
          </w:p>
          <w:p w:rsidR="00700737" w:rsidRDefault="00F87FDE">
            <w:pPr>
              <w:pStyle w:val="ConsPlusNormal0"/>
              <w:jc w:val="both"/>
            </w:pPr>
            <w:r>
              <w:t>Слушание литературного произведения о родной природе</w:t>
            </w:r>
          </w:p>
        </w:tc>
      </w:tr>
      <w:tr w:rsidR="00700737">
        <w:tc>
          <w:tcPr>
            <w:tcW w:w="1134" w:type="dxa"/>
          </w:tcPr>
          <w:p w:rsidR="00700737" w:rsidRDefault="00F87FDE">
            <w:pPr>
              <w:pStyle w:val="ConsPlusNormal0"/>
            </w:pPr>
            <w:r>
              <w:t>Урок 15</w:t>
            </w:r>
          </w:p>
        </w:tc>
        <w:tc>
          <w:tcPr>
            <w:tcW w:w="7937" w:type="dxa"/>
          </w:tcPr>
          <w:p w:rsidR="00700737" w:rsidRDefault="00F87FDE">
            <w:pPr>
              <w:pStyle w:val="ConsPlusNormal0"/>
              <w:jc w:val="both"/>
            </w:pPr>
            <w:r>
              <w:t>Знакомство со строчной и заглавной буквами Ё, е</w:t>
            </w:r>
          </w:p>
        </w:tc>
      </w:tr>
      <w:tr w:rsidR="00700737">
        <w:tc>
          <w:tcPr>
            <w:tcW w:w="1134" w:type="dxa"/>
          </w:tcPr>
          <w:p w:rsidR="00700737" w:rsidRDefault="00F87FDE">
            <w:pPr>
              <w:pStyle w:val="ConsPlusNormal0"/>
            </w:pPr>
            <w:r>
              <w:t>Урок 16</w:t>
            </w:r>
          </w:p>
        </w:tc>
        <w:tc>
          <w:tcPr>
            <w:tcW w:w="7937" w:type="dxa"/>
          </w:tcPr>
          <w:p w:rsidR="00700737" w:rsidRDefault="00F87FDE">
            <w:pPr>
              <w:pStyle w:val="ConsPlusNormal0"/>
              <w:jc w:val="both"/>
            </w:pPr>
            <w:r>
              <w:t>Проведение звукового анализа слов с буквами Ё, е</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jc w:val="both"/>
            </w:pPr>
            <w:r>
              <w:t>Знакомство со строчной и заглавной буквами У, у</w:t>
            </w:r>
          </w:p>
        </w:tc>
      </w:tr>
      <w:tr w:rsidR="00700737">
        <w:tc>
          <w:tcPr>
            <w:tcW w:w="1134" w:type="dxa"/>
          </w:tcPr>
          <w:p w:rsidR="00700737" w:rsidRDefault="00F87FDE">
            <w:pPr>
              <w:pStyle w:val="ConsPlusNormal0"/>
            </w:pPr>
            <w:r>
              <w:t>Урок 18</w:t>
            </w:r>
          </w:p>
        </w:tc>
        <w:tc>
          <w:tcPr>
            <w:tcW w:w="7937" w:type="dxa"/>
          </w:tcPr>
          <w:p w:rsidR="00700737" w:rsidRDefault="00F87FDE">
            <w:pPr>
              <w:pStyle w:val="ConsPlusNormal0"/>
              <w:jc w:val="both"/>
            </w:pPr>
            <w:r>
              <w:t>Знакомство со строчной и заглавной буквами Ю, ю</w:t>
            </w:r>
          </w:p>
        </w:tc>
      </w:tr>
      <w:tr w:rsidR="00700737">
        <w:tc>
          <w:tcPr>
            <w:tcW w:w="1134" w:type="dxa"/>
          </w:tcPr>
          <w:p w:rsidR="00700737" w:rsidRDefault="00F87FDE">
            <w:pPr>
              <w:pStyle w:val="ConsPlusNormal0"/>
            </w:pPr>
            <w:r>
              <w:t>Урок 19</w:t>
            </w:r>
          </w:p>
        </w:tc>
        <w:tc>
          <w:tcPr>
            <w:tcW w:w="7937" w:type="dxa"/>
          </w:tcPr>
          <w:p w:rsidR="00700737" w:rsidRDefault="00F87FDE">
            <w:pPr>
              <w:pStyle w:val="ConsPlusNormal0"/>
              <w:jc w:val="both"/>
            </w:pPr>
            <w:r>
              <w:t>Проведение звукового анализа слов с буквами Ю, ю</w:t>
            </w:r>
          </w:p>
        </w:tc>
      </w:tr>
      <w:tr w:rsidR="00700737">
        <w:tc>
          <w:tcPr>
            <w:tcW w:w="1134" w:type="dxa"/>
          </w:tcPr>
          <w:p w:rsidR="00700737" w:rsidRDefault="00F87FDE">
            <w:pPr>
              <w:pStyle w:val="ConsPlusNormal0"/>
            </w:pPr>
            <w:r>
              <w:t>Урок 20</w:t>
            </w:r>
          </w:p>
        </w:tc>
        <w:tc>
          <w:tcPr>
            <w:tcW w:w="7937" w:type="dxa"/>
          </w:tcPr>
          <w:p w:rsidR="00700737" w:rsidRDefault="00F87FDE">
            <w:pPr>
              <w:pStyle w:val="ConsPlusNormal0"/>
              <w:jc w:val="both"/>
            </w:pPr>
            <w:r>
              <w:t>Знакомство со строчной и заглавной буквами Э, э</w:t>
            </w:r>
          </w:p>
        </w:tc>
      </w:tr>
      <w:tr w:rsidR="00700737">
        <w:tc>
          <w:tcPr>
            <w:tcW w:w="1134" w:type="dxa"/>
          </w:tcPr>
          <w:p w:rsidR="00700737" w:rsidRDefault="00F87FDE">
            <w:pPr>
              <w:pStyle w:val="ConsPlusNormal0"/>
            </w:pPr>
            <w:r>
              <w:t>Урок 21</w:t>
            </w:r>
          </w:p>
        </w:tc>
        <w:tc>
          <w:tcPr>
            <w:tcW w:w="7937" w:type="dxa"/>
          </w:tcPr>
          <w:p w:rsidR="00700737" w:rsidRDefault="00F87FDE">
            <w:pPr>
              <w:pStyle w:val="ConsPlusNormal0"/>
              <w:jc w:val="both"/>
            </w:pPr>
            <w:r>
              <w:t>Знакомство со строчной и заглавной буквами Е, е</w:t>
            </w:r>
          </w:p>
        </w:tc>
      </w:tr>
      <w:tr w:rsidR="00700737">
        <w:tc>
          <w:tcPr>
            <w:tcW w:w="1134" w:type="dxa"/>
          </w:tcPr>
          <w:p w:rsidR="00700737" w:rsidRDefault="00F87FDE">
            <w:pPr>
              <w:pStyle w:val="ConsPlusNormal0"/>
            </w:pPr>
            <w:r>
              <w:t>Урок 22</w:t>
            </w:r>
          </w:p>
        </w:tc>
        <w:tc>
          <w:tcPr>
            <w:tcW w:w="7937" w:type="dxa"/>
          </w:tcPr>
          <w:p w:rsidR="00700737" w:rsidRDefault="00F87FDE">
            <w:pPr>
              <w:pStyle w:val="ConsPlusNormal0"/>
              <w:jc w:val="both"/>
            </w:pPr>
            <w:r>
              <w:t>Проведение звукового анализа слов с буквами Е, е</w:t>
            </w:r>
          </w:p>
        </w:tc>
      </w:tr>
      <w:tr w:rsidR="00700737">
        <w:tc>
          <w:tcPr>
            <w:tcW w:w="1134" w:type="dxa"/>
          </w:tcPr>
          <w:p w:rsidR="00700737" w:rsidRDefault="00F87FDE">
            <w:pPr>
              <w:pStyle w:val="ConsPlusNormal0"/>
            </w:pPr>
            <w:r>
              <w:t>Урок 23</w:t>
            </w:r>
          </w:p>
        </w:tc>
        <w:tc>
          <w:tcPr>
            <w:tcW w:w="7937" w:type="dxa"/>
          </w:tcPr>
          <w:p w:rsidR="00700737" w:rsidRDefault="00F87FDE">
            <w:pPr>
              <w:pStyle w:val="ConsPlusNormal0"/>
              <w:jc w:val="both"/>
            </w:pPr>
            <w:r>
              <w:t>Знакомство со строчной буквой ы</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jc w:val="both"/>
            </w:pPr>
            <w:r>
              <w:t>Знакомство со строчной и заглавной буквами И, и</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Повторение правил обозначения буквами гласных звуков после мягких и твердых согласных звуков. Слушание литературного произведения о детях</w:t>
            </w:r>
          </w:p>
        </w:tc>
      </w:tr>
      <w:tr w:rsidR="00700737">
        <w:tc>
          <w:tcPr>
            <w:tcW w:w="1134" w:type="dxa"/>
          </w:tcPr>
          <w:p w:rsidR="00700737" w:rsidRDefault="00F87FDE">
            <w:pPr>
              <w:pStyle w:val="ConsPlusNormal0"/>
            </w:pPr>
            <w:r>
              <w:t>Урок 26</w:t>
            </w:r>
          </w:p>
        </w:tc>
        <w:tc>
          <w:tcPr>
            <w:tcW w:w="7937" w:type="dxa"/>
          </w:tcPr>
          <w:p w:rsidR="00700737" w:rsidRDefault="00F87FDE">
            <w:pPr>
              <w:pStyle w:val="ConsPlusNormal0"/>
              <w:jc w:val="both"/>
            </w:pPr>
            <w:r>
              <w:t>Знакомство со строчной и заглавной буквами М, м</w:t>
            </w:r>
          </w:p>
        </w:tc>
      </w:tr>
      <w:tr w:rsidR="00700737">
        <w:tc>
          <w:tcPr>
            <w:tcW w:w="1134" w:type="dxa"/>
          </w:tcPr>
          <w:p w:rsidR="00700737" w:rsidRDefault="00F87FDE">
            <w:pPr>
              <w:pStyle w:val="ConsPlusNormal0"/>
            </w:pPr>
            <w:r>
              <w:t>Урок 27</w:t>
            </w:r>
          </w:p>
        </w:tc>
        <w:tc>
          <w:tcPr>
            <w:tcW w:w="7937" w:type="dxa"/>
          </w:tcPr>
          <w:p w:rsidR="00700737" w:rsidRDefault="00F87FDE">
            <w:pPr>
              <w:pStyle w:val="ConsPlusNormal0"/>
              <w:jc w:val="both"/>
            </w:pPr>
            <w:r>
              <w:t>Проведение звукового анализа слов с буквами М, м</w:t>
            </w:r>
          </w:p>
        </w:tc>
      </w:tr>
      <w:tr w:rsidR="00700737">
        <w:tc>
          <w:tcPr>
            <w:tcW w:w="1134" w:type="dxa"/>
          </w:tcPr>
          <w:p w:rsidR="00700737" w:rsidRDefault="00F87FDE">
            <w:pPr>
              <w:pStyle w:val="ConsPlusNormal0"/>
            </w:pPr>
            <w:r>
              <w:t>Урок 28</w:t>
            </w:r>
          </w:p>
        </w:tc>
        <w:tc>
          <w:tcPr>
            <w:tcW w:w="7937" w:type="dxa"/>
          </w:tcPr>
          <w:p w:rsidR="00700737" w:rsidRDefault="00F87FDE">
            <w:pPr>
              <w:pStyle w:val="ConsPlusNormal0"/>
              <w:jc w:val="both"/>
            </w:pPr>
            <w:r>
              <w:t>Знакомство со строчной и заглавной буквами Н, н</w:t>
            </w:r>
          </w:p>
        </w:tc>
      </w:tr>
      <w:tr w:rsidR="00700737">
        <w:tc>
          <w:tcPr>
            <w:tcW w:w="1134" w:type="dxa"/>
          </w:tcPr>
          <w:p w:rsidR="00700737" w:rsidRDefault="00F87FDE">
            <w:pPr>
              <w:pStyle w:val="ConsPlusNormal0"/>
            </w:pPr>
            <w:r>
              <w:t>Урок 29</w:t>
            </w:r>
          </w:p>
        </w:tc>
        <w:tc>
          <w:tcPr>
            <w:tcW w:w="7937" w:type="dxa"/>
          </w:tcPr>
          <w:p w:rsidR="00700737" w:rsidRDefault="00F87FDE">
            <w:pPr>
              <w:pStyle w:val="ConsPlusNormal0"/>
              <w:jc w:val="both"/>
            </w:pPr>
            <w:r>
              <w:t>Проведение звукового анализа слов с буквами Н, н</w:t>
            </w:r>
          </w:p>
        </w:tc>
      </w:tr>
      <w:tr w:rsidR="00700737">
        <w:tc>
          <w:tcPr>
            <w:tcW w:w="1134" w:type="dxa"/>
          </w:tcPr>
          <w:p w:rsidR="00700737" w:rsidRDefault="00F87FDE">
            <w:pPr>
              <w:pStyle w:val="ConsPlusNormal0"/>
            </w:pPr>
            <w:r>
              <w:t>Урок 30</w:t>
            </w:r>
          </w:p>
        </w:tc>
        <w:tc>
          <w:tcPr>
            <w:tcW w:w="7937" w:type="dxa"/>
          </w:tcPr>
          <w:p w:rsidR="00700737" w:rsidRDefault="00F87FDE">
            <w:pPr>
              <w:pStyle w:val="ConsPlusNormal0"/>
              <w:jc w:val="both"/>
            </w:pPr>
            <w:r>
              <w:t>Знакомство со строчной и заглавной буквами Р, р</w:t>
            </w:r>
          </w:p>
        </w:tc>
      </w:tr>
      <w:tr w:rsidR="00700737">
        <w:tc>
          <w:tcPr>
            <w:tcW w:w="1134" w:type="dxa"/>
          </w:tcPr>
          <w:p w:rsidR="00700737" w:rsidRDefault="00F87FDE">
            <w:pPr>
              <w:pStyle w:val="ConsPlusNormal0"/>
            </w:pPr>
            <w:r>
              <w:t>Урок 31</w:t>
            </w:r>
          </w:p>
        </w:tc>
        <w:tc>
          <w:tcPr>
            <w:tcW w:w="7937" w:type="dxa"/>
          </w:tcPr>
          <w:p w:rsidR="00700737" w:rsidRDefault="00F87FDE">
            <w:pPr>
              <w:pStyle w:val="ConsPlusNormal0"/>
              <w:jc w:val="both"/>
            </w:pPr>
            <w:r>
              <w:t>Знакомство со стро</w:t>
            </w:r>
            <w:r>
              <w:t>чной и заглавной буквами Л, л</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Проведение звукового анализа слов с буквами Л, л. Слушание литературной сказки. Произведения по выбору, например, сказки В.Г. Сутеева</w:t>
            </w:r>
          </w:p>
        </w:tc>
      </w:tr>
      <w:tr w:rsidR="00700737">
        <w:tc>
          <w:tcPr>
            <w:tcW w:w="1134" w:type="dxa"/>
          </w:tcPr>
          <w:p w:rsidR="00700737" w:rsidRDefault="00F87FDE">
            <w:pPr>
              <w:pStyle w:val="ConsPlusNormal0"/>
            </w:pPr>
            <w:r>
              <w:t>Урок 33</w:t>
            </w:r>
          </w:p>
        </w:tc>
        <w:tc>
          <w:tcPr>
            <w:tcW w:w="7937" w:type="dxa"/>
          </w:tcPr>
          <w:p w:rsidR="00700737" w:rsidRDefault="00F87FDE">
            <w:pPr>
              <w:pStyle w:val="ConsPlusNormal0"/>
              <w:jc w:val="both"/>
            </w:pPr>
            <w:r>
              <w:t>Знакомство со строчной и заглавной буквами Й, й</w:t>
            </w:r>
          </w:p>
        </w:tc>
      </w:tr>
      <w:tr w:rsidR="00700737">
        <w:tc>
          <w:tcPr>
            <w:tcW w:w="1134" w:type="dxa"/>
          </w:tcPr>
          <w:p w:rsidR="00700737" w:rsidRDefault="00F87FDE">
            <w:pPr>
              <w:pStyle w:val="ConsPlusNormal0"/>
            </w:pPr>
            <w:r>
              <w:t>Урок 34</w:t>
            </w:r>
          </w:p>
        </w:tc>
        <w:tc>
          <w:tcPr>
            <w:tcW w:w="7937" w:type="dxa"/>
          </w:tcPr>
          <w:p w:rsidR="00700737" w:rsidRDefault="00F87FDE">
            <w:pPr>
              <w:pStyle w:val="ConsPlusNormal0"/>
              <w:jc w:val="both"/>
            </w:pPr>
            <w:r>
              <w:t>Знакомство со строчной и заглавной буквами Г, г</w:t>
            </w:r>
          </w:p>
        </w:tc>
      </w:tr>
      <w:tr w:rsidR="00700737">
        <w:tc>
          <w:tcPr>
            <w:tcW w:w="1134" w:type="dxa"/>
          </w:tcPr>
          <w:p w:rsidR="00700737" w:rsidRDefault="00F87FDE">
            <w:pPr>
              <w:pStyle w:val="ConsPlusNormal0"/>
            </w:pPr>
            <w:r>
              <w:t>Урок 35</w:t>
            </w:r>
          </w:p>
        </w:tc>
        <w:tc>
          <w:tcPr>
            <w:tcW w:w="7937" w:type="dxa"/>
          </w:tcPr>
          <w:p w:rsidR="00700737" w:rsidRDefault="00F87FDE">
            <w:pPr>
              <w:pStyle w:val="ConsPlusNormal0"/>
              <w:jc w:val="both"/>
            </w:pPr>
            <w:r>
              <w:t>Проведение звукового анализа слов с буквами Г, г</w:t>
            </w:r>
          </w:p>
        </w:tc>
      </w:tr>
      <w:tr w:rsidR="00700737">
        <w:tc>
          <w:tcPr>
            <w:tcW w:w="1134" w:type="dxa"/>
          </w:tcPr>
          <w:p w:rsidR="00700737" w:rsidRDefault="00F87FDE">
            <w:pPr>
              <w:pStyle w:val="ConsPlusNormal0"/>
            </w:pPr>
            <w:r>
              <w:t>Урок 36</w:t>
            </w:r>
          </w:p>
        </w:tc>
        <w:tc>
          <w:tcPr>
            <w:tcW w:w="7937" w:type="dxa"/>
          </w:tcPr>
          <w:p w:rsidR="00700737" w:rsidRDefault="00F87FDE">
            <w:pPr>
              <w:pStyle w:val="ConsPlusNormal0"/>
              <w:jc w:val="both"/>
            </w:pPr>
            <w:r>
              <w:t>Знакомство со строчной и заглавной буквами К, к</w:t>
            </w:r>
          </w:p>
        </w:tc>
      </w:tr>
      <w:tr w:rsidR="00700737">
        <w:tc>
          <w:tcPr>
            <w:tcW w:w="1134" w:type="dxa"/>
          </w:tcPr>
          <w:p w:rsidR="00700737" w:rsidRDefault="00F87FDE">
            <w:pPr>
              <w:pStyle w:val="ConsPlusNormal0"/>
            </w:pPr>
            <w:r>
              <w:t>Урок 37</w:t>
            </w:r>
          </w:p>
        </w:tc>
        <w:tc>
          <w:tcPr>
            <w:tcW w:w="7937" w:type="dxa"/>
          </w:tcPr>
          <w:p w:rsidR="00700737" w:rsidRDefault="00F87FDE">
            <w:pPr>
              <w:pStyle w:val="ConsPlusNormal0"/>
              <w:jc w:val="both"/>
            </w:pPr>
            <w:r>
              <w:t>Знакомство со строчной и заглавной буквами 3, з</w:t>
            </w:r>
          </w:p>
        </w:tc>
      </w:tr>
      <w:tr w:rsidR="00700737">
        <w:tc>
          <w:tcPr>
            <w:tcW w:w="1134" w:type="dxa"/>
          </w:tcPr>
          <w:p w:rsidR="00700737" w:rsidRDefault="00F87FDE">
            <w:pPr>
              <w:pStyle w:val="ConsPlusNormal0"/>
            </w:pPr>
            <w:r>
              <w:t>Урок 38</w:t>
            </w:r>
          </w:p>
        </w:tc>
        <w:tc>
          <w:tcPr>
            <w:tcW w:w="7937" w:type="dxa"/>
          </w:tcPr>
          <w:p w:rsidR="00700737" w:rsidRDefault="00F87FDE">
            <w:pPr>
              <w:pStyle w:val="ConsPlusNormal0"/>
              <w:jc w:val="both"/>
            </w:pPr>
            <w:r>
              <w:t>Проведение звукового анализа слов с буквами 3, з</w:t>
            </w:r>
          </w:p>
        </w:tc>
      </w:tr>
      <w:tr w:rsidR="00700737">
        <w:tc>
          <w:tcPr>
            <w:tcW w:w="1134" w:type="dxa"/>
          </w:tcPr>
          <w:p w:rsidR="00700737" w:rsidRDefault="00F87FDE">
            <w:pPr>
              <w:pStyle w:val="ConsPlusNormal0"/>
            </w:pPr>
            <w:r>
              <w:t>Урок 39</w:t>
            </w:r>
          </w:p>
        </w:tc>
        <w:tc>
          <w:tcPr>
            <w:tcW w:w="7937" w:type="dxa"/>
          </w:tcPr>
          <w:p w:rsidR="00700737" w:rsidRDefault="00F87FDE">
            <w:pPr>
              <w:pStyle w:val="ConsPlusNormal0"/>
              <w:jc w:val="both"/>
            </w:pPr>
            <w:r>
              <w:t>Знакомство со строчной и заглавной буквами С, с</w:t>
            </w:r>
          </w:p>
        </w:tc>
      </w:tr>
      <w:tr w:rsidR="00700737">
        <w:tc>
          <w:tcPr>
            <w:tcW w:w="1134" w:type="dxa"/>
          </w:tcPr>
          <w:p w:rsidR="00700737" w:rsidRDefault="00F87FDE">
            <w:pPr>
              <w:pStyle w:val="ConsPlusNormal0"/>
            </w:pPr>
            <w:r>
              <w:t>Урок 40</w:t>
            </w:r>
          </w:p>
        </w:tc>
        <w:tc>
          <w:tcPr>
            <w:tcW w:w="7937" w:type="dxa"/>
          </w:tcPr>
          <w:p w:rsidR="00700737" w:rsidRDefault="00F87FDE">
            <w:pPr>
              <w:pStyle w:val="ConsPlusNormal0"/>
              <w:jc w:val="both"/>
            </w:pPr>
            <w:r>
              <w:t>Знакомство со строчной и заглавной буквами Д, д</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Проведение звукового анализа слов с буквами Д, д. Слушание литературной сказки. Прои</w:t>
            </w:r>
            <w:r>
              <w:t>зведения по выбору, например, сказки В.В. Бианки</w:t>
            </w:r>
          </w:p>
        </w:tc>
      </w:tr>
      <w:tr w:rsidR="00700737">
        <w:tc>
          <w:tcPr>
            <w:tcW w:w="1134" w:type="dxa"/>
          </w:tcPr>
          <w:p w:rsidR="00700737" w:rsidRDefault="00F87FDE">
            <w:pPr>
              <w:pStyle w:val="ConsPlusNormal0"/>
            </w:pPr>
            <w:r>
              <w:t>Урок 42</w:t>
            </w:r>
          </w:p>
        </w:tc>
        <w:tc>
          <w:tcPr>
            <w:tcW w:w="7937" w:type="dxa"/>
          </w:tcPr>
          <w:p w:rsidR="00700737" w:rsidRDefault="00F87FDE">
            <w:pPr>
              <w:pStyle w:val="ConsPlusNormal0"/>
              <w:jc w:val="both"/>
            </w:pPr>
            <w:r>
              <w:t>Знакомство со строчной и заглавной буквами Т, ш</w:t>
            </w:r>
          </w:p>
        </w:tc>
      </w:tr>
      <w:tr w:rsidR="00700737">
        <w:tc>
          <w:tcPr>
            <w:tcW w:w="1134" w:type="dxa"/>
          </w:tcPr>
          <w:p w:rsidR="00700737" w:rsidRDefault="00F87FDE">
            <w:pPr>
              <w:pStyle w:val="ConsPlusNormal0"/>
            </w:pPr>
            <w:r>
              <w:t>Урок 43</w:t>
            </w:r>
          </w:p>
        </w:tc>
        <w:tc>
          <w:tcPr>
            <w:tcW w:w="7937" w:type="dxa"/>
          </w:tcPr>
          <w:p w:rsidR="00700737" w:rsidRDefault="00F87FDE">
            <w:pPr>
              <w:pStyle w:val="ConsPlusNormal0"/>
              <w:jc w:val="both"/>
            </w:pPr>
            <w:r>
              <w:t>Знакомство со строчной и заглавной буквами Б, б</w:t>
            </w:r>
          </w:p>
        </w:tc>
      </w:tr>
      <w:tr w:rsidR="00700737">
        <w:tc>
          <w:tcPr>
            <w:tcW w:w="1134" w:type="dxa"/>
          </w:tcPr>
          <w:p w:rsidR="00700737" w:rsidRDefault="00F87FDE">
            <w:pPr>
              <w:pStyle w:val="ConsPlusNormal0"/>
            </w:pPr>
            <w:r>
              <w:t>Урок 44</w:t>
            </w:r>
          </w:p>
        </w:tc>
        <w:tc>
          <w:tcPr>
            <w:tcW w:w="7937" w:type="dxa"/>
          </w:tcPr>
          <w:p w:rsidR="00700737" w:rsidRDefault="00F87FDE">
            <w:pPr>
              <w:pStyle w:val="ConsPlusNormal0"/>
              <w:jc w:val="both"/>
            </w:pPr>
            <w:r>
              <w:t>Проведение звукового анализа слов с буквами Б, б</w:t>
            </w:r>
          </w:p>
        </w:tc>
      </w:tr>
      <w:tr w:rsidR="00700737">
        <w:tc>
          <w:tcPr>
            <w:tcW w:w="1134" w:type="dxa"/>
          </w:tcPr>
          <w:p w:rsidR="00700737" w:rsidRDefault="00F87FDE">
            <w:pPr>
              <w:pStyle w:val="ConsPlusNormal0"/>
            </w:pPr>
            <w:r>
              <w:t>Урок 45</w:t>
            </w:r>
          </w:p>
        </w:tc>
        <w:tc>
          <w:tcPr>
            <w:tcW w:w="7937" w:type="dxa"/>
          </w:tcPr>
          <w:p w:rsidR="00700737" w:rsidRDefault="00F87FDE">
            <w:pPr>
              <w:pStyle w:val="ConsPlusNormal0"/>
              <w:jc w:val="both"/>
            </w:pPr>
            <w:r>
              <w:t>Знакомство со строчной и заглавной буквами П, п</w:t>
            </w:r>
          </w:p>
        </w:tc>
      </w:tr>
      <w:tr w:rsidR="00700737">
        <w:tc>
          <w:tcPr>
            <w:tcW w:w="1134" w:type="dxa"/>
          </w:tcPr>
          <w:p w:rsidR="00700737" w:rsidRDefault="00F87FDE">
            <w:pPr>
              <w:pStyle w:val="ConsPlusNormal0"/>
            </w:pPr>
            <w:r>
              <w:t>Урок 46</w:t>
            </w:r>
          </w:p>
        </w:tc>
        <w:tc>
          <w:tcPr>
            <w:tcW w:w="7937" w:type="dxa"/>
          </w:tcPr>
          <w:p w:rsidR="00700737" w:rsidRDefault="00F87FDE">
            <w:pPr>
              <w:pStyle w:val="ConsPlusNormal0"/>
              <w:jc w:val="both"/>
            </w:pPr>
            <w:r>
              <w:t>Знакомство со строчной и заглавной буквами В, в</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Проведение звукового анализа слов с буквами В, в. Слушание стихотворений о животных. Произведение по выбору, например, А.А. Блок "Зайчик"</w:t>
            </w:r>
          </w:p>
        </w:tc>
      </w:tr>
      <w:tr w:rsidR="00700737">
        <w:tc>
          <w:tcPr>
            <w:tcW w:w="1134" w:type="dxa"/>
          </w:tcPr>
          <w:p w:rsidR="00700737" w:rsidRDefault="00F87FDE">
            <w:pPr>
              <w:pStyle w:val="ConsPlusNormal0"/>
            </w:pPr>
            <w:r>
              <w:t>Урок 48</w:t>
            </w:r>
          </w:p>
        </w:tc>
        <w:tc>
          <w:tcPr>
            <w:tcW w:w="7937" w:type="dxa"/>
          </w:tcPr>
          <w:p w:rsidR="00700737" w:rsidRDefault="00F87FDE">
            <w:pPr>
              <w:pStyle w:val="ConsPlusNormal0"/>
              <w:jc w:val="both"/>
            </w:pPr>
            <w:r>
              <w:t>Знакомство со строчной и заглавной буквами Ф, ф</w:t>
            </w:r>
          </w:p>
        </w:tc>
      </w:tr>
      <w:tr w:rsidR="00700737">
        <w:tc>
          <w:tcPr>
            <w:tcW w:w="1134" w:type="dxa"/>
          </w:tcPr>
          <w:p w:rsidR="00700737" w:rsidRDefault="00F87FDE">
            <w:pPr>
              <w:pStyle w:val="ConsPlusNormal0"/>
            </w:pPr>
            <w:r>
              <w:t>Урок 49</w:t>
            </w:r>
          </w:p>
        </w:tc>
        <w:tc>
          <w:tcPr>
            <w:tcW w:w="7937" w:type="dxa"/>
          </w:tcPr>
          <w:p w:rsidR="00700737" w:rsidRDefault="00F87FDE">
            <w:pPr>
              <w:pStyle w:val="ConsPlusNormal0"/>
              <w:jc w:val="both"/>
            </w:pPr>
            <w:r>
              <w:t>Знакомство со строчной и заглавной буквами Ж, ж</w:t>
            </w:r>
          </w:p>
        </w:tc>
      </w:tr>
      <w:tr w:rsidR="00700737">
        <w:tc>
          <w:tcPr>
            <w:tcW w:w="1134" w:type="dxa"/>
          </w:tcPr>
          <w:p w:rsidR="00700737" w:rsidRDefault="00F87FDE">
            <w:pPr>
              <w:pStyle w:val="ConsPlusNormal0"/>
            </w:pPr>
            <w:r>
              <w:t>Урок 50</w:t>
            </w:r>
          </w:p>
        </w:tc>
        <w:tc>
          <w:tcPr>
            <w:tcW w:w="7937" w:type="dxa"/>
          </w:tcPr>
          <w:p w:rsidR="00700737" w:rsidRDefault="00F87FDE">
            <w:pPr>
              <w:pStyle w:val="ConsPlusNormal0"/>
              <w:jc w:val="both"/>
            </w:pPr>
            <w:r>
              <w:t>Проведение звукового анализа слов с буквами Ж, ж</w:t>
            </w:r>
          </w:p>
        </w:tc>
      </w:tr>
      <w:tr w:rsidR="00700737">
        <w:tc>
          <w:tcPr>
            <w:tcW w:w="1134" w:type="dxa"/>
          </w:tcPr>
          <w:p w:rsidR="00700737" w:rsidRDefault="00F87FDE">
            <w:pPr>
              <w:pStyle w:val="ConsPlusNormal0"/>
            </w:pPr>
            <w:r>
              <w:t>Урок 51</w:t>
            </w:r>
          </w:p>
        </w:tc>
        <w:tc>
          <w:tcPr>
            <w:tcW w:w="7937" w:type="dxa"/>
          </w:tcPr>
          <w:p w:rsidR="00700737" w:rsidRDefault="00F87FDE">
            <w:pPr>
              <w:pStyle w:val="ConsPlusNormal0"/>
              <w:jc w:val="both"/>
            </w:pPr>
            <w:r>
              <w:t>Знакомство со строчной и заглавной буквами Ш, ш</w:t>
            </w:r>
          </w:p>
        </w:tc>
      </w:tr>
      <w:tr w:rsidR="00700737">
        <w:tc>
          <w:tcPr>
            <w:tcW w:w="1134" w:type="dxa"/>
          </w:tcPr>
          <w:p w:rsidR="00700737" w:rsidRDefault="00F87FDE">
            <w:pPr>
              <w:pStyle w:val="ConsPlusNormal0"/>
            </w:pPr>
            <w:r>
              <w:t>Урок 52</w:t>
            </w:r>
          </w:p>
        </w:tc>
        <w:tc>
          <w:tcPr>
            <w:tcW w:w="7937" w:type="dxa"/>
          </w:tcPr>
          <w:p w:rsidR="00700737" w:rsidRDefault="00F87FDE">
            <w:pPr>
              <w:pStyle w:val="ConsPlusNormal0"/>
              <w:jc w:val="both"/>
            </w:pPr>
            <w:r>
              <w:t>Знакомство со строчной и заглавной буквами Ч, ч</w:t>
            </w:r>
          </w:p>
        </w:tc>
      </w:tr>
      <w:tr w:rsidR="00700737">
        <w:tc>
          <w:tcPr>
            <w:tcW w:w="1134" w:type="dxa"/>
          </w:tcPr>
          <w:p w:rsidR="00700737" w:rsidRDefault="00F87FDE">
            <w:pPr>
              <w:pStyle w:val="ConsPlusNormal0"/>
            </w:pPr>
            <w:r>
              <w:t>Урок 53</w:t>
            </w:r>
          </w:p>
        </w:tc>
        <w:tc>
          <w:tcPr>
            <w:tcW w:w="7937" w:type="dxa"/>
          </w:tcPr>
          <w:p w:rsidR="00700737" w:rsidRDefault="00F87FDE">
            <w:pPr>
              <w:pStyle w:val="ConsPlusNormal0"/>
              <w:jc w:val="both"/>
            </w:pPr>
            <w:r>
              <w:t>Проведение звукового анализа слов с буквами Ч, ч</w:t>
            </w:r>
          </w:p>
        </w:tc>
      </w:tr>
      <w:tr w:rsidR="00700737">
        <w:tc>
          <w:tcPr>
            <w:tcW w:w="1134" w:type="dxa"/>
          </w:tcPr>
          <w:p w:rsidR="00700737" w:rsidRDefault="00F87FDE">
            <w:pPr>
              <w:pStyle w:val="ConsPlusNormal0"/>
            </w:pPr>
            <w:r>
              <w:t>Урок 54</w:t>
            </w:r>
          </w:p>
        </w:tc>
        <w:tc>
          <w:tcPr>
            <w:tcW w:w="7937" w:type="dxa"/>
          </w:tcPr>
          <w:p w:rsidR="00700737" w:rsidRDefault="00F87FDE">
            <w:pPr>
              <w:pStyle w:val="ConsPlusNormal0"/>
              <w:jc w:val="both"/>
            </w:pPr>
            <w:r>
              <w:t>Знакомство со строчной и заглавной буквами Щ, щ</w:t>
            </w:r>
          </w:p>
        </w:tc>
      </w:tr>
      <w:tr w:rsidR="00700737">
        <w:tc>
          <w:tcPr>
            <w:tcW w:w="1134" w:type="dxa"/>
          </w:tcPr>
          <w:p w:rsidR="00700737" w:rsidRDefault="00F87FDE">
            <w:pPr>
              <w:pStyle w:val="ConsPlusNormal0"/>
            </w:pPr>
            <w:r>
              <w:t>Урок 55</w:t>
            </w:r>
          </w:p>
        </w:tc>
        <w:tc>
          <w:tcPr>
            <w:tcW w:w="7937" w:type="dxa"/>
          </w:tcPr>
          <w:p w:rsidR="00700737" w:rsidRDefault="00F87FDE">
            <w:pPr>
              <w:pStyle w:val="ConsPlusNormal0"/>
              <w:jc w:val="both"/>
            </w:pPr>
            <w:r>
              <w:t>Знакомство со строчной и заглавной буквами X, х</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Проведение звукового анализ</w:t>
            </w:r>
            <w:r>
              <w:t>а слов с буквами X, х. Слушание литературного произведения. Произведение по выбору</w:t>
            </w:r>
          </w:p>
        </w:tc>
      </w:tr>
      <w:tr w:rsidR="00700737">
        <w:tc>
          <w:tcPr>
            <w:tcW w:w="1134" w:type="dxa"/>
          </w:tcPr>
          <w:p w:rsidR="00700737" w:rsidRDefault="00F87FDE">
            <w:pPr>
              <w:pStyle w:val="ConsPlusNormal0"/>
            </w:pPr>
            <w:r>
              <w:t>Урок 57</w:t>
            </w:r>
          </w:p>
        </w:tc>
        <w:tc>
          <w:tcPr>
            <w:tcW w:w="7937" w:type="dxa"/>
          </w:tcPr>
          <w:p w:rsidR="00700737" w:rsidRDefault="00F87FDE">
            <w:pPr>
              <w:pStyle w:val="ConsPlusNormal0"/>
              <w:jc w:val="both"/>
            </w:pPr>
            <w:r>
              <w:t>Знакомство со строчной и заглавной буквами Ц, ц</w:t>
            </w:r>
          </w:p>
        </w:tc>
      </w:tr>
      <w:tr w:rsidR="00700737">
        <w:tc>
          <w:tcPr>
            <w:tcW w:w="1134" w:type="dxa"/>
          </w:tcPr>
          <w:p w:rsidR="00700737" w:rsidRDefault="00F87FDE">
            <w:pPr>
              <w:pStyle w:val="ConsPlusNormal0"/>
            </w:pPr>
            <w:r>
              <w:t>Урок 58</w:t>
            </w:r>
          </w:p>
        </w:tc>
        <w:tc>
          <w:tcPr>
            <w:tcW w:w="7937" w:type="dxa"/>
          </w:tcPr>
          <w:p w:rsidR="00700737" w:rsidRDefault="00F87FDE">
            <w:pPr>
              <w:pStyle w:val="ConsPlusNormal0"/>
              <w:jc w:val="both"/>
            </w:pPr>
            <w:r>
              <w:t>Отработка навыка чтения</w:t>
            </w:r>
          </w:p>
        </w:tc>
      </w:tr>
      <w:tr w:rsidR="00700737">
        <w:tc>
          <w:tcPr>
            <w:tcW w:w="1134" w:type="dxa"/>
          </w:tcPr>
          <w:p w:rsidR="00700737" w:rsidRDefault="00F87FDE">
            <w:pPr>
              <w:pStyle w:val="ConsPlusNormal0"/>
            </w:pPr>
            <w:r>
              <w:t>Урок 59</w:t>
            </w:r>
          </w:p>
        </w:tc>
        <w:tc>
          <w:tcPr>
            <w:tcW w:w="7937" w:type="dxa"/>
          </w:tcPr>
          <w:p w:rsidR="00700737" w:rsidRDefault="00F87FDE">
            <w:pPr>
              <w:pStyle w:val="ConsPlusNormal0"/>
              <w:jc w:val="both"/>
            </w:pPr>
            <w:r>
              <w:t>Знакомство с буквой ь. Различение функций буквы ъ</w:t>
            </w:r>
          </w:p>
        </w:tc>
      </w:tr>
      <w:tr w:rsidR="00700737">
        <w:tc>
          <w:tcPr>
            <w:tcW w:w="1134" w:type="dxa"/>
          </w:tcPr>
          <w:p w:rsidR="00700737" w:rsidRDefault="00F87FDE">
            <w:pPr>
              <w:pStyle w:val="ConsPlusNormal0"/>
            </w:pPr>
            <w:r>
              <w:t>Урок 60</w:t>
            </w:r>
          </w:p>
        </w:tc>
        <w:tc>
          <w:tcPr>
            <w:tcW w:w="7937" w:type="dxa"/>
          </w:tcPr>
          <w:p w:rsidR="00700737" w:rsidRDefault="00F87FDE">
            <w:pPr>
              <w:pStyle w:val="ConsPlusNormal0"/>
              <w:jc w:val="both"/>
            </w:pPr>
            <w:r>
              <w:t>Знакомство с особенностями буквы ъ</w:t>
            </w:r>
          </w:p>
        </w:tc>
      </w:tr>
      <w:tr w:rsidR="00700737">
        <w:tc>
          <w:tcPr>
            <w:tcW w:w="1134" w:type="dxa"/>
          </w:tcPr>
          <w:p w:rsidR="00700737" w:rsidRDefault="00F87FDE">
            <w:pPr>
              <w:pStyle w:val="ConsPlusNormal0"/>
            </w:pPr>
            <w:r>
              <w:t>Урок 61</w:t>
            </w:r>
          </w:p>
        </w:tc>
        <w:tc>
          <w:tcPr>
            <w:tcW w:w="7937" w:type="dxa"/>
          </w:tcPr>
          <w:p w:rsidR="00700737" w:rsidRDefault="00F87FDE">
            <w:pPr>
              <w:pStyle w:val="ConsPlusNormal0"/>
              <w:jc w:val="both"/>
            </w:pPr>
            <w:r>
              <w:t>Резервный урок. Обобщение знаний о буквах. Русский алфавит</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Резервный урок. Чтение произведений о буквах алфавита.</w:t>
            </w:r>
          </w:p>
          <w:p w:rsidR="00700737" w:rsidRDefault="00F87FDE">
            <w:pPr>
              <w:pStyle w:val="ConsPlusNormal0"/>
              <w:jc w:val="both"/>
            </w:pPr>
            <w:r>
              <w:t>С.Я. Маршак "Ты эти буквы заучи"</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Резервный урок. Слушание литературных (авторских) сказок. Сказка К.И. Чуковского "Муха-Цокотуха"</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Резервный урок. Чтение небольших произведений о животных</w:t>
            </w:r>
          </w:p>
          <w:p w:rsidR="00700737" w:rsidRDefault="00F87FDE">
            <w:pPr>
              <w:pStyle w:val="ConsPlusNormal0"/>
              <w:jc w:val="both"/>
            </w:pPr>
            <w:r>
              <w:t>Н.И. Сладкова</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Резервный урок. Чтение рассказов о животных. Ответы на вопросы по содержанию произведения</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Резервный урок. Слушание литературных (авторских) сказок.</w:t>
            </w:r>
          </w:p>
          <w:p w:rsidR="00700737" w:rsidRDefault="00F87FDE">
            <w:pPr>
              <w:pStyle w:val="ConsPlusNormal0"/>
              <w:jc w:val="both"/>
            </w:pPr>
            <w:r>
              <w:t>Например, русская народная сказка "Лисичка-сестричка и волк"</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Резервный урок. Чтение неболь</w:t>
            </w:r>
            <w:r>
              <w:t>ших произведений</w:t>
            </w:r>
          </w:p>
          <w:p w:rsidR="00700737" w:rsidRDefault="00F87FDE">
            <w:pPr>
              <w:pStyle w:val="ConsPlusNormal0"/>
              <w:jc w:val="both"/>
            </w:pPr>
            <w:r>
              <w:t>Л.Н. Толстого о детях</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Резервный урок. Чтение рассказов о детях. Ответы на вопросы по содержанию произведения</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Резервный урок. Отработка навыка чтения. Слушание литературных произведений. Произведения по выбору. Например, Е.Ф. Трутнева "Когда это бывает?"</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Нравственные ценности и идеи в фольклорных (народных) сказках: отношения к природе, людям, предметам</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Характеристика героев в фольклорных (народных) сказках о животных. На примере сказок "Лисица и тетерев", "Лиса и рак" и других на выбор</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Реальность и волшебство в литературных (авторских) сказках.</w:t>
            </w:r>
          </w:p>
          <w:p w:rsidR="00700737" w:rsidRDefault="00F87FDE">
            <w:pPr>
              <w:pStyle w:val="ConsPlusNormal0"/>
              <w:jc w:val="both"/>
            </w:pPr>
            <w:r>
              <w:t>На примере произведений В.Г. Сутеева и друг</w:t>
            </w:r>
            <w:r>
              <w:t>их на выбор</w:t>
            </w:r>
          </w:p>
        </w:tc>
      </w:tr>
      <w:tr w:rsidR="00700737">
        <w:tc>
          <w:tcPr>
            <w:tcW w:w="1134" w:type="dxa"/>
            <w:vAlign w:val="center"/>
          </w:tcPr>
          <w:p w:rsidR="00700737" w:rsidRDefault="00F87FDE">
            <w:pPr>
              <w:pStyle w:val="ConsPlusNormal0"/>
            </w:pPr>
            <w:r>
              <w:t>Урок 73</w:t>
            </w:r>
          </w:p>
        </w:tc>
        <w:tc>
          <w:tcPr>
            <w:tcW w:w="7937" w:type="dxa"/>
          </w:tcPr>
          <w:p w:rsidR="00700737" w:rsidRDefault="00F87FDE">
            <w:pPr>
              <w:pStyle w:val="ConsPlusNormal0"/>
              <w:jc w:val="both"/>
            </w:pPr>
            <w: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Определение темы произведения: о жизни, играх, делах детей.</w:t>
            </w:r>
          </w:p>
          <w:p w:rsidR="00700737" w:rsidRDefault="00F87FDE">
            <w:pPr>
              <w:pStyle w:val="ConsPlusNormal0"/>
              <w:jc w:val="both"/>
            </w:pPr>
            <w:r>
              <w:t>На примере расска</w:t>
            </w:r>
            <w:r>
              <w:t>зов К.Д. Ушинского и других на выбор</w:t>
            </w:r>
          </w:p>
        </w:tc>
      </w:tr>
      <w:tr w:rsidR="00700737">
        <w:tc>
          <w:tcPr>
            <w:tcW w:w="1134" w:type="dxa"/>
            <w:vAlign w:val="center"/>
          </w:tcPr>
          <w:p w:rsidR="00700737" w:rsidRDefault="00F87FDE">
            <w:pPr>
              <w:pStyle w:val="ConsPlusNormal0"/>
            </w:pPr>
            <w:r>
              <w:t>Урок 76</w:t>
            </w:r>
          </w:p>
        </w:tc>
        <w:tc>
          <w:tcPr>
            <w:tcW w:w="7937" w:type="dxa"/>
          </w:tcPr>
          <w:p w:rsidR="00700737" w:rsidRDefault="00F87FDE">
            <w:pPr>
              <w:pStyle w:val="ConsPlusNormal0"/>
              <w:jc w:val="both"/>
            </w:pPr>
            <w:r>
              <w:t>Выделение главной мысли (идеи) произведения. На примере произведения Л.Н. Толстого "Косточка" и других на выбор</w:t>
            </w:r>
          </w:p>
        </w:tc>
      </w:tr>
      <w:tr w:rsidR="00700737">
        <w:tc>
          <w:tcPr>
            <w:tcW w:w="1134" w:type="dxa"/>
            <w:vAlign w:val="center"/>
          </w:tcPr>
          <w:p w:rsidR="00700737" w:rsidRDefault="00F87FDE">
            <w:pPr>
              <w:pStyle w:val="ConsPlusNormal0"/>
            </w:pPr>
            <w:r>
              <w:t>Урок 77</w:t>
            </w:r>
          </w:p>
        </w:tc>
        <w:tc>
          <w:tcPr>
            <w:tcW w:w="7937" w:type="dxa"/>
          </w:tcPr>
          <w:p w:rsidR="00700737" w:rsidRDefault="00F87FDE">
            <w:pPr>
              <w:pStyle w:val="ConsPlusNormal0"/>
              <w:jc w:val="both"/>
            </w:pPr>
            <w:r>
              <w:t>Заголовок произведения, его значение для понимания содержания. На примере произведения В.</w:t>
            </w:r>
            <w:r>
              <w:t>А. Осеевой "Три товарища" и других на выбор</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Рассказы о детях. Характеристика героя произведения: оценка поступков и поведения. На примере произведения Е.А. Пермяка "Торопливый ножик"</w:t>
            </w:r>
          </w:p>
        </w:tc>
      </w:tr>
      <w:tr w:rsidR="00700737">
        <w:tc>
          <w:tcPr>
            <w:tcW w:w="1134" w:type="dxa"/>
            <w:vAlign w:val="center"/>
          </w:tcPr>
          <w:p w:rsidR="00700737" w:rsidRDefault="00F87FDE">
            <w:pPr>
              <w:pStyle w:val="ConsPlusNormal0"/>
            </w:pPr>
            <w:r>
              <w:t>Урок 79</w:t>
            </w:r>
          </w:p>
        </w:tc>
        <w:tc>
          <w:tcPr>
            <w:tcW w:w="7937" w:type="dxa"/>
          </w:tcPr>
          <w:p w:rsidR="00700737" w:rsidRDefault="00F87FDE">
            <w:pPr>
              <w:pStyle w:val="ConsPlusNormal0"/>
              <w:jc w:val="both"/>
            </w:pPr>
            <w:r>
              <w:t>Работа с текстом произведения: осознание понятий друг, дружба, забота. На примере произведения Ю.И. Ермолаева "Лучший друг"</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Стихотворения о детях. Работа с текстом произведения: осознание понятий труд, взаимопомощь. На примере произведения А.Л. Ба</w:t>
            </w:r>
            <w:r>
              <w:t>рто "Я - лишний" и других на выбор</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Восприятие произведений о маме: проявление любви и заботы о родных людях. На примере стихотворений А.Л. Барто "Мама", Е.А. Благининой "Посидим в тишине" и других на выбор</w:t>
            </w:r>
          </w:p>
        </w:tc>
      </w:tr>
      <w:tr w:rsidR="00700737">
        <w:tc>
          <w:tcPr>
            <w:tcW w:w="1134" w:type="dxa"/>
            <w:vAlign w:val="center"/>
          </w:tcPr>
          <w:p w:rsidR="00700737" w:rsidRDefault="00F87FDE">
            <w:pPr>
              <w:pStyle w:val="ConsPlusNormal0"/>
            </w:pPr>
            <w:r>
              <w:t>Урок 82</w:t>
            </w:r>
          </w:p>
        </w:tc>
        <w:tc>
          <w:tcPr>
            <w:tcW w:w="7937" w:type="dxa"/>
          </w:tcPr>
          <w:p w:rsidR="00700737" w:rsidRDefault="00F87FDE">
            <w:pPr>
              <w:pStyle w:val="ConsPlusNormal0"/>
              <w:jc w:val="both"/>
            </w:pPr>
            <w:r>
              <w:t>Осознание отраженных в произведе</w:t>
            </w:r>
            <w:r>
              <w:t>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Определение темы произведения: изображение природы в разные времена года</w:t>
            </w:r>
          </w:p>
        </w:tc>
      </w:tr>
      <w:tr w:rsidR="00700737">
        <w:tc>
          <w:tcPr>
            <w:tcW w:w="1134" w:type="dxa"/>
            <w:vAlign w:val="center"/>
          </w:tcPr>
          <w:p w:rsidR="00700737" w:rsidRDefault="00F87FDE">
            <w:pPr>
              <w:pStyle w:val="ConsPlusNormal0"/>
            </w:pPr>
            <w:r>
              <w:t>Урок 84</w:t>
            </w:r>
          </w:p>
        </w:tc>
        <w:tc>
          <w:tcPr>
            <w:tcW w:w="7937" w:type="dxa"/>
          </w:tcPr>
          <w:p w:rsidR="00700737" w:rsidRDefault="00F87FDE">
            <w:pPr>
              <w:pStyle w:val="ConsPlusNormal0"/>
              <w:jc w:val="both"/>
            </w:pPr>
            <w:r>
              <w:t>Наблюдение за особ</w:t>
            </w:r>
            <w:r>
              <w:t>енностями стихотворной речи: рифма, ритм. Роль интонации при выразительном чтении: темп, сила голоса</w:t>
            </w:r>
          </w:p>
        </w:tc>
      </w:tr>
      <w:tr w:rsidR="00700737">
        <w:tc>
          <w:tcPr>
            <w:tcW w:w="1134" w:type="dxa"/>
          </w:tcPr>
          <w:p w:rsidR="00700737" w:rsidRDefault="00F87FDE">
            <w:pPr>
              <w:pStyle w:val="ConsPlusNormal0"/>
            </w:pPr>
            <w:r>
              <w:t>Урок 85</w:t>
            </w:r>
          </w:p>
        </w:tc>
        <w:tc>
          <w:tcPr>
            <w:tcW w:w="7937" w:type="dxa"/>
          </w:tcPr>
          <w:p w:rsidR="00700737" w:rsidRDefault="00F87FDE">
            <w:pPr>
              <w:pStyle w:val="ConsPlusNormal0"/>
              <w:jc w:val="both"/>
            </w:pPr>
            <w:r>
              <w:t>Восприятие произведений о родной природе: краски и звуки весны</w:t>
            </w:r>
          </w:p>
        </w:tc>
      </w:tr>
      <w:tr w:rsidR="00700737">
        <w:tc>
          <w:tcPr>
            <w:tcW w:w="1134" w:type="dxa"/>
            <w:vAlign w:val="center"/>
          </w:tcPr>
          <w:p w:rsidR="00700737" w:rsidRDefault="00F87FDE">
            <w:pPr>
              <w:pStyle w:val="ConsPlusNormal0"/>
            </w:pPr>
            <w:r>
              <w:t>Урок 86</w:t>
            </w:r>
          </w:p>
        </w:tc>
        <w:tc>
          <w:tcPr>
            <w:tcW w:w="7937" w:type="dxa"/>
          </w:tcPr>
          <w:p w:rsidR="00700737" w:rsidRDefault="00F87FDE">
            <w:pPr>
              <w:pStyle w:val="ConsPlusNormal0"/>
              <w:jc w:val="both"/>
            </w:pPr>
            <w:r>
              <w:t>Сравнение стихотворного и прозаического текста о природе весной. Определение настроений, которые они создают</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Выделение главной мысли (идеи) в произведениях о родной природе, о Родине</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Работа с детскими книгами. Отражение в иллюстрации эмоционального отклика на произведение</w:t>
            </w:r>
          </w:p>
        </w:tc>
      </w:tr>
      <w:tr w:rsidR="00700737">
        <w:tc>
          <w:tcPr>
            <w:tcW w:w="1134" w:type="dxa"/>
            <w:vAlign w:val="center"/>
          </w:tcPr>
          <w:p w:rsidR="00700737" w:rsidRDefault="00F87FDE">
            <w:pPr>
              <w:pStyle w:val="ConsPlusNormal0"/>
            </w:pPr>
            <w:r>
              <w:t>Урок 89</w:t>
            </w:r>
          </w:p>
        </w:tc>
        <w:tc>
          <w:tcPr>
            <w:tcW w:w="7937" w:type="dxa"/>
          </w:tcPr>
          <w:p w:rsidR="00700737" w:rsidRDefault="00F87FDE">
            <w:pPr>
              <w:pStyle w:val="ConsPlusNormal0"/>
              <w:jc w:val="both"/>
            </w:pPr>
            <w:r>
              <w:t>Знакомство с малыми жанрами устного народного творчества. Особенности загадки как средства воспитания живости ума, сообразительности</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Понимание посло</w:t>
            </w:r>
            <w:r>
              <w:t>вицы как средства проявления народной мудрости, краткого изречения жизненных правил</w:t>
            </w:r>
          </w:p>
        </w:tc>
      </w:tr>
      <w:tr w:rsidR="00700737">
        <w:tc>
          <w:tcPr>
            <w:tcW w:w="1134" w:type="dxa"/>
          </w:tcPr>
          <w:p w:rsidR="00700737" w:rsidRDefault="00F87FDE">
            <w:pPr>
              <w:pStyle w:val="ConsPlusNormal0"/>
            </w:pPr>
            <w:r>
              <w:t>Урок 91</w:t>
            </w:r>
          </w:p>
        </w:tc>
        <w:tc>
          <w:tcPr>
            <w:tcW w:w="7937" w:type="dxa"/>
          </w:tcPr>
          <w:p w:rsidR="00700737" w:rsidRDefault="00F87FDE">
            <w:pPr>
              <w:pStyle w:val="ConsPlusNormal0"/>
              <w:jc w:val="both"/>
            </w:pPr>
            <w:r>
              <w:t>Характеристика особенностей потешки как игрового фольклора</w:t>
            </w:r>
          </w:p>
        </w:tc>
      </w:tr>
      <w:tr w:rsidR="00700737">
        <w:tc>
          <w:tcPr>
            <w:tcW w:w="1134" w:type="dxa"/>
            <w:vAlign w:val="center"/>
          </w:tcPr>
          <w:p w:rsidR="00700737" w:rsidRDefault="00F87FDE">
            <w:pPr>
              <w:pStyle w:val="ConsPlusNormal0"/>
            </w:pPr>
            <w:r>
              <w:t>Урок 92</w:t>
            </w:r>
          </w:p>
        </w:tc>
        <w:tc>
          <w:tcPr>
            <w:tcW w:w="7937" w:type="dxa"/>
          </w:tcPr>
          <w:p w:rsidR="00700737" w:rsidRDefault="00F87FDE">
            <w:pPr>
              <w:pStyle w:val="ConsPlusNormal0"/>
              <w:jc w:val="both"/>
            </w:pPr>
            <w:r>
              <w:t>Выделение главной мысли (идеи) в произведениях о братьях наших меньших: бережное отношение к животным</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Отражение в произведениях понятий: любовь и забота о животных.</w:t>
            </w:r>
          </w:p>
          <w:p w:rsidR="00700737" w:rsidRDefault="00F87FDE">
            <w:pPr>
              <w:pStyle w:val="ConsPlusNormal0"/>
              <w:jc w:val="both"/>
            </w:pPr>
            <w:r>
              <w:t>На примере произведений М.М. Пришвина и других на выбор</w:t>
            </w:r>
          </w:p>
        </w:tc>
      </w:tr>
      <w:tr w:rsidR="00700737">
        <w:tc>
          <w:tcPr>
            <w:tcW w:w="1134" w:type="dxa"/>
            <w:vAlign w:val="center"/>
          </w:tcPr>
          <w:p w:rsidR="00700737" w:rsidRDefault="00F87FDE">
            <w:pPr>
              <w:pStyle w:val="ConsPlusNormal0"/>
            </w:pPr>
            <w:r>
              <w:t>Урок 94</w:t>
            </w:r>
          </w:p>
        </w:tc>
        <w:tc>
          <w:tcPr>
            <w:tcW w:w="7937" w:type="dxa"/>
          </w:tcPr>
          <w:p w:rsidR="00700737" w:rsidRDefault="00F87FDE">
            <w:pPr>
              <w:pStyle w:val="ConsPlusNormal0"/>
              <w:jc w:val="both"/>
            </w:pPr>
            <w:r>
              <w:t>Сравнение художественных и научно-познавательных текстов: описание героя-животного, его внешности, действий</w:t>
            </w:r>
          </w:p>
        </w:tc>
      </w:tr>
      <w:tr w:rsidR="00700737">
        <w:tc>
          <w:tcPr>
            <w:tcW w:w="1134" w:type="dxa"/>
            <w:vAlign w:val="center"/>
          </w:tcPr>
          <w:p w:rsidR="00700737" w:rsidRDefault="00F87FDE">
            <w:pPr>
              <w:pStyle w:val="ConsPlusNormal0"/>
            </w:pPr>
            <w:r>
              <w:t>Урок 95</w:t>
            </w:r>
          </w:p>
        </w:tc>
        <w:tc>
          <w:tcPr>
            <w:tcW w:w="7937" w:type="dxa"/>
          </w:tcPr>
          <w:p w:rsidR="00700737" w:rsidRDefault="00F87FDE">
            <w:pPr>
              <w:pStyle w:val="ConsPlusNormal0"/>
              <w:jc w:val="both"/>
            </w:pPr>
            <w:r>
              <w:t>Работа с текстом произведения: характеристика героя, его внешности, действий. На примере произведения Е.И. Чарушина "Про Томку" и других на</w:t>
            </w:r>
            <w:r>
              <w:t xml:space="preserve"> выбор</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Восприятие произведений о чудесах и фантазии: способность автора замечать необычное в окружающем мире произведения авторов на выбор</w:t>
            </w:r>
          </w:p>
        </w:tc>
      </w:tr>
      <w:tr w:rsidR="00700737">
        <w:tc>
          <w:tcPr>
            <w:tcW w:w="1134" w:type="dxa"/>
            <w:vAlign w:val="center"/>
          </w:tcPr>
          <w:p w:rsidR="00700737" w:rsidRDefault="00F87FDE">
            <w:pPr>
              <w:pStyle w:val="ConsPlusNormal0"/>
            </w:pPr>
            <w:r>
              <w:t>Урок 97</w:t>
            </w:r>
          </w:p>
        </w:tc>
        <w:tc>
          <w:tcPr>
            <w:tcW w:w="7937" w:type="dxa"/>
          </w:tcPr>
          <w:p w:rsidR="00700737" w:rsidRDefault="00F87FDE">
            <w:pPr>
              <w:pStyle w:val="ConsPlusNormal0"/>
              <w:jc w:val="both"/>
            </w:pPr>
            <w:r>
              <w:t>Открытие чудесного в обыкновенных явлениях. На примере стихотворений В.В. Лунина "Я видела чудо", Р</w:t>
            </w:r>
            <w:r>
              <w:t>.С. Сефа "Чудо" и других на выбор</w:t>
            </w:r>
          </w:p>
        </w:tc>
      </w:tr>
      <w:tr w:rsidR="00700737">
        <w:tc>
          <w:tcPr>
            <w:tcW w:w="1134" w:type="dxa"/>
            <w:vAlign w:val="center"/>
          </w:tcPr>
          <w:p w:rsidR="00700737" w:rsidRDefault="00F87FDE">
            <w:pPr>
              <w:pStyle w:val="ConsPlusNormal0"/>
            </w:pPr>
            <w:r>
              <w:t>Урок 98</w:t>
            </w:r>
          </w:p>
        </w:tc>
        <w:tc>
          <w:tcPr>
            <w:tcW w:w="7937" w:type="dxa"/>
          </w:tcPr>
          <w:p w:rsidR="00700737" w:rsidRDefault="00F87FDE">
            <w:pPr>
              <w:pStyle w:val="ConsPlusNormal0"/>
              <w:jc w:val="both"/>
            </w:pPr>
            <w:r>
              <w:t>Мир фантазии и чудес в произведениях Б.В. Заходера "Моя Вообразилия", Ю.П. Мориц "Сто фантазий" и других на выбор</w:t>
            </w:r>
          </w:p>
        </w:tc>
      </w:tr>
      <w:tr w:rsidR="00700737">
        <w:tc>
          <w:tcPr>
            <w:tcW w:w="1134" w:type="dxa"/>
            <w:vAlign w:val="center"/>
          </w:tcPr>
          <w:p w:rsidR="00700737" w:rsidRDefault="00F87FDE">
            <w:pPr>
              <w:pStyle w:val="ConsPlusNormal0"/>
            </w:pPr>
            <w:r>
              <w:t>Урок 99</w:t>
            </w:r>
          </w:p>
        </w:tc>
        <w:tc>
          <w:tcPr>
            <w:tcW w:w="7937" w:type="dxa"/>
          </w:tcPr>
          <w:p w:rsidR="00700737" w:rsidRDefault="00F87FDE">
            <w:pPr>
              <w:pStyle w:val="ConsPlusNormal0"/>
              <w:jc w:val="both"/>
            </w:pPr>
            <w:r>
              <w:t>Ориентировка в книге: обложка, иллюстрация, оглавление.</w:t>
            </w:r>
          </w:p>
          <w:p w:rsidR="00700737" w:rsidRDefault="00F87FDE">
            <w:pPr>
              <w:pStyle w:val="ConsPlusNormal0"/>
              <w:jc w:val="both"/>
            </w:pPr>
            <w:r>
              <w:t>Знакомство со школьной библиотекой</w:t>
            </w:r>
            <w:r>
              <w:t>. Выбор книг в библиотеке</w:t>
            </w:r>
          </w:p>
        </w:tc>
      </w:tr>
      <w:tr w:rsidR="00700737">
        <w:tc>
          <w:tcPr>
            <w:tcW w:w="9071" w:type="dxa"/>
            <w:gridSpan w:val="2"/>
          </w:tcPr>
          <w:p w:rsidR="00700737" w:rsidRDefault="00F87FDE">
            <w:pPr>
              <w:pStyle w:val="ConsPlusNormal0"/>
              <w:jc w:val="both"/>
            </w:pPr>
            <w:r>
              <w:t>ОБЩЕЕ КОЛИЧЕСТВО УРОКОВ ПО ПРОГРАММЕ: 99</w:t>
            </w:r>
          </w:p>
        </w:tc>
      </w:tr>
    </w:tbl>
    <w:p w:rsidR="00700737" w:rsidRDefault="00700737">
      <w:pPr>
        <w:pStyle w:val="ConsPlusNormal0"/>
        <w:jc w:val="both"/>
      </w:pPr>
    </w:p>
    <w:p w:rsidR="00700737" w:rsidRDefault="00F87FDE">
      <w:pPr>
        <w:pStyle w:val="ConsPlusNormal0"/>
        <w:jc w:val="right"/>
      </w:pPr>
      <w:r>
        <w:t>Таблица 4.13</w:t>
      </w:r>
    </w:p>
    <w:p w:rsidR="00700737" w:rsidRDefault="00700737">
      <w:pPr>
        <w:pStyle w:val="ConsPlusNormal0"/>
        <w:jc w:val="both"/>
      </w:pPr>
    </w:p>
    <w:p w:rsidR="00700737" w:rsidRDefault="00F87FDE">
      <w:pPr>
        <w:pStyle w:val="ConsPlusNormal0"/>
        <w:jc w:val="both"/>
      </w:pPr>
      <w:r>
        <w:t>2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vAlign w:val="center"/>
          </w:tcPr>
          <w:p w:rsidR="00700737" w:rsidRDefault="00F87FDE">
            <w:pPr>
              <w:pStyle w:val="ConsPlusNormal0"/>
            </w:pPr>
            <w:r>
              <w:t>Урок 1</w:t>
            </w:r>
          </w:p>
        </w:tc>
        <w:tc>
          <w:tcPr>
            <w:tcW w:w="7937" w:type="dxa"/>
          </w:tcPr>
          <w:p w:rsidR="00700737" w:rsidRDefault="00F87FDE">
            <w:pPr>
              <w:pStyle w:val="ConsPlusNormal0"/>
              <w:jc w:val="both"/>
            </w:pPr>
            <w:r>
              <w:t>Патриотическое звучание произведения Ф.П. Савинова "Родина" и других (по выбору)</w:t>
            </w:r>
          </w:p>
        </w:tc>
      </w:tr>
      <w:tr w:rsidR="00700737">
        <w:tc>
          <w:tcPr>
            <w:tcW w:w="1134" w:type="dxa"/>
          </w:tcPr>
          <w:p w:rsidR="00700737" w:rsidRDefault="00F87FDE">
            <w:pPr>
              <w:pStyle w:val="ConsPlusNormal0"/>
            </w:pPr>
            <w:r>
              <w:t>Урок 2</w:t>
            </w:r>
          </w:p>
        </w:tc>
        <w:tc>
          <w:tcPr>
            <w:tcW w:w="7937" w:type="dxa"/>
          </w:tcPr>
          <w:p w:rsidR="00700737" w:rsidRDefault="00F87FDE">
            <w:pPr>
              <w:pStyle w:val="ConsPlusNormal0"/>
              <w:jc w:val="both"/>
            </w:pPr>
            <w:r>
              <w:t>Отражение темы "Родина"</w:t>
            </w:r>
            <w:r>
              <w:t xml:space="preserve"> в произведении И.С. Никитина "Русь"</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Отражение нравственных ценностей в произведениях о Родине: любовь к родному краю. На примере произведения С.Т. Романовского "Русь"</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Любовь к природе - тема произведений о Родине. На примере произведения К.Г. Паустовского "Мещерская сторона"</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Анализ заголовка стихотворения А.А. Прокофьева "Родина" и соотнесение его с главной мыслью произведения. Отражение темы Родины в изобразите</w:t>
            </w:r>
            <w:r>
              <w:t>льном искусстве</w:t>
            </w:r>
          </w:p>
        </w:tc>
      </w:tr>
      <w:tr w:rsidR="00700737">
        <w:tc>
          <w:tcPr>
            <w:tcW w:w="1134" w:type="dxa"/>
          </w:tcPr>
          <w:p w:rsidR="00700737" w:rsidRDefault="00F87FDE">
            <w:pPr>
              <w:pStyle w:val="ConsPlusNormal0"/>
            </w:pPr>
            <w:r>
              <w:t>Урок 6</w:t>
            </w:r>
          </w:p>
        </w:tc>
        <w:tc>
          <w:tcPr>
            <w:tcW w:w="7937" w:type="dxa"/>
          </w:tcPr>
          <w:p w:rsidR="00700737" w:rsidRDefault="00F87FDE">
            <w:pPr>
              <w:pStyle w:val="ConsPlusNormal0"/>
              <w:jc w:val="both"/>
            </w:pPr>
            <w:r>
              <w:t>Характеристика особенностей народных песен</w:t>
            </w:r>
          </w:p>
        </w:tc>
      </w:tr>
      <w:tr w:rsidR="00700737">
        <w:tc>
          <w:tcPr>
            <w:tcW w:w="1134" w:type="dxa"/>
          </w:tcPr>
          <w:p w:rsidR="00700737" w:rsidRDefault="00F87FDE">
            <w:pPr>
              <w:pStyle w:val="ConsPlusNormal0"/>
            </w:pPr>
            <w:r>
              <w:t>Урок 7</w:t>
            </w:r>
          </w:p>
        </w:tc>
        <w:tc>
          <w:tcPr>
            <w:tcW w:w="7937" w:type="dxa"/>
          </w:tcPr>
          <w:p w:rsidR="00700737" w:rsidRDefault="00F87FDE">
            <w:pPr>
              <w:pStyle w:val="ConsPlusNormal0"/>
              <w:jc w:val="both"/>
            </w:pPr>
            <w:r>
              <w:t>Загадка как жанр фольклора, тематические группы загадок</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Шуточные фольклорные произведения - скороговорки, небылицы. Анализ особенностей скороговорок, их роль в речи. Небылица как "перевертыш событий"</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Произведения малых жанров фольклора: потешки, считалки, пословицы. Ритм и счет - основные средства выраз</w:t>
            </w:r>
            <w:r>
              <w:t>ительности и построения считалки</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Общее представление о волшебной сказке: присказки, повторы. Русская народная сказка "Снегурочка"</w:t>
            </w:r>
          </w:p>
        </w:tc>
      </w:tr>
      <w:tr w:rsidR="00700737">
        <w:tc>
          <w:tcPr>
            <w:tcW w:w="1134" w:type="dxa"/>
          </w:tcPr>
          <w:p w:rsidR="00700737" w:rsidRDefault="00F87FDE">
            <w:pPr>
              <w:pStyle w:val="ConsPlusNormal0"/>
            </w:pPr>
            <w:r>
              <w:t>Урок 11</w:t>
            </w:r>
          </w:p>
        </w:tc>
        <w:tc>
          <w:tcPr>
            <w:tcW w:w="7937" w:type="dxa"/>
          </w:tcPr>
          <w:p w:rsidR="00700737" w:rsidRDefault="00F87FDE">
            <w:pPr>
              <w:pStyle w:val="ConsPlusNormal0"/>
              <w:jc w:val="both"/>
            </w:pPr>
            <w:r>
              <w:t>Характеристика героя волшебной сказки, постоянные эпитеты</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Особенности сказок о животных. На примере русской народной сказки "Петушок и бобовое зернышко"</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Бытовые сказки: особенности построения и язык. Диалоги героев в русской народной сказке "Каша из топора"</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Сказка - выражение народной мудрости, нравственная идея фольклорных сказок</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Художественные особенности сказок разных видов (волшебные, бытовые, сказки о животных)</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Фольклорные произведения народов России. Отражение в сказках быта и культуры</w:t>
            </w:r>
            <w:r>
              <w:t xml:space="preserve"> народов России. Произведения по выбору</w:t>
            </w:r>
          </w:p>
        </w:tc>
      </w:tr>
      <w:tr w:rsidR="00700737">
        <w:tc>
          <w:tcPr>
            <w:tcW w:w="1134" w:type="dxa"/>
          </w:tcPr>
          <w:p w:rsidR="00700737" w:rsidRDefault="00F87FDE">
            <w:pPr>
              <w:pStyle w:val="ConsPlusNormal0"/>
            </w:pPr>
            <w:r>
              <w:t>Урок 17</w:t>
            </w:r>
          </w:p>
        </w:tc>
        <w:tc>
          <w:tcPr>
            <w:tcW w:w="7937" w:type="dxa"/>
          </w:tcPr>
          <w:p w:rsidR="00700737" w:rsidRDefault="00F87FDE">
            <w:pPr>
              <w:pStyle w:val="ConsPlusNormal0"/>
              <w:jc w:val="both"/>
            </w:pPr>
            <w:r>
              <w:t>Тематическое повторение по итогам раздела "Фольклор"</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Осень в произведениях А.С. Пушкина "Уж небо осенью дышало...", Г.А. Скребицкого "Четыре художника" и других (по выбору)</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Восприятие осени в произведении М.М. Пришвина "Утро" и других (по выбору)</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Описание картин осеннего леса в произведениях писателей. Наблюдение за художественными особенностями текста. Произведения по выбору</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Сравнение стихотворений об осени. На примере произведений А.А. Плещеева "Осень" и А.К. Толстого "Осень. Обсыпается весь наш бедный сад..."</w:t>
            </w:r>
          </w:p>
        </w:tc>
      </w:tr>
      <w:tr w:rsidR="00700737">
        <w:tc>
          <w:tcPr>
            <w:tcW w:w="1134" w:type="dxa"/>
            <w:vAlign w:val="center"/>
          </w:tcPr>
          <w:p w:rsidR="00700737" w:rsidRDefault="00F87FDE">
            <w:pPr>
              <w:pStyle w:val="ConsPlusNormal0"/>
            </w:pPr>
            <w:r>
              <w:t>Урок 22</w:t>
            </w:r>
          </w:p>
        </w:tc>
        <w:tc>
          <w:tcPr>
            <w:tcW w:w="7937" w:type="dxa"/>
          </w:tcPr>
          <w:p w:rsidR="00700737" w:rsidRDefault="00F87FDE">
            <w:pPr>
              <w:pStyle w:val="ConsPlusNormal0"/>
              <w:jc w:val="both"/>
            </w:pPr>
            <w:r>
              <w:t>Восприятие пейзажной лирики. Произведения по выбору, например, К.Д. Бальмонт "Осень"</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Создание осенн</w:t>
            </w:r>
            <w:r>
              <w:t>его пейзажа: краски и звуки. Произведения художников и композиторов по выбору</w:t>
            </w:r>
          </w:p>
        </w:tc>
      </w:tr>
      <w:tr w:rsidR="00700737">
        <w:tc>
          <w:tcPr>
            <w:tcW w:w="1134" w:type="dxa"/>
            <w:vAlign w:val="center"/>
          </w:tcPr>
          <w:p w:rsidR="00700737" w:rsidRDefault="00F87FDE">
            <w:pPr>
              <w:pStyle w:val="ConsPlusNormal0"/>
            </w:pPr>
            <w:r>
              <w:t>Урок 24</w:t>
            </w:r>
          </w:p>
        </w:tc>
        <w:tc>
          <w:tcPr>
            <w:tcW w:w="7937" w:type="dxa"/>
          </w:tcPr>
          <w:p w:rsidR="00700737" w:rsidRDefault="00F87FDE">
            <w:pPr>
              <w:pStyle w:val="ConsPlusNormal0"/>
              <w:jc w:val="both"/>
            </w:pPr>
            <w:r>
              <w:t>Отражение понятия взаимопомощь в произведениях А.Л. Барто "Катя", Ю.И. Ермолаева "Два пирожных" и других (по выбору)</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Главный герой: общее представление. Рассказ</w:t>
            </w:r>
            <w:r>
              <w:t xml:space="preserve"> на выбор, например, С.А. Баруздин "Как Алешке учиться надоело"</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Оценка поступков и поведения главного героя. Произведения на выбор, например, А.Е. Пермяк "Смородинка"</w:t>
            </w:r>
          </w:p>
        </w:tc>
      </w:tr>
      <w:tr w:rsidR="00700737">
        <w:tc>
          <w:tcPr>
            <w:tcW w:w="1134" w:type="dxa"/>
          </w:tcPr>
          <w:p w:rsidR="00700737" w:rsidRDefault="00F87FDE">
            <w:pPr>
              <w:pStyle w:val="ConsPlusNormal0"/>
            </w:pPr>
            <w:r>
              <w:t>Урок 27</w:t>
            </w:r>
          </w:p>
        </w:tc>
        <w:tc>
          <w:tcPr>
            <w:tcW w:w="7937" w:type="dxa"/>
          </w:tcPr>
          <w:p w:rsidR="00700737" w:rsidRDefault="00F87FDE">
            <w:pPr>
              <w:pStyle w:val="ConsPlusNormal0"/>
              <w:jc w:val="both"/>
            </w:pPr>
            <w:r>
              <w:t>Сравнение героев рассказов Н.Н. Носова "На горке" и "Заплатка"</w:t>
            </w:r>
          </w:p>
        </w:tc>
      </w:tr>
      <w:tr w:rsidR="00700737">
        <w:tc>
          <w:tcPr>
            <w:tcW w:w="1134" w:type="dxa"/>
            <w:vAlign w:val="center"/>
          </w:tcPr>
          <w:p w:rsidR="00700737" w:rsidRDefault="00F87FDE">
            <w:pPr>
              <w:pStyle w:val="ConsPlusNormal0"/>
            </w:pPr>
            <w:r>
              <w:t>Урок 28</w:t>
            </w:r>
          </w:p>
        </w:tc>
        <w:tc>
          <w:tcPr>
            <w:tcW w:w="7937" w:type="dxa"/>
          </w:tcPr>
          <w:p w:rsidR="00700737" w:rsidRDefault="00F87FDE">
            <w:pPr>
              <w:pStyle w:val="ConsPlusNormal0"/>
              <w:jc w:val="both"/>
            </w:pPr>
            <w:r>
              <w:t>Представление темы труда в произведениях писателей. Произведения на выбор, например, В.Г. Сутеев "Кто лучше?"</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Характеристика героя, его портрет. Произведения о детях на выбор, например, М.М. Зощенко "Самое главное"</w:t>
            </w:r>
          </w:p>
        </w:tc>
      </w:tr>
      <w:tr w:rsidR="00700737">
        <w:tc>
          <w:tcPr>
            <w:tcW w:w="1134" w:type="dxa"/>
          </w:tcPr>
          <w:p w:rsidR="00700737" w:rsidRDefault="00F87FDE">
            <w:pPr>
              <w:pStyle w:val="ConsPlusNormal0"/>
            </w:pPr>
            <w:r>
              <w:t>Урок 30</w:t>
            </w:r>
          </w:p>
        </w:tc>
        <w:tc>
          <w:tcPr>
            <w:tcW w:w="7937" w:type="dxa"/>
          </w:tcPr>
          <w:p w:rsidR="00700737" w:rsidRDefault="00F87FDE">
            <w:pPr>
              <w:pStyle w:val="ConsPlusNormal0"/>
              <w:jc w:val="both"/>
            </w:pPr>
            <w:r>
              <w:t>Работа со стихотворением В.В. Лунина "Я и Вовка"</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Отражение темы дружбы в рассказах о детях. Рассказ Е.А. Пермяка "Две пословицы" и другие (по выбору)</w:t>
            </w:r>
          </w:p>
        </w:tc>
      </w:tr>
      <w:tr w:rsidR="00700737">
        <w:tc>
          <w:tcPr>
            <w:tcW w:w="1134" w:type="dxa"/>
          </w:tcPr>
          <w:p w:rsidR="00700737" w:rsidRDefault="00F87FDE">
            <w:pPr>
              <w:pStyle w:val="ConsPlusNormal0"/>
            </w:pPr>
            <w:r>
              <w:t>Урок 32</w:t>
            </w:r>
          </w:p>
        </w:tc>
        <w:tc>
          <w:tcPr>
            <w:tcW w:w="7937" w:type="dxa"/>
          </w:tcPr>
          <w:p w:rsidR="00700737" w:rsidRDefault="00F87FDE">
            <w:pPr>
              <w:pStyle w:val="ConsPlusNormal0"/>
              <w:jc w:val="both"/>
            </w:pPr>
            <w:r>
              <w:t>Характеристика главного героя рассказа Л.Н. Толстого "Филиппок"</w:t>
            </w:r>
          </w:p>
        </w:tc>
      </w:tr>
      <w:tr w:rsidR="00700737">
        <w:tc>
          <w:tcPr>
            <w:tcW w:w="1134" w:type="dxa"/>
            <w:vAlign w:val="center"/>
          </w:tcPr>
          <w:p w:rsidR="00700737" w:rsidRDefault="00F87FDE">
            <w:pPr>
              <w:pStyle w:val="ConsPlusNormal0"/>
            </w:pPr>
            <w:r>
              <w:t>Урок 33</w:t>
            </w:r>
          </w:p>
        </w:tc>
        <w:tc>
          <w:tcPr>
            <w:tcW w:w="7937" w:type="dxa"/>
          </w:tcPr>
          <w:p w:rsidR="00700737" w:rsidRDefault="00F87FDE">
            <w:pPr>
              <w:pStyle w:val="ConsPlusNormal0"/>
              <w:jc w:val="both"/>
            </w:pPr>
            <w:r>
              <w:t>Выделение главной мысли (идеи) рассказа В.Ю. Драгунского "Тайное становится явным"</w:t>
            </w:r>
          </w:p>
        </w:tc>
      </w:tr>
      <w:tr w:rsidR="00700737">
        <w:tc>
          <w:tcPr>
            <w:tcW w:w="1134" w:type="dxa"/>
          </w:tcPr>
          <w:p w:rsidR="00700737" w:rsidRDefault="00F87FDE">
            <w:pPr>
              <w:pStyle w:val="ConsPlusNormal0"/>
            </w:pPr>
            <w:r>
              <w:t>Урок 34</w:t>
            </w:r>
          </w:p>
        </w:tc>
        <w:tc>
          <w:tcPr>
            <w:tcW w:w="7937" w:type="dxa"/>
          </w:tcPr>
          <w:p w:rsidR="00700737" w:rsidRDefault="00F87FDE">
            <w:pPr>
              <w:pStyle w:val="ConsPlusNormal0"/>
              <w:jc w:val="both"/>
            </w:pPr>
            <w:r>
              <w:t>Контрольная работа по разделу "О детях и дружбе"</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Средства художественной выразительности: сравнение.</w:t>
            </w:r>
          </w:p>
          <w:p w:rsidR="00700737" w:rsidRDefault="00F87FDE">
            <w:pPr>
              <w:pStyle w:val="ConsPlusNormal0"/>
              <w:jc w:val="both"/>
            </w:pPr>
            <w:r>
              <w:t>Произведения по выбору, например, З.Н. Александрова "</w:t>
            </w:r>
            <w:r>
              <w:t>Снежок"</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Наблюдение за описанием в художественном тексте. Произведения по выбору, например, С.А. Иванов "Каким бывает снег"</w:t>
            </w:r>
          </w:p>
        </w:tc>
      </w:tr>
      <w:tr w:rsidR="00700737">
        <w:tc>
          <w:tcPr>
            <w:tcW w:w="1134" w:type="dxa"/>
            <w:vAlign w:val="center"/>
          </w:tcPr>
          <w:p w:rsidR="00700737" w:rsidRDefault="00F87FDE">
            <w:pPr>
              <w:pStyle w:val="ConsPlusNormal0"/>
            </w:pPr>
            <w:r>
              <w:t>Урок 37</w:t>
            </w:r>
          </w:p>
        </w:tc>
        <w:tc>
          <w:tcPr>
            <w:tcW w:w="7937" w:type="dxa"/>
          </w:tcPr>
          <w:p w:rsidR="00700737" w:rsidRDefault="00F87FDE">
            <w:pPr>
              <w:pStyle w:val="ConsPlusNormal0"/>
              <w:jc w:val="both"/>
            </w:pPr>
            <w:r>
              <w:t>Картины зимнего леса в рассказе И.С. Соколова-Микитова "Зима в лесу"</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Сравнение образа зимы в произведениях</w:t>
            </w:r>
            <w:r>
              <w:t xml:space="preserve"> А.С. Пушкина "Вот север, тучи нагоняя..." и С.А. Есенина "Поет зима - аукает"</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Работа со стихотворением Ф.И. Тютчева "Чародейкою Зимою". Тема "Природа зимой" в картинах художников и произведениях композиторов</w:t>
            </w:r>
          </w:p>
        </w:tc>
      </w:tr>
      <w:tr w:rsidR="00700737">
        <w:tc>
          <w:tcPr>
            <w:tcW w:w="1134" w:type="dxa"/>
            <w:vAlign w:val="center"/>
          </w:tcPr>
          <w:p w:rsidR="00700737" w:rsidRDefault="00F87FDE">
            <w:pPr>
              <w:pStyle w:val="ConsPlusNormal0"/>
            </w:pPr>
            <w:r>
              <w:t>Урок 40</w:t>
            </w:r>
          </w:p>
        </w:tc>
        <w:tc>
          <w:tcPr>
            <w:tcW w:w="7937" w:type="dxa"/>
          </w:tcPr>
          <w:p w:rsidR="00700737" w:rsidRDefault="00F87FDE">
            <w:pPr>
              <w:pStyle w:val="ConsPlusNormal0"/>
              <w:jc w:val="both"/>
            </w:pPr>
            <w:r>
              <w:t>Средства художественной выраз</w:t>
            </w:r>
            <w:r>
              <w:t>ительности: эпитет. Произведения по выбору, например, Н.А. Некрасов "Мороз-воевода"</w:t>
            </w:r>
          </w:p>
        </w:tc>
      </w:tr>
      <w:tr w:rsidR="00700737">
        <w:tc>
          <w:tcPr>
            <w:tcW w:w="1134" w:type="dxa"/>
            <w:vAlign w:val="center"/>
          </w:tcPr>
          <w:p w:rsidR="00700737" w:rsidRDefault="00F87FDE">
            <w:pPr>
              <w:pStyle w:val="ConsPlusNormal0"/>
            </w:pPr>
            <w:r>
              <w:t>Урок 41</w:t>
            </w:r>
          </w:p>
        </w:tc>
        <w:tc>
          <w:tcPr>
            <w:tcW w:w="7937" w:type="dxa"/>
          </w:tcPr>
          <w:p w:rsidR="00700737" w:rsidRDefault="00F87FDE">
            <w:pPr>
              <w:pStyle w:val="ConsPlusNormal0"/>
              <w:jc w:val="both"/>
            </w:pPr>
            <w:r>
              <w:t>Составление устного рассказа "Краски и звуки зимнего леса" по изученным текстам</w:t>
            </w:r>
          </w:p>
        </w:tc>
      </w:tr>
      <w:tr w:rsidR="00700737">
        <w:tc>
          <w:tcPr>
            <w:tcW w:w="1134" w:type="dxa"/>
            <w:vAlign w:val="center"/>
          </w:tcPr>
          <w:p w:rsidR="00700737" w:rsidRDefault="00F87FDE">
            <w:pPr>
              <w:pStyle w:val="ConsPlusNormal0"/>
            </w:pPr>
            <w:r>
              <w:t>Урок 42</w:t>
            </w:r>
          </w:p>
        </w:tc>
        <w:tc>
          <w:tcPr>
            <w:tcW w:w="7937" w:type="dxa"/>
          </w:tcPr>
          <w:p w:rsidR="00700737" w:rsidRDefault="00F87FDE">
            <w:pPr>
              <w:pStyle w:val="ConsPlusNormal0"/>
              <w:jc w:val="both"/>
            </w:pPr>
            <w:r>
              <w:t>Жизнь животных зимой: научно-познавательные рассказы.</w:t>
            </w:r>
          </w:p>
          <w:p w:rsidR="00700737" w:rsidRDefault="00F87FDE">
            <w:pPr>
              <w:pStyle w:val="ConsPlusNormal0"/>
              <w:jc w:val="both"/>
            </w:pPr>
            <w:r>
              <w:t>Произведения по выбору, например, Г.А. Скребицкого</w:t>
            </w:r>
          </w:p>
        </w:tc>
      </w:tr>
      <w:tr w:rsidR="00700737">
        <w:tc>
          <w:tcPr>
            <w:tcW w:w="1134" w:type="dxa"/>
            <w:vAlign w:val="center"/>
          </w:tcPr>
          <w:p w:rsidR="00700737" w:rsidRDefault="00F87FDE">
            <w:pPr>
              <w:pStyle w:val="ConsPlusNormal0"/>
            </w:pPr>
            <w:r>
              <w:t>Урок 43</w:t>
            </w:r>
          </w:p>
        </w:tc>
        <w:tc>
          <w:tcPr>
            <w:tcW w:w="7937" w:type="dxa"/>
          </w:tcPr>
          <w:p w:rsidR="00700737" w:rsidRDefault="00F87FDE">
            <w:pPr>
              <w:pStyle w:val="ConsPlusNormal0"/>
              <w:jc w:val="both"/>
            </w:pPr>
            <w:r>
              <w:t>Тематическое повторение по итогам раздела "Звуки и краски зимней природы"</w:t>
            </w:r>
          </w:p>
        </w:tc>
      </w:tr>
      <w:tr w:rsidR="00700737">
        <w:tc>
          <w:tcPr>
            <w:tcW w:w="1134" w:type="dxa"/>
            <w:vAlign w:val="center"/>
          </w:tcPr>
          <w:p w:rsidR="00700737" w:rsidRDefault="00F87FDE">
            <w:pPr>
              <w:pStyle w:val="ConsPlusNormal0"/>
            </w:pPr>
            <w:r>
              <w:t>Урок 44</w:t>
            </w:r>
          </w:p>
        </w:tc>
        <w:tc>
          <w:tcPr>
            <w:tcW w:w="7937" w:type="dxa"/>
          </w:tcPr>
          <w:p w:rsidR="00700737" w:rsidRDefault="00F87FDE">
            <w:pPr>
              <w:pStyle w:val="ConsPlusNormal0"/>
              <w:jc w:val="both"/>
            </w:pPr>
            <w:r>
              <w:t>Характеристика героев русской народной сказки "Дети Деда Мороза"</w:t>
            </w:r>
          </w:p>
        </w:tc>
      </w:tr>
      <w:tr w:rsidR="00700737">
        <w:tc>
          <w:tcPr>
            <w:tcW w:w="1134" w:type="dxa"/>
            <w:vAlign w:val="center"/>
          </w:tcPr>
          <w:p w:rsidR="00700737" w:rsidRDefault="00F87FDE">
            <w:pPr>
              <w:pStyle w:val="ConsPlusNormal0"/>
            </w:pPr>
            <w:r>
              <w:t>Урок 45</w:t>
            </w:r>
          </w:p>
        </w:tc>
        <w:tc>
          <w:tcPr>
            <w:tcW w:w="7937" w:type="dxa"/>
          </w:tcPr>
          <w:p w:rsidR="00700737" w:rsidRDefault="00F87FDE">
            <w:pPr>
              <w:pStyle w:val="ConsPlusNormal0"/>
              <w:jc w:val="both"/>
            </w:pPr>
            <w:r>
              <w:t>Фольклорная основа авторской сказки В.И</w:t>
            </w:r>
            <w:r>
              <w:t>. Даля "Девочка Снегурочка"</w:t>
            </w:r>
          </w:p>
        </w:tc>
      </w:tr>
      <w:tr w:rsidR="00700737">
        <w:tc>
          <w:tcPr>
            <w:tcW w:w="1134" w:type="dxa"/>
            <w:vAlign w:val="center"/>
          </w:tcPr>
          <w:p w:rsidR="00700737" w:rsidRDefault="00F87FDE">
            <w:pPr>
              <w:pStyle w:val="ConsPlusNormal0"/>
            </w:pPr>
            <w:r>
              <w:t>Урок 46</w:t>
            </w:r>
          </w:p>
        </w:tc>
        <w:tc>
          <w:tcPr>
            <w:tcW w:w="7937" w:type="dxa"/>
          </w:tcPr>
          <w:p w:rsidR="00700737" w:rsidRDefault="00F87FDE">
            <w:pPr>
              <w:pStyle w:val="ConsPlusNormal0"/>
              <w:jc w:val="both"/>
            </w:pPr>
            <w:r>
              <w:t>Сравнение сюжетов и героев русской народной сказки "Снегурочка" и литературной (авторской) В.И. Даля "Девочка Снегурочка"</w:t>
            </w:r>
          </w:p>
        </w:tc>
      </w:tr>
      <w:tr w:rsidR="00700737">
        <w:tc>
          <w:tcPr>
            <w:tcW w:w="1134" w:type="dxa"/>
            <w:vAlign w:val="center"/>
          </w:tcPr>
          <w:p w:rsidR="00700737" w:rsidRDefault="00F87FDE">
            <w:pPr>
              <w:pStyle w:val="ConsPlusNormal0"/>
            </w:pPr>
            <w:r>
              <w:t>Урок 47</w:t>
            </w:r>
          </w:p>
        </w:tc>
        <w:tc>
          <w:tcPr>
            <w:tcW w:w="7937" w:type="dxa"/>
          </w:tcPr>
          <w:p w:rsidR="00700737" w:rsidRDefault="00F87FDE">
            <w:pPr>
              <w:pStyle w:val="ConsPlusNormal0"/>
              <w:jc w:val="both"/>
            </w:pPr>
            <w:r>
              <w:t>Фольклорная основа литературной (авторской) сказки</w:t>
            </w:r>
          </w:p>
          <w:p w:rsidR="00700737" w:rsidRDefault="00F87FDE">
            <w:pPr>
              <w:pStyle w:val="ConsPlusNormal0"/>
              <w:jc w:val="both"/>
            </w:pPr>
            <w:r>
              <w:t>В.Ф. Одоевского "Мороз Иванович"</w:t>
            </w:r>
          </w:p>
        </w:tc>
      </w:tr>
      <w:tr w:rsidR="00700737">
        <w:tc>
          <w:tcPr>
            <w:tcW w:w="1134" w:type="dxa"/>
            <w:vAlign w:val="center"/>
          </w:tcPr>
          <w:p w:rsidR="00700737" w:rsidRDefault="00F87FDE">
            <w:pPr>
              <w:pStyle w:val="ConsPlusNormal0"/>
            </w:pPr>
            <w:r>
              <w:t>Урок 48</w:t>
            </w:r>
          </w:p>
        </w:tc>
        <w:tc>
          <w:tcPr>
            <w:tcW w:w="7937" w:type="dxa"/>
          </w:tcPr>
          <w:p w:rsidR="00700737" w:rsidRDefault="00F87FDE">
            <w:pPr>
              <w:pStyle w:val="ConsPlusNormal0"/>
              <w:jc w:val="both"/>
            </w:pPr>
            <w:r>
              <w:t>Иллюстрации, их назначение в раскрытии содержания произведения.</w:t>
            </w:r>
          </w:p>
          <w:p w:rsidR="00700737" w:rsidRDefault="00F87FDE">
            <w:pPr>
              <w:pStyle w:val="ConsPlusNormal0"/>
              <w:jc w:val="both"/>
            </w:pPr>
            <w:r>
              <w:t>Составление плана сказки: части текста, их главные темы</w:t>
            </w:r>
          </w:p>
        </w:tc>
      </w:tr>
      <w:tr w:rsidR="00700737">
        <w:tc>
          <w:tcPr>
            <w:tcW w:w="1134" w:type="dxa"/>
          </w:tcPr>
          <w:p w:rsidR="00700737" w:rsidRDefault="00F87FDE">
            <w:pPr>
              <w:pStyle w:val="ConsPlusNormal0"/>
            </w:pPr>
            <w:r>
              <w:t>Урок 49</w:t>
            </w:r>
          </w:p>
        </w:tc>
        <w:tc>
          <w:tcPr>
            <w:tcW w:w="7937" w:type="dxa"/>
          </w:tcPr>
          <w:p w:rsidR="00700737" w:rsidRDefault="00F87FDE">
            <w:pPr>
              <w:pStyle w:val="ConsPlusNormal0"/>
              <w:jc w:val="both"/>
            </w:pPr>
            <w:r>
              <w:t>Волшебный мир сказок. А.С. Пушкин "У лукоморья дуб зеленый..."</w:t>
            </w:r>
          </w:p>
        </w:tc>
      </w:tr>
      <w:tr w:rsidR="00700737">
        <w:tc>
          <w:tcPr>
            <w:tcW w:w="1134" w:type="dxa"/>
            <w:vAlign w:val="center"/>
          </w:tcPr>
          <w:p w:rsidR="00700737" w:rsidRDefault="00F87FDE">
            <w:pPr>
              <w:pStyle w:val="ConsPlusNormal0"/>
            </w:pPr>
            <w:r>
              <w:t>Урок 50</w:t>
            </w:r>
          </w:p>
        </w:tc>
        <w:tc>
          <w:tcPr>
            <w:tcW w:w="7937" w:type="dxa"/>
          </w:tcPr>
          <w:p w:rsidR="00700737" w:rsidRDefault="00F87FDE">
            <w:pPr>
              <w:pStyle w:val="ConsPlusNormal0"/>
              <w:jc w:val="both"/>
            </w:pPr>
            <w:r>
              <w:t>Поучительный смысл "Сказки о рыбаке и рыбке"</w:t>
            </w:r>
            <w:r>
              <w:t xml:space="preserve"> А.С. Пушкина. Характеристика героев</w:t>
            </w:r>
          </w:p>
        </w:tc>
      </w:tr>
      <w:tr w:rsidR="00700737">
        <w:tc>
          <w:tcPr>
            <w:tcW w:w="1134" w:type="dxa"/>
            <w:vAlign w:val="center"/>
          </w:tcPr>
          <w:p w:rsidR="00700737" w:rsidRDefault="00F87FDE">
            <w:pPr>
              <w:pStyle w:val="ConsPlusNormal0"/>
            </w:pPr>
            <w:r>
              <w:t>Урок 51</w:t>
            </w:r>
          </w:p>
        </w:tc>
        <w:tc>
          <w:tcPr>
            <w:tcW w:w="7937" w:type="dxa"/>
          </w:tcPr>
          <w:p w:rsidR="00700737" w:rsidRDefault="00F87FDE">
            <w:pPr>
              <w:pStyle w:val="ConsPlusNormal0"/>
              <w:jc w:val="both"/>
            </w:pPr>
            <w:r>
              <w:t>Сравнение сказки А.С. Пушкина "Сказка о рыбаке и рыбке" с фольклорными (народными) сказками</w:t>
            </w:r>
          </w:p>
        </w:tc>
      </w:tr>
      <w:tr w:rsidR="00700737">
        <w:tc>
          <w:tcPr>
            <w:tcW w:w="1134" w:type="dxa"/>
            <w:vAlign w:val="center"/>
          </w:tcPr>
          <w:p w:rsidR="00700737" w:rsidRDefault="00F87FDE">
            <w:pPr>
              <w:pStyle w:val="ConsPlusNormal0"/>
            </w:pPr>
            <w:r>
              <w:t>Урок 52</w:t>
            </w:r>
          </w:p>
        </w:tc>
        <w:tc>
          <w:tcPr>
            <w:tcW w:w="7937" w:type="dxa"/>
          </w:tcPr>
          <w:p w:rsidR="00700737" w:rsidRDefault="00F87FDE">
            <w:pPr>
              <w:pStyle w:val="ConsPlusNormal0"/>
              <w:jc w:val="both"/>
            </w:pPr>
            <w:r>
              <w:t>Отражение образов животных в устном народном творчестве (фольклоре). На примере русской народной песни "Коров</w:t>
            </w:r>
            <w:r>
              <w:t>ушка"</w:t>
            </w:r>
          </w:p>
        </w:tc>
      </w:tr>
      <w:tr w:rsidR="00700737">
        <w:tc>
          <w:tcPr>
            <w:tcW w:w="1134" w:type="dxa"/>
            <w:vAlign w:val="center"/>
          </w:tcPr>
          <w:p w:rsidR="00700737" w:rsidRDefault="00F87FDE">
            <w:pPr>
              <w:pStyle w:val="ConsPlusNormal0"/>
            </w:pPr>
            <w:r>
              <w:t>Урок 53</w:t>
            </w:r>
          </w:p>
        </w:tc>
        <w:tc>
          <w:tcPr>
            <w:tcW w:w="7937" w:type="dxa"/>
          </w:tcPr>
          <w:p w:rsidR="00700737" w:rsidRDefault="00F87FDE">
            <w:pPr>
              <w:pStyle w:val="ConsPlusNormal0"/>
              <w:jc w:val="both"/>
            </w:pPr>
            <w:r>
              <w:t>Особенности сказок о животных. На примере русской народной сказки "Зимовье зверей" и других (по выбору)</w:t>
            </w:r>
          </w:p>
        </w:tc>
      </w:tr>
      <w:tr w:rsidR="00700737">
        <w:tc>
          <w:tcPr>
            <w:tcW w:w="1134" w:type="dxa"/>
            <w:vAlign w:val="center"/>
          </w:tcPr>
          <w:p w:rsidR="00700737" w:rsidRDefault="00F87FDE">
            <w:pPr>
              <w:pStyle w:val="ConsPlusNormal0"/>
            </w:pPr>
            <w:r>
              <w:t>Урок 54</w:t>
            </w:r>
          </w:p>
        </w:tc>
        <w:tc>
          <w:tcPr>
            <w:tcW w:w="7937" w:type="dxa"/>
          </w:tcPr>
          <w:p w:rsidR="00700737" w:rsidRDefault="00F87FDE">
            <w:pPr>
              <w:pStyle w:val="ConsPlusNormal0"/>
              <w:jc w:val="both"/>
            </w:pPr>
            <w:r>
              <w:t>Фольклорные произведения народов России. Произведения по выбору, например, осетинская народная сказка "Человек и еж"</w:t>
            </w:r>
          </w:p>
        </w:tc>
      </w:tr>
      <w:tr w:rsidR="00700737">
        <w:tc>
          <w:tcPr>
            <w:tcW w:w="1134" w:type="dxa"/>
            <w:vAlign w:val="center"/>
          </w:tcPr>
          <w:p w:rsidR="00700737" w:rsidRDefault="00F87FDE">
            <w:pPr>
              <w:pStyle w:val="ConsPlusNormal0"/>
            </w:pPr>
            <w:r>
              <w:t>Урок 55</w:t>
            </w:r>
          </w:p>
        </w:tc>
        <w:tc>
          <w:tcPr>
            <w:tcW w:w="7937" w:type="dxa"/>
          </w:tcPr>
          <w:p w:rsidR="00700737" w:rsidRDefault="00F87FDE">
            <w:pPr>
              <w:pStyle w:val="ConsPlusNormal0"/>
              <w:jc w:val="both"/>
            </w:pPr>
            <w:r>
              <w:t>Сравнение описания героев-животных в фольклорных (народных) и литературных произведениях. На примере произведений К.Д. Ушинского и других (по выбору)</w:t>
            </w:r>
          </w:p>
        </w:tc>
      </w:tr>
      <w:tr w:rsidR="00700737">
        <w:tc>
          <w:tcPr>
            <w:tcW w:w="1134" w:type="dxa"/>
            <w:vAlign w:val="center"/>
          </w:tcPr>
          <w:p w:rsidR="00700737" w:rsidRDefault="00F87FDE">
            <w:pPr>
              <w:pStyle w:val="ConsPlusNormal0"/>
            </w:pPr>
            <w:r>
              <w:t>Урок 56</w:t>
            </w:r>
          </w:p>
        </w:tc>
        <w:tc>
          <w:tcPr>
            <w:tcW w:w="7937" w:type="dxa"/>
          </w:tcPr>
          <w:p w:rsidR="00700737" w:rsidRDefault="00F87FDE">
            <w:pPr>
              <w:pStyle w:val="ConsPlusNormal0"/>
              <w:jc w:val="both"/>
            </w:pPr>
            <w:r>
              <w:t>Соотнесение заголовка и главной мысли рассказа Е.И. Чарушина "Страшный рассказ"</w:t>
            </w:r>
          </w:p>
        </w:tc>
      </w:tr>
      <w:tr w:rsidR="00700737">
        <w:tc>
          <w:tcPr>
            <w:tcW w:w="1134" w:type="dxa"/>
            <w:vAlign w:val="center"/>
          </w:tcPr>
          <w:p w:rsidR="00700737" w:rsidRDefault="00F87FDE">
            <w:pPr>
              <w:pStyle w:val="ConsPlusNormal0"/>
            </w:pPr>
            <w:r>
              <w:t>Урок 57</w:t>
            </w:r>
          </w:p>
        </w:tc>
        <w:tc>
          <w:tcPr>
            <w:tcW w:w="7937" w:type="dxa"/>
          </w:tcPr>
          <w:p w:rsidR="00700737" w:rsidRDefault="00F87FDE">
            <w:pPr>
              <w:pStyle w:val="ConsPlusNormal0"/>
              <w:jc w:val="both"/>
            </w:pPr>
            <w:r>
              <w:t>Осознание понятий друг, дружба на примере произведений 0 животных. Произведения по выбору, например, удмуртская народная сказка "Мышь и воробей"</w:t>
            </w:r>
          </w:p>
        </w:tc>
      </w:tr>
      <w:tr w:rsidR="00700737">
        <w:tc>
          <w:tcPr>
            <w:tcW w:w="1134" w:type="dxa"/>
            <w:vAlign w:val="center"/>
          </w:tcPr>
          <w:p w:rsidR="00700737" w:rsidRDefault="00F87FDE">
            <w:pPr>
              <w:pStyle w:val="ConsPlusNormal0"/>
            </w:pPr>
            <w:r>
              <w:t>Урок 58</w:t>
            </w:r>
          </w:p>
        </w:tc>
        <w:tc>
          <w:tcPr>
            <w:tcW w:w="7937" w:type="dxa"/>
          </w:tcPr>
          <w:p w:rsidR="00700737" w:rsidRDefault="00F87FDE">
            <w:pPr>
              <w:pStyle w:val="ConsPlusNormal0"/>
              <w:jc w:val="both"/>
            </w:pPr>
            <w:r>
              <w:t>Особенности басни как жанра литературы. Мораль басни как нравственный урок (поучение)</w:t>
            </w:r>
          </w:p>
        </w:tc>
      </w:tr>
      <w:tr w:rsidR="00700737">
        <w:tc>
          <w:tcPr>
            <w:tcW w:w="1134" w:type="dxa"/>
            <w:vAlign w:val="center"/>
          </w:tcPr>
          <w:p w:rsidR="00700737" w:rsidRDefault="00F87FDE">
            <w:pPr>
              <w:pStyle w:val="ConsPlusNormal0"/>
            </w:pPr>
            <w:r>
              <w:t>Урок 59</w:t>
            </w:r>
          </w:p>
        </w:tc>
        <w:tc>
          <w:tcPr>
            <w:tcW w:w="7937" w:type="dxa"/>
          </w:tcPr>
          <w:p w:rsidR="00700737" w:rsidRDefault="00F87FDE">
            <w:pPr>
              <w:pStyle w:val="ConsPlusNormal0"/>
              <w:jc w:val="both"/>
            </w:pPr>
            <w:r>
              <w:t>Сравнение прозаической и стихотворной басен И.А. Крылова "Лебедь, Щука и Рак" и Л.Н. Толстого "Лев и мышь"</w:t>
            </w:r>
          </w:p>
        </w:tc>
      </w:tr>
      <w:tr w:rsidR="00700737">
        <w:tc>
          <w:tcPr>
            <w:tcW w:w="1134" w:type="dxa"/>
            <w:vAlign w:val="center"/>
          </w:tcPr>
          <w:p w:rsidR="00700737" w:rsidRDefault="00F87FDE">
            <w:pPr>
              <w:pStyle w:val="ConsPlusNormal0"/>
            </w:pPr>
            <w:r>
              <w:t>Урок 60</w:t>
            </w:r>
          </w:p>
        </w:tc>
        <w:tc>
          <w:tcPr>
            <w:tcW w:w="7937" w:type="dxa"/>
          </w:tcPr>
          <w:p w:rsidR="00700737" w:rsidRDefault="00F87FDE">
            <w:pPr>
              <w:pStyle w:val="ConsPlusNormal0"/>
              <w:jc w:val="both"/>
            </w:pPr>
            <w:r>
              <w:t>Оценка поступков и поведения героя произведения Б.С. Житкова "Храбрый утенок"</w:t>
            </w:r>
          </w:p>
        </w:tc>
      </w:tr>
      <w:tr w:rsidR="00700737">
        <w:tc>
          <w:tcPr>
            <w:tcW w:w="1134" w:type="dxa"/>
            <w:vAlign w:val="center"/>
          </w:tcPr>
          <w:p w:rsidR="00700737" w:rsidRDefault="00F87FDE">
            <w:pPr>
              <w:pStyle w:val="ConsPlusNormal0"/>
            </w:pPr>
            <w:r>
              <w:t>Урок 61</w:t>
            </w:r>
          </w:p>
        </w:tc>
        <w:tc>
          <w:tcPr>
            <w:tcW w:w="7937" w:type="dxa"/>
          </w:tcPr>
          <w:p w:rsidR="00700737" w:rsidRDefault="00F87FDE">
            <w:pPr>
              <w:pStyle w:val="ConsPlusNormal0"/>
              <w:jc w:val="both"/>
            </w:pPr>
            <w:r>
              <w:t>Отражение темы "Дружба животных" в стихотворении</w:t>
            </w:r>
          </w:p>
          <w:p w:rsidR="00700737" w:rsidRDefault="00F87FDE">
            <w:pPr>
              <w:pStyle w:val="ConsPlusNormal0"/>
              <w:jc w:val="both"/>
            </w:pPr>
            <w:r>
              <w:t>В.Д.</w:t>
            </w:r>
            <w:r>
              <w:t xml:space="preserve"> Берестова "Кошкин щенок" и других (по выбору)</w:t>
            </w:r>
          </w:p>
        </w:tc>
      </w:tr>
      <w:tr w:rsidR="00700737">
        <w:tc>
          <w:tcPr>
            <w:tcW w:w="1134" w:type="dxa"/>
            <w:vAlign w:val="center"/>
          </w:tcPr>
          <w:p w:rsidR="00700737" w:rsidRDefault="00F87FDE">
            <w:pPr>
              <w:pStyle w:val="ConsPlusNormal0"/>
            </w:pPr>
            <w:r>
              <w:t>Урок 62</w:t>
            </w:r>
          </w:p>
        </w:tc>
        <w:tc>
          <w:tcPr>
            <w:tcW w:w="7937" w:type="dxa"/>
          </w:tcPr>
          <w:p w:rsidR="00700737" w:rsidRDefault="00F87FDE">
            <w:pPr>
              <w:pStyle w:val="ConsPlusNormal0"/>
              <w:jc w:val="both"/>
            </w:pPr>
            <w:r>
              <w:t>Сравнение описания животных в художественном и научно-познавательном тексте</w:t>
            </w:r>
          </w:p>
        </w:tc>
      </w:tr>
      <w:tr w:rsidR="00700737">
        <w:tc>
          <w:tcPr>
            <w:tcW w:w="1134" w:type="dxa"/>
            <w:vAlign w:val="center"/>
          </w:tcPr>
          <w:p w:rsidR="00700737" w:rsidRDefault="00F87FDE">
            <w:pPr>
              <w:pStyle w:val="ConsPlusNormal0"/>
            </w:pPr>
            <w:r>
              <w:t>Урок 63</w:t>
            </w:r>
          </w:p>
        </w:tc>
        <w:tc>
          <w:tcPr>
            <w:tcW w:w="7937" w:type="dxa"/>
          </w:tcPr>
          <w:p w:rsidR="00700737" w:rsidRDefault="00F87FDE">
            <w:pPr>
              <w:pStyle w:val="ConsPlusNormal0"/>
              <w:jc w:val="both"/>
            </w:pPr>
            <w:r>
              <w:t>Отражение нравственно-этических понятий (защита и забота о животных) на примере рассказа М.М. Пришвина "Ребята и ут</w:t>
            </w:r>
            <w:r>
              <w:t>ята" и других (по выбору)</w:t>
            </w:r>
          </w:p>
        </w:tc>
      </w:tr>
      <w:tr w:rsidR="00700737">
        <w:tc>
          <w:tcPr>
            <w:tcW w:w="1134" w:type="dxa"/>
            <w:vAlign w:val="center"/>
          </w:tcPr>
          <w:p w:rsidR="00700737" w:rsidRDefault="00F87FDE">
            <w:pPr>
              <w:pStyle w:val="ConsPlusNormal0"/>
            </w:pPr>
            <w:r>
              <w:t>Урок 64</w:t>
            </w:r>
          </w:p>
        </w:tc>
        <w:tc>
          <w:tcPr>
            <w:tcW w:w="7937" w:type="dxa"/>
          </w:tcPr>
          <w:p w:rsidR="00700737" w:rsidRDefault="00F87FDE">
            <w:pPr>
              <w:pStyle w:val="ConsPlusNormal0"/>
              <w:jc w:val="both"/>
            </w:pPr>
            <w:r>
              <w:t>Тематическое повторение по итогам раздела "О братьях наших меньших"</w:t>
            </w:r>
          </w:p>
        </w:tc>
      </w:tr>
      <w:tr w:rsidR="00700737">
        <w:tc>
          <w:tcPr>
            <w:tcW w:w="1134" w:type="dxa"/>
            <w:vAlign w:val="center"/>
          </w:tcPr>
          <w:p w:rsidR="00700737" w:rsidRDefault="00F87FDE">
            <w:pPr>
              <w:pStyle w:val="ConsPlusNormal0"/>
            </w:pPr>
            <w:r>
              <w:t>Урок 65</w:t>
            </w:r>
          </w:p>
        </w:tc>
        <w:tc>
          <w:tcPr>
            <w:tcW w:w="7937" w:type="dxa"/>
          </w:tcPr>
          <w:p w:rsidR="00700737" w:rsidRDefault="00F87FDE">
            <w:pPr>
              <w:pStyle w:val="ConsPlusNormal0"/>
              <w:jc w:val="both"/>
            </w:pPr>
            <w:r>
              <w:t>Работа с детскими книгами на тему: "О братьях наших меньших"</w:t>
            </w:r>
            <w:r>
              <w:t>: составление аннотации. Знакомство с художниками-иллюстраторами, анималистами Е.И. Чарушиным, В.В. Бианки,</w:t>
            </w:r>
          </w:p>
        </w:tc>
      </w:tr>
      <w:tr w:rsidR="00700737">
        <w:tc>
          <w:tcPr>
            <w:tcW w:w="1134" w:type="dxa"/>
            <w:vAlign w:val="center"/>
          </w:tcPr>
          <w:p w:rsidR="00700737" w:rsidRDefault="00F87FDE">
            <w:pPr>
              <w:pStyle w:val="ConsPlusNormal0"/>
            </w:pPr>
            <w:r>
              <w:t>Урок 66</w:t>
            </w:r>
          </w:p>
        </w:tc>
        <w:tc>
          <w:tcPr>
            <w:tcW w:w="7937" w:type="dxa"/>
          </w:tcPr>
          <w:p w:rsidR="00700737" w:rsidRDefault="00F87FDE">
            <w:pPr>
              <w:pStyle w:val="ConsPlusNormal0"/>
              <w:jc w:val="both"/>
            </w:pPr>
            <w:r>
              <w:t>Народная наблюдательность, выраженная в малых жанрах устного народного творчества (фольклоре). Заклички, веснянки</w:t>
            </w:r>
          </w:p>
        </w:tc>
      </w:tr>
      <w:tr w:rsidR="00700737">
        <w:tc>
          <w:tcPr>
            <w:tcW w:w="1134" w:type="dxa"/>
            <w:vAlign w:val="center"/>
          </w:tcPr>
          <w:p w:rsidR="00700737" w:rsidRDefault="00F87FDE">
            <w:pPr>
              <w:pStyle w:val="ConsPlusNormal0"/>
            </w:pPr>
            <w:r>
              <w:t>Урок 67</w:t>
            </w:r>
          </w:p>
        </w:tc>
        <w:tc>
          <w:tcPr>
            <w:tcW w:w="7937" w:type="dxa"/>
          </w:tcPr>
          <w:p w:rsidR="00700737" w:rsidRDefault="00F87FDE">
            <w:pPr>
              <w:pStyle w:val="ConsPlusNormal0"/>
              <w:jc w:val="both"/>
            </w:pPr>
            <w:r>
              <w:t>Наблюдение за оп</w:t>
            </w:r>
            <w:r>
              <w:t>исанием весны в художественном тексте.</w:t>
            </w:r>
          </w:p>
          <w:p w:rsidR="00700737" w:rsidRDefault="00F87FDE">
            <w:pPr>
              <w:pStyle w:val="ConsPlusNormal0"/>
              <w:jc w:val="both"/>
            </w:pPr>
            <w:r>
              <w:t>Произведения по выбору, например, А.П. Чехов "Весной" (отрывок)</w:t>
            </w:r>
          </w:p>
        </w:tc>
      </w:tr>
      <w:tr w:rsidR="00700737">
        <w:tc>
          <w:tcPr>
            <w:tcW w:w="1134" w:type="dxa"/>
            <w:vAlign w:val="center"/>
          </w:tcPr>
          <w:p w:rsidR="00700737" w:rsidRDefault="00F87FDE">
            <w:pPr>
              <w:pStyle w:val="ConsPlusNormal0"/>
            </w:pPr>
            <w:r>
              <w:t>Урок 68</w:t>
            </w:r>
          </w:p>
        </w:tc>
        <w:tc>
          <w:tcPr>
            <w:tcW w:w="7937" w:type="dxa"/>
          </w:tcPr>
          <w:p w:rsidR="00700737" w:rsidRDefault="00F87FDE">
            <w:pPr>
              <w:pStyle w:val="ConsPlusNormal0"/>
              <w:jc w:val="both"/>
            </w:pPr>
            <w:r>
              <w:t>Картины весеннего леса в рассказе Г.А. Скребицкого "Четыре художника"</w:t>
            </w:r>
          </w:p>
        </w:tc>
      </w:tr>
      <w:tr w:rsidR="00700737">
        <w:tc>
          <w:tcPr>
            <w:tcW w:w="1134" w:type="dxa"/>
            <w:vAlign w:val="center"/>
          </w:tcPr>
          <w:p w:rsidR="00700737" w:rsidRDefault="00F87FDE">
            <w:pPr>
              <w:pStyle w:val="ConsPlusNormal0"/>
            </w:pPr>
            <w:r>
              <w:t>Урок 69</w:t>
            </w:r>
          </w:p>
        </w:tc>
        <w:tc>
          <w:tcPr>
            <w:tcW w:w="7937" w:type="dxa"/>
          </w:tcPr>
          <w:p w:rsidR="00700737" w:rsidRDefault="00F87FDE">
            <w:pPr>
              <w:pStyle w:val="ConsPlusNormal0"/>
              <w:jc w:val="both"/>
            </w:pPr>
            <w:r>
              <w:t>Средства художественной выразительности в стихотворениях о весне.</w:t>
            </w:r>
            <w:r>
              <w:t xml:space="preserve"> Произведения по выбору, например, С.Я. Маршак "Весенняя песенка"</w:t>
            </w:r>
          </w:p>
        </w:tc>
      </w:tr>
      <w:tr w:rsidR="00700737">
        <w:tc>
          <w:tcPr>
            <w:tcW w:w="1134" w:type="dxa"/>
            <w:vAlign w:val="center"/>
          </w:tcPr>
          <w:p w:rsidR="00700737" w:rsidRDefault="00F87FDE">
            <w:pPr>
              <w:pStyle w:val="ConsPlusNormal0"/>
            </w:pPr>
            <w:r>
              <w:t>Урок 70</w:t>
            </w:r>
          </w:p>
        </w:tc>
        <w:tc>
          <w:tcPr>
            <w:tcW w:w="7937" w:type="dxa"/>
          </w:tcPr>
          <w:p w:rsidR="00700737" w:rsidRDefault="00F87FDE">
            <w:pPr>
              <w:pStyle w:val="ConsPlusNormal0"/>
              <w:jc w:val="both"/>
            </w:pPr>
            <w:r>
              <w:t>Работа со стихотворением Ф.И. Тютчева "Зима недаром злится": выделение средств художественной выразительности</w:t>
            </w:r>
          </w:p>
        </w:tc>
      </w:tr>
      <w:tr w:rsidR="00700737">
        <w:tc>
          <w:tcPr>
            <w:tcW w:w="1134" w:type="dxa"/>
            <w:vAlign w:val="center"/>
          </w:tcPr>
          <w:p w:rsidR="00700737" w:rsidRDefault="00F87FDE">
            <w:pPr>
              <w:pStyle w:val="ConsPlusNormal0"/>
            </w:pPr>
            <w:r>
              <w:t>Урок 71</w:t>
            </w:r>
          </w:p>
        </w:tc>
        <w:tc>
          <w:tcPr>
            <w:tcW w:w="7937" w:type="dxa"/>
          </w:tcPr>
          <w:p w:rsidR="00700737" w:rsidRDefault="00F87FDE">
            <w:pPr>
              <w:pStyle w:val="ConsPlusNormal0"/>
              <w:jc w:val="both"/>
            </w:pPr>
            <w:r>
              <w:t>Жизнь животных весной: рассказы и сказки писателей. Произведения по выбору, например, сказки и рассказы Н.И. Сладкова</w:t>
            </w:r>
          </w:p>
        </w:tc>
      </w:tr>
      <w:tr w:rsidR="00700737">
        <w:tc>
          <w:tcPr>
            <w:tcW w:w="1134" w:type="dxa"/>
            <w:vAlign w:val="center"/>
          </w:tcPr>
          <w:p w:rsidR="00700737" w:rsidRDefault="00F87FDE">
            <w:pPr>
              <w:pStyle w:val="ConsPlusNormal0"/>
            </w:pPr>
            <w:r>
              <w:t>Урок 72</w:t>
            </w:r>
          </w:p>
        </w:tc>
        <w:tc>
          <w:tcPr>
            <w:tcW w:w="7937" w:type="dxa"/>
          </w:tcPr>
          <w:p w:rsidR="00700737" w:rsidRDefault="00F87FDE">
            <w:pPr>
              <w:pStyle w:val="ConsPlusNormal0"/>
              <w:jc w:val="both"/>
            </w:pPr>
            <w:r>
              <w:t>Красота весенней природы, отраженная в лирических произведениях. Произведения по выбору, например, А.А. Фет "Уж верба вся пушиста</w:t>
            </w:r>
            <w:r>
              <w:t>я"</w:t>
            </w:r>
          </w:p>
        </w:tc>
      </w:tr>
      <w:tr w:rsidR="00700737">
        <w:tc>
          <w:tcPr>
            <w:tcW w:w="1134" w:type="dxa"/>
            <w:vAlign w:val="center"/>
          </w:tcPr>
          <w:p w:rsidR="00700737" w:rsidRDefault="00F87FDE">
            <w:pPr>
              <w:pStyle w:val="ConsPlusNormal0"/>
            </w:pPr>
            <w:r>
              <w:t>Урок 73</w:t>
            </w:r>
          </w:p>
        </w:tc>
        <w:tc>
          <w:tcPr>
            <w:tcW w:w="7937" w:type="dxa"/>
          </w:tcPr>
          <w:p w:rsidR="00700737" w:rsidRDefault="00F87FDE">
            <w:pPr>
              <w:pStyle w:val="ConsPlusNormal0"/>
              <w:jc w:val="both"/>
            </w:pPr>
            <w: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700737">
        <w:tc>
          <w:tcPr>
            <w:tcW w:w="1134" w:type="dxa"/>
            <w:vAlign w:val="center"/>
          </w:tcPr>
          <w:p w:rsidR="00700737" w:rsidRDefault="00F87FDE">
            <w:pPr>
              <w:pStyle w:val="ConsPlusNormal0"/>
            </w:pPr>
            <w:r>
              <w:t>Урок 74</w:t>
            </w:r>
          </w:p>
        </w:tc>
        <w:tc>
          <w:tcPr>
            <w:tcW w:w="7937" w:type="dxa"/>
          </w:tcPr>
          <w:p w:rsidR="00700737" w:rsidRDefault="00F87FDE">
            <w:pPr>
              <w:pStyle w:val="ConsPlusNormal0"/>
              <w:jc w:val="both"/>
            </w:pPr>
            <w:r>
              <w:t>Тема прихода весны в произведениях В.А. Жуковского "Жаворонок" и "Приход весны". Выделе</w:t>
            </w:r>
            <w:r>
              <w:t>ние средств художественной выразительности (сравнение, эпитет)</w:t>
            </w:r>
          </w:p>
        </w:tc>
      </w:tr>
      <w:tr w:rsidR="00700737">
        <w:tc>
          <w:tcPr>
            <w:tcW w:w="1134" w:type="dxa"/>
            <w:vAlign w:val="center"/>
          </w:tcPr>
          <w:p w:rsidR="00700737" w:rsidRDefault="00F87FDE">
            <w:pPr>
              <w:pStyle w:val="ConsPlusNormal0"/>
            </w:pPr>
            <w:r>
              <w:t>Урок 75</w:t>
            </w:r>
          </w:p>
        </w:tc>
        <w:tc>
          <w:tcPr>
            <w:tcW w:w="7937" w:type="dxa"/>
          </w:tcPr>
          <w:p w:rsidR="00700737" w:rsidRDefault="00F87FDE">
            <w:pPr>
              <w:pStyle w:val="ConsPlusNormal0"/>
              <w:jc w:val="both"/>
            </w:pPr>
            <w:r>
              <w:t>Сравнение образов одуванчика в произведениях О.И. Высотской "Одуванчик" и М.М. Пришвина "Золотой луг"</w:t>
            </w:r>
          </w:p>
        </w:tc>
      </w:tr>
      <w:tr w:rsidR="00700737">
        <w:tc>
          <w:tcPr>
            <w:tcW w:w="1134" w:type="dxa"/>
            <w:vAlign w:val="center"/>
          </w:tcPr>
          <w:p w:rsidR="00700737" w:rsidRDefault="00F87FDE">
            <w:pPr>
              <w:pStyle w:val="ConsPlusNormal0"/>
            </w:pPr>
            <w:r>
              <w:t>Урок 76</w:t>
            </w:r>
          </w:p>
        </w:tc>
        <w:tc>
          <w:tcPr>
            <w:tcW w:w="7937" w:type="dxa"/>
          </w:tcPr>
          <w:p w:rsidR="00700737" w:rsidRDefault="00F87FDE">
            <w:pPr>
              <w:pStyle w:val="ConsPlusNormal0"/>
              <w:jc w:val="both"/>
            </w:pPr>
            <w:r>
              <w:t>Составление устного рассказа "Краски и звуки весеннего леса"</w:t>
            </w:r>
            <w:r>
              <w:t xml:space="preserve"> по изученным текстам</w:t>
            </w:r>
          </w:p>
        </w:tc>
      </w:tr>
      <w:tr w:rsidR="00700737">
        <w:tc>
          <w:tcPr>
            <w:tcW w:w="1134" w:type="dxa"/>
            <w:vAlign w:val="center"/>
          </w:tcPr>
          <w:p w:rsidR="00700737" w:rsidRDefault="00F87FDE">
            <w:pPr>
              <w:pStyle w:val="ConsPlusNormal0"/>
            </w:pPr>
            <w:r>
              <w:t>Урок 77</w:t>
            </w:r>
          </w:p>
        </w:tc>
        <w:tc>
          <w:tcPr>
            <w:tcW w:w="7937" w:type="dxa"/>
          </w:tcPr>
          <w:p w:rsidR="00700737" w:rsidRDefault="00F87FDE">
            <w:pPr>
              <w:pStyle w:val="ConsPlusNormal0"/>
              <w:jc w:val="both"/>
            </w:pPr>
            <w:r>
              <w:t>Тематическое повторение по итогам раздела "Звуки и краски весенней природы"</w:t>
            </w:r>
          </w:p>
        </w:tc>
      </w:tr>
      <w:tr w:rsidR="00700737">
        <w:tc>
          <w:tcPr>
            <w:tcW w:w="1134" w:type="dxa"/>
            <w:vAlign w:val="center"/>
          </w:tcPr>
          <w:p w:rsidR="00700737" w:rsidRDefault="00F87FDE">
            <w:pPr>
              <w:pStyle w:val="ConsPlusNormal0"/>
            </w:pPr>
            <w:r>
              <w:t>Урок 78</w:t>
            </w:r>
          </w:p>
        </w:tc>
        <w:tc>
          <w:tcPr>
            <w:tcW w:w="7937" w:type="dxa"/>
          </w:tcPr>
          <w:p w:rsidR="00700737" w:rsidRDefault="00F87FDE">
            <w:pPr>
              <w:pStyle w:val="ConsPlusNormal0"/>
              <w:jc w:val="both"/>
            </w:pPr>
            <w:r>
              <w:t>Тема "Природа весной" в картинах художников и произведениях композиторов</w:t>
            </w:r>
          </w:p>
        </w:tc>
      </w:tr>
      <w:tr w:rsidR="00700737">
        <w:tc>
          <w:tcPr>
            <w:tcW w:w="1134" w:type="dxa"/>
            <w:vAlign w:val="center"/>
          </w:tcPr>
          <w:p w:rsidR="00700737" w:rsidRDefault="00F87FDE">
            <w:pPr>
              <w:pStyle w:val="ConsPlusNormal0"/>
            </w:pPr>
            <w:r>
              <w:t>Урок 79</w:t>
            </w:r>
          </w:p>
        </w:tc>
        <w:tc>
          <w:tcPr>
            <w:tcW w:w="7937" w:type="dxa"/>
          </w:tcPr>
          <w:p w:rsidR="00700737" w:rsidRDefault="00F87FDE">
            <w:pPr>
              <w:pStyle w:val="ConsPlusNormal0"/>
              <w:jc w:val="both"/>
            </w:pPr>
            <w:r>
              <w:t>Тема семьи в творчестве писателей. На примере произведения</w:t>
            </w:r>
          </w:p>
          <w:p w:rsidR="00700737" w:rsidRDefault="00F87FDE">
            <w:pPr>
              <w:pStyle w:val="ConsPlusNormal0"/>
              <w:jc w:val="both"/>
            </w:pPr>
            <w:r>
              <w:t>Л.Н. Толстого "Отец и сыновья" и других (по выбору)</w:t>
            </w:r>
          </w:p>
        </w:tc>
      </w:tr>
      <w:tr w:rsidR="00700737">
        <w:tc>
          <w:tcPr>
            <w:tcW w:w="1134" w:type="dxa"/>
            <w:vAlign w:val="center"/>
          </w:tcPr>
          <w:p w:rsidR="00700737" w:rsidRDefault="00F87FDE">
            <w:pPr>
              <w:pStyle w:val="ConsPlusNormal0"/>
            </w:pPr>
            <w:r>
              <w:t>Урок 80</w:t>
            </w:r>
          </w:p>
        </w:tc>
        <w:tc>
          <w:tcPr>
            <w:tcW w:w="7937" w:type="dxa"/>
          </w:tcPr>
          <w:p w:rsidR="00700737" w:rsidRDefault="00F87FDE">
            <w:pPr>
              <w:pStyle w:val="ConsPlusNormal0"/>
              <w:jc w:val="both"/>
            </w:pPr>
            <w:r>
              <w:t>Характеристика особенностей колыбельных народных песен: интонационный рисунок</w:t>
            </w:r>
          </w:p>
        </w:tc>
      </w:tr>
      <w:tr w:rsidR="00700737">
        <w:tc>
          <w:tcPr>
            <w:tcW w:w="1134" w:type="dxa"/>
            <w:vAlign w:val="center"/>
          </w:tcPr>
          <w:p w:rsidR="00700737" w:rsidRDefault="00F87FDE">
            <w:pPr>
              <w:pStyle w:val="ConsPlusNormal0"/>
            </w:pPr>
            <w:r>
              <w:t>Урок 81</w:t>
            </w:r>
          </w:p>
        </w:tc>
        <w:tc>
          <w:tcPr>
            <w:tcW w:w="7937" w:type="dxa"/>
          </w:tcPr>
          <w:p w:rsidR="00700737" w:rsidRDefault="00F87FDE">
            <w:pPr>
              <w:pStyle w:val="ConsPlusNormal0"/>
              <w:jc w:val="both"/>
            </w:pPr>
            <w:r>
              <w:t>Сравнение народной колыбельной песни и стихотворения</w:t>
            </w:r>
          </w:p>
          <w:p w:rsidR="00700737" w:rsidRDefault="00F87FDE">
            <w:pPr>
              <w:pStyle w:val="ConsPlusNormal0"/>
              <w:jc w:val="both"/>
            </w:pPr>
            <w:r>
              <w:t>А.А. Плещеева "Песня матери"</w:t>
            </w:r>
            <w:r>
              <w:t>: любовь и переживание матери</w:t>
            </w:r>
          </w:p>
        </w:tc>
      </w:tr>
      <w:tr w:rsidR="00700737">
        <w:tc>
          <w:tcPr>
            <w:tcW w:w="1134" w:type="dxa"/>
            <w:vAlign w:val="center"/>
          </w:tcPr>
          <w:p w:rsidR="00700737" w:rsidRDefault="00F87FDE">
            <w:pPr>
              <w:pStyle w:val="ConsPlusNormal0"/>
            </w:pPr>
            <w:r>
              <w:t>Урок 82</w:t>
            </w:r>
          </w:p>
        </w:tc>
        <w:tc>
          <w:tcPr>
            <w:tcW w:w="7937" w:type="dxa"/>
          </w:tcPr>
          <w:p w:rsidR="00700737" w:rsidRDefault="00F87FDE">
            <w:pPr>
              <w:pStyle w:val="ConsPlusNormal0"/>
              <w:jc w:val="both"/>
            </w:pPr>
            <w:r>
              <w:t>Оценка взаимоотношений взрослых и детей на примере рассказа</w:t>
            </w:r>
          </w:p>
          <w:p w:rsidR="00700737" w:rsidRDefault="00F87FDE">
            <w:pPr>
              <w:pStyle w:val="ConsPlusNormal0"/>
              <w:jc w:val="both"/>
            </w:pPr>
            <w:r>
              <w:t>Е.А. Пермяка "Случай с кошельком"</w:t>
            </w:r>
          </w:p>
        </w:tc>
      </w:tr>
      <w:tr w:rsidR="00700737">
        <w:tc>
          <w:tcPr>
            <w:tcW w:w="1134" w:type="dxa"/>
            <w:vAlign w:val="center"/>
          </w:tcPr>
          <w:p w:rsidR="00700737" w:rsidRDefault="00F87FDE">
            <w:pPr>
              <w:pStyle w:val="ConsPlusNormal0"/>
            </w:pPr>
            <w:r>
              <w:t>Урок 83</w:t>
            </w:r>
          </w:p>
        </w:tc>
        <w:tc>
          <w:tcPr>
            <w:tcW w:w="7937" w:type="dxa"/>
          </w:tcPr>
          <w:p w:rsidR="00700737" w:rsidRDefault="00F87FDE">
            <w:pPr>
              <w:pStyle w:val="ConsPlusNormal0"/>
              <w:jc w:val="both"/>
            </w:pPr>
            <w:r>
              <w:t>Анализ заголовка и соотнесение его с главной мыслью произведения:</w:t>
            </w:r>
          </w:p>
          <w:p w:rsidR="00700737" w:rsidRDefault="00F87FDE">
            <w:pPr>
              <w:pStyle w:val="ConsPlusNormal0"/>
              <w:jc w:val="both"/>
            </w:pPr>
            <w:r>
              <w:t>В.А. Осеева "Сыновья"</w:t>
            </w:r>
          </w:p>
        </w:tc>
      </w:tr>
      <w:tr w:rsidR="00700737">
        <w:tc>
          <w:tcPr>
            <w:tcW w:w="1134" w:type="dxa"/>
            <w:vAlign w:val="center"/>
          </w:tcPr>
          <w:p w:rsidR="00700737" w:rsidRDefault="00F87FDE">
            <w:pPr>
              <w:pStyle w:val="ConsPlusNormal0"/>
            </w:pPr>
            <w:r>
              <w:t>Урок 84</w:t>
            </w:r>
          </w:p>
        </w:tc>
        <w:tc>
          <w:tcPr>
            <w:tcW w:w="7937" w:type="dxa"/>
          </w:tcPr>
          <w:p w:rsidR="00700737" w:rsidRDefault="00F87FDE">
            <w:pPr>
              <w:pStyle w:val="ConsPlusNormal0"/>
              <w:jc w:val="both"/>
            </w:pPr>
            <w:r>
              <w:t>Нравственные семе</w:t>
            </w:r>
            <w:r>
              <w:t>йные ценности в фольклорных (народных) сказках. Произведения по выбору, например, татарская народная сказка "Три дочери"</w:t>
            </w:r>
          </w:p>
        </w:tc>
      </w:tr>
      <w:tr w:rsidR="00700737">
        <w:tc>
          <w:tcPr>
            <w:tcW w:w="1134" w:type="dxa"/>
          </w:tcPr>
          <w:p w:rsidR="00700737" w:rsidRDefault="00F87FDE">
            <w:pPr>
              <w:pStyle w:val="ConsPlusNormal0"/>
            </w:pPr>
            <w:r>
              <w:t>Урок 85</w:t>
            </w:r>
          </w:p>
        </w:tc>
        <w:tc>
          <w:tcPr>
            <w:tcW w:w="7937" w:type="dxa"/>
          </w:tcPr>
          <w:p w:rsidR="00700737" w:rsidRDefault="00F87FDE">
            <w:pPr>
              <w:pStyle w:val="ConsPlusNormal0"/>
              <w:jc w:val="both"/>
            </w:pPr>
            <w:r>
              <w:t>Международный женский день - тема художественных произведений</w:t>
            </w:r>
          </w:p>
        </w:tc>
      </w:tr>
      <w:tr w:rsidR="00700737">
        <w:tc>
          <w:tcPr>
            <w:tcW w:w="1134" w:type="dxa"/>
            <w:vAlign w:val="center"/>
          </w:tcPr>
          <w:p w:rsidR="00700737" w:rsidRDefault="00F87FDE">
            <w:pPr>
              <w:pStyle w:val="ConsPlusNormal0"/>
            </w:pPr>
            <w:r>
              <w:t>Урок 86</w:t>
            </w:r>
          </w:p>
        </w:tc>
        <w:tc>
          <w:tcPr>
            <w:tcW w:w="7937" w:type="dxa"/>
          </w:tcPr>
          <w:p w:rsidR="00700737" w:rsidRDefault="00F87FDE">
            <w:pPr>
              <w:pStyle w:val="ConsPlusNormal0"/>
              <w:jc w:val="both"/>
            </w:pPr>
            <w:r>
              <w:t>Восприятие произведений о маме: проявление любви и радости общения. Произведения по выбору, например, Л.Н. Толстой "Лучше всех"</w:t>
            </w:r>
          </w:p>
        </w:tc>
      </w:tr>
      <w:tr w:rsidR="00700737">
        <w:tc>
          <w:tcPr>
            <w:tcW w:w="1134" w:type="dxa"/>
            <w:vAlign w:val="center"/>
          </w:tcPr>
          <w:p w:rsidR="00700737" w:rsidRDefault="00F87FDE">
            <w:pPr>
              <w:pStyle w:val="ConsPlusNormal0"/>
            </w:pPr>
            <w:r>
              <w:t>Урок 87</w:t>
            </w:r>
          </w:p>
        </w:tc>
        <w:tc>
          <w:tcPr>
            <w:tcW w:w="7937" w:type="dxa"/>
          </w:tcPr>
          <w:p w:rsidR="00700737" w:rsidRDefault="00F87FDE">
            <w:pPr>
              <w:pStyle w:val="ConsPlusNormal0"/>
              <w:jc w:val="both"/>
            </w:pPr>
            <w:r>
              <w:t>Выделение главной мысли (идеи): уважение и внимание к старшему поколению. Произведения по выбору, например, Р.С. Сеф "Е</w:t>
            </w:r>
            <w:r>
              <w:t>сли ты ужасно гордый"</w:t>
            </w:r>
          </w:p>
        </w:tc>
      </w:tr>
      <w:tr w:rsidR="00700737">
        <w:tc>
          <w:tcPr>
            <w:tcW w:w="1134" w:type="dxa"/>
            <w:vAlign w:val="center"/>
          </w:tcPr>
          <w:p w:rsidR="00700737" w:rsidRDefault="00F87FDE">
            <w:pPr>
              <w:pStyle w:val="ConsPlusNormal0"/>
            </w:pPr>
            <w:r>
              <w:t>Урок 88</w:t>
            </w:r>
          </w:p>
        </w:tc>
        <w:tc>
          <w:tcPr>
            <w:tcW w:w="7937" w:type="dxa"/>
          </w:tcPr>
          <w:p w:rsidR="00700737" w:rsidRDefault="00F87FDE">
            <w:pPr>
              <w:pStyle w:val="ConsPlusNormal0"/>
              <w:jc w:val="both"/>
            </w:pPr>
            <w:r>
              <w:t>Работа с текстом произведения С.В. Михалкова "Быль для детей": осознание темы Великой Отечественной войны</w:t>
            </w:r>
          </w:p>
        </w:tc>
      </w:tr>
      <w:tr w:rsidR="00700737">
        <w:tc>
          <w:tcPr>
            <w:tcW w:w="1134" w:type="dxa"/>
            <w:vAlign w:val="center"/>
          </w:tcPr>
          <w:p w:rsidR="00700737" w:rsidRDefault="00F87FDE">
            <w:pPr>
              <w:pStyle w:val="ConsPlusNormal0"/>
            </w:pPr>
            <w:r>
              <w:t>Урок 89</w:t>
            </w:r>
          </w:p>
        </w:tc>
        <w:tc>
          <w:tcPr>
            <w:tcW w:w="7937" w:type="dxa"/>
          </w:tcPr>
          <w:p w:rsidR="00700737" w:rsidRDefault="00F87FDE">
            <w:pPr>
              <w:pStyle w:val="ConsPlusNormal0"/>
              <w:jc w:val="both"/>
            </w:pPr>
            <w:r>
              <w:t>Отражение темы "День Победы" в произведении С.А. Баруздина "Салют" и других (по выбору)</w:t>
            </w:r>
          </w:p>
        </w:tc>
      </w:tr>
      <w:tr w:rsidR="00700737">
        <w:tc>
          <w:tcPr>
            <w:tcW w:w="1134" w:type="dxa"/>
            <w:vAlign w:val="center"/>
          </w:tcPr>
          <w:p w:rsidR="00700737" w:rsidRDefault="00F87FDE">
            <w:pPr>
              <w:pStyle w:val="ConsPlusNormal0"/>
            </w:pPr>
            <w:r>
              <w:t>Урок 90</w:t>
            </w:r>
          </w:p>
        </w:tc>
        <w:tc>
          <w:tcPr>
            <w:tcW w:w="7937" w:type="dxa"/>
          </w:tcPr>
          <w:p w:rsidR="00700737" w:rsidRDefault="00F87FDE">
            <w:pPr>
              <w:pStyle w:val="ConsPlusNormal0"/>
              <w:jc w:val="both"/>
            </w:pPr>
            <w:r>
              <w:t>Тематическое повторение по итогам раздела "О наших близких, о семье"</w:t>
            </w:r>
          </w:p>
        </w:tc>
      </w:tr>
      <w:tr w:rsidR="00700737">
        <w:tc>
          <w:tcPr>
            <w:tcW w:w="1134" w:type="dxa"/>
            <w:vAlign w:val="center"/>
          </w:tcPr>
          <w:p w:rsidR="00700737" w:rsidRDefault="00F87FDE">
            <w:pPr>
              <w:pStyle w:val="ConsPlusNormal0"/>
            </w:pPr>
            <w:r>
              <w:t>Урок 91</w:t>
            </w:r>
          </w:p>
        </w:tc>
        <w:tc>
          <w:tcPr>
            <w:tcW w:w="7937" w:type="dxa"/>
          </w:tcPr>
          <w:p w:rsidR="00700737" w:rsidRDefault="00F87FDE">
            <w:pPr>
              <w:pStyle w:val="ConsPlusNormal0"/>
              <w:jc w:val="both"/>
            </w:pPr>
            <w:r>
              <w:t>Работа с детскими книгами на тему: "О наших близких, о семье": выбор книг на основе тематической картотеки</w:t>
            </w:r>
          </w:p>
        </w:tc>
      </w:tr>
      <w:tr w:rsidR="00700737">
        <w:tc>
          <w:tcPr>
            <w:tcW w:w="1134" w:type="dxa"/>
            <w:vAlign w:val="center"/>
          </w:tcPr>
          <w:p w:rsidR="00700737" w:rsidRDefault="00F87FDE">
            <w:pPr>
              <w:pStyle w:val="ConsPlusNormal0"/>
            </w:pPr>
            <w:r>
              <w:t>Урок 92</w:t>
            </w:r>
          </w:p>
        </w:tc>
        <w:tc>
          <w:tcPr>
            <w:tcW w:w="7937" w:type="dxa"/>
          </w:tcPr>
          <w:p w:rsidR="00700737" w:rsidRDefault="00F87FDE">
            <w:pPr>
              <w:pStyle w:val="ConsPlusNormal0"/>
              <w:jc w:val="both"/>
            </w:pPr>
            <w:r>
              <w:t>Хитрец и глупец в фольклорных (народных) сказках. Произведения</w:t>
            </w:r>
            <w:r>
              <w:t xml:space="preserve"> по выбору, например, норвежская сказка "Лис Миккель и медведь Бамсе" и русская народная сказка "Вершки и корешки"</w:t>
            </w:r>
          </w:p>
        </w:tc>
      </w:tr>
      <w:tr w:rsidR="00700737">
        <w:tc>
          <w:tcPr>
            <w:tcW w:w="1134" w:type="dxa"/>
            <w:vAlign w:val="center"/>
          </w:tcPr>
          <w:p w:rsidR="00700737" w:rsidRDefault="00F87FDE">
            <w:pPr>
              <w:pStyle w:val="ConsPlusNormal0"/>
            </w:pPr>
            <w:r>
              <w:t>Урок 93</w:t>
            </w:r>
          </w:p>
        </w:tc>
        <w:tc>
          <w:tcPr>
            <w:tcW w:w="7937" w:type="dxa"/>
          </w:tcPr>
          <w:p w:rsidR="00700737" w:rsidRDefault="00F87FDE">
            <w:pPr>
              <w:pStyle w:val="ConsPlusNormal0"/>
              <w:jc w:val="both"/>
            </w:pPr>
            <w:r>
              <w:t>Отражение темы дружбы в сказке братьев Гримм "Бременские музыканты"</w:t>
            </w:r>
          </w:p>
        </w:tc>
      </w:tr>
      <w:tr w:rsidR="00700737">
        <w:tc>
          <w:tcPr>
            <w:tcW w:w="1134" w:type="dxa"/>
            <w:vAlign w:val="center"/>
          </w:tcPr>
          <w:p w:rsidR="00700737" w:rsidRDefault="00F87FDE">
            <w:pPr>
              <w:pStyle w:val="ConsPlusNormal0"/>
            </w:pPr>
            <w:r>
              <w:t>Урок 94</w:t>
            </w:r>
          </w:p>
        </w:tc>
        <w:tc>
          <w:tcPr>
            <w:tcW w:w="7937" w:type="dxa"/>
          </w:tcPr>
          <w:p w:rsidR="00700737" w:rsidRDefault="00F87FDE">
            <w:pPr>
              <w:pStyle w:val="ConsPlusNormal0"/>
              <w:jc w:val="both"/>
            </w:pPr>
            <w:r>
              <w:t>Работа со сказкой братьев Гримм "Бременские музыканты":</w:t>
            </w:r>
            <w:r>
              <w:t xml:space="preserve"> составление плана произведения</w:t>
            </w:r>
          </w:p>
        </w:tc>
      </w:tr>
      <w:tr w:rsidR="00700737">
        <w:tc>
          <w:tcPr>
            <w:tcW w:w="1134" w:type="dxa"/>
            <w:vAlign w:val="center"/>
          </w:tcPr>
          <w:p w:rsidR="00700737" w:rsidRDefault="00F87FDE">
            <w:pPr>
              <w:pStyle w:val="ConsPlusNormal0"/>
            </w:pPr>
            <w:r>
              <w:t>Урок 95</w:t>
            </w:r>
          </w:p>
        </w:tc>
        <w:tc>
          <w:tcPr>
            <w:tcW w:w="7937" w:type="dxa"/>
          </w:tcPr>
          <w:p w:rsidR="00700737" w:rsidRDefault="00F87FDE">
            <w:pPr>
              <w:pStyle w:val="ConsPlusNormal0"/>
              <w:jc w:val="both"/>
            </w:pPr>
            <w:r>
              <w:t>Х.-К. Андерсен - известный писатель-сказочник. Выделение главной мысли (идеи) сказки Х.-К. Андерсена "Пятеро из одного стручка" и других его сказок на выбор</w:t>
            </w:r>
          </w:p>
        </w:tc>
      </w:tr>
      <w:tr w:rsidR="00700737">
        <w:tc>
          <w:tcPr>
            <w:tcW w:w="1134" w:type="dxa"/>
            <w:vAlign w:val="center"/>
          </w:tcPr>
          <w:p w:rsidR="00700737" w:rsidRDefault="00F87FDE">
            <w:pPr>
              <w:pStyle w:val="ConsPlusNormal0"/>
            </w:pPr>
            <w:r>
              <w:t>Урок 96</w:t>
            </w:r>
          </w:p>
        </w:tc>
        <w:tc>
          <w:tcPr>
            <w:tcW w:w="7937" w:type="dxa"/>
          </w:tcPr>
          <w:p w:rsidR="00700737" w:rsidRDefault="00F87FDE">
            <w:pPr>
              <w:pStyle w:val="ConsPlusNormal0"/>
              <w:jc w:val="both"/>
            </w:pPr>
            <w:r>
              <w:t xml:space="preserve">Особенности построения волшебной сказки Ш. Перро </w:t>
            </w:r>
            <w:r>
              <w:t>"Кот в сапогах"</w:t>
            </w:r>
          </w:p>
        </w:tc>
      </w:tr>
      <w:tr w:rsidR="00700737">
        <w:tc>
          <w:tcPr>
            <w:tcW w:w="1134" w:type="dxa"/>
          </w:tcPr>
          <w:p w:rsidR="00700737" w:rsidRDefault="00F87FDE">
            <w:pPr>
              <w:pStyle w:val="ConsPlusNormal0"/>
            </w:pPr>
            <w:r>
              <w:t>Урок 97</w:t>
            </w:r>
          </w:p>
        </w:tc>
        <w:tc>
          <w:tcPr>
            <w:tcW w:w="7937" w:type="dxa"/>
          </w:tcPr>
          <w:p w:rsidR="00700737" w:rsidRDefault="00F87FDE">
            <w:pPr>
              <w:pStyle w:val="ConsPlusNormal0"/>
              <w:jc w:val="both"/>
            </w:pPr>
            <w:r>
              <w:t>Характеристика героев сказки Ш. Перро "Кот в сапогах"</w:t>
            </w:r>
          </w:p>
        </w:tc>
      </w:tr>
      <w:tr w:rsidR="00700737">
        <w:tc>
          <w:tcPr>
            <w:tcW w:w="1134" w:type="dxa"/>
          </w:tcPr>
          <w:p w:rsidR="00700737" w:rsidRDefault="00F87FDE">
            <w:pPr>
              <w:pStyle w:val="ConsPlusNormal0"/>
            </w:pPr>
            <w:r>
              <w:t>Урок 98</w:t>
            </w:r>
          </w:p>
        </w:tc>
        <w:tc>
          <w:tcPr>
            <w:tcW w:w="7937" w:type="dxa"/>
          </w:tcPr>
          <w:p w:rsidR="00700737" w:rsidRDefault="00F87FDE">
            <w:pPr>
              <w:pStyle w:val="ConsPlusNormal0"/>
              <w:jc w:val="both"/>
            </w:pPr>
            <w:r>
              <w:t>Повторение по итогам изученного во 2 классе</w:t>
            </w:r>
          </w:p>
        </w:tc>
      </w:tr>
      <w:tr w:rsidR="00700737">
        <w:tc>
          <w:tcPr>
            <w:tcW w:w="1134" w:type="dxa"/>
            <w:vAlign w:val="center"/>
          </w:tcPr>
          <w:p w:rsidR="00700737" w:rsidRDefault="00F87FDE">
            <w:pPr>
              <w:pStyle w:val="ConsPlusNormal0"/>
            </w:pPr>
            <w:r>
              <w:t>Урок 99</w:t>
            </w:r>
          </w:p>
        </w:tc>
        <w:tc>
          <w:tcPr>
            <w:tcW w:w="7937" w:type="dxa"/>
          </w:tcPr>
          <w:p w:rsidR="00700737" w:rsidRDefault="00F87FDE">
            <w:pPr>
              <w:pStyle w:val="ConsPlusNormal0"/>
              <w:jc w:val="both"/>
            </w:pPr>
            <w:r>
              <w:t>Работа с детскими книгами на тему: "Зарубежные сказочники": соотнесение иллюстраций с содержанием сказок</w:t>
            </w:r>
          </w:p>
        </w:tc>
      </w:tr>
      <w:tr w:rsidR="00700737">
        <w:tc>
          <w:tcPr>
            <w:tcW w:w="1134" w:type="dxa"/>
            <w:vAlign w:val="center"/>
          </w:tcPr>
          <w:p w:rsidR="00700737" w:rsidRDefault="00F87FDE">
            <w:pPr>
              <w:pStyle w:val="ConsPlusNormal0"/>
            </w:pPr>
            <w:r>
              <w:t>Урок 100</w:t>
            </w:r>
          </w:p>
        </w:tc>
        <w:tc>
          <w:tcPr>
            <w:tcW w:w="7937" w:type="dxa"/>
          </w:tcPr>
          <w:p w:rsidR="00700737" w:rsidRDefault="00F87FDE">
            <w:pPr>
              <w:pStyle w:val="ConsPlusNormal0"/>
              <w:jc w:val="both"/>
            </w:pPr>
            <w:r>
              <w:t>Книга как источник необходимых знаний. На примере произведения Г.А. Ладонщикова "Лучший друг"</w:t>
            </w:r>
          </w:p>
        </w:tc>
      </w:tr>
      <w:tr w:rsidR="00700737">
        <w:tc>
          <w:tcPr>
            <w:tcW w:w="1134" w:type="dxa"/>
            <w:vAlign w:val="center"/>
          </w:tcPr>
          <w:p w:rsidR="00700737" w:rsidRDefault="00F87FDE">
            <w:pPr>
              <w:pStyle w:val="ConsPlusNormal0"/>
            </w:pPr>
            <w:r>
              <w:t>Урок 101</w:t>
            </w:r>
          </w:p>
        </w:tc>
        <w:tc>
          <w:tcPr>
            <w:tcW w:w="7937" w:type="dxa"/>
          </w:tcPr>
          <w:p w:rsidR="00700737" w:rsidRDefault="00F87FDE">
            <w:pPr>
              <w:pStyle w:val="ConsPlusNormal0"/>
              <w:jc w:val="both"/>
            </w:pPr>
            <w:r>
              <w:t>Восприятие лета в произведении И.З. Сурикова "Лето". Выбор книг на основе рекомендательного списка: летнее чтение</w:t>
            </w:r>
          </w:p>
        </w:tc>
      </w:tr>
      <w:tr w:rsidR="00700737">
        <w:tc>
          <w:tcPr>
            <w:tcW w:w="1134" w:type="dxa"/>
            <w:vAlign w:val="center"/>
          </w:tcPr>
          <w:p w:rsidR="00700737" w:rsidRDefault="00F87FDE">
            <w:pPr>
              <w:pStyle w:val="ConsPlusNormal0"/>
            </w:pPr>
            <w:r>
              <w:t>Урок 102</w:t>
            </w:r>
          </w:p>
        </w:tc>
        <w:tc>
          <w:tcPr>
            <w:tcW w:w="7937" w:type="dxa"/>
          </w:tcPr>
          <w:p w:rsidR="00700737" w:rsidRDefault="00F87FDE">
            <w:pPr>
              <w:pStyle w:val="ConsPlusNormal0"/>
              <w:jc w:val="both"/>
            </w:pPr>
            <w: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700737">
        <w:tc>
          <w:tcPr>
            <w:tcW w:w="9071" w:type="dxa"/>
            <w:gridSpan w:val="2"/>
          </w:tcPr>
          <w:p w:rsidR="00700737" w:rsidRDefault="00F87FDE">
            <w:pPr>
              <w:pStyle w:val="ConsPlusNormal0"/>
              <w:jc w:val="both"/>
            </w:pPr>
            <w:r>
              <w:t>ОБЩЕЕ КОЛИЧЕСТВО УРОКОВ ПО ПРОГРАММЕ: 102, из них уроков, отведенных на контрольные работы, - не более 10</w:t>
            </w:r>
          </w:p>
        </w:tc>
      </w:tr>
    </w:tbl>
    <w:p w:rsidR="00700737" w:rsidRDefault="00700737">
      <w:pPr>
        <w:pStyle w:val="ConsPlusNormal0"/>
        <w:jc w:val="both"/>
      </w:pPr>
    </w:p>
    <w:p w:rsidR="00700737" w:rsidRDefault="00F87FDE">
      <w:pPr>
        <w:pStyle w:val="ConsPlusNormal0"/>
        <w:jc w:val="right"/>
      </w:pPr>
      <w:r>
        <w:t>Таблица 4.14</w:t>
      </w:r>
    </w:p>
    <w:p w:rsidR="00700737" w:rsidRDefault="00700737">
      <w:pPr>
        <w:pStyle w:val="ConsPlusNormal0"/>
        <w:jc w:val="both"/>
      </w:pPr>
    </w:p>
    <w:p w:rsidR="00700737" w:rsidRDefault="00F87FDE">
      <w:pPr>
        <w:pStyle w:val="ConsPlusNormal0"/>
      </w:pPr>
      <w:r>
        <w:t>3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00737">
        <w:tc>
          <w:tcPr>
            <w:tcW w:w="1134" w:type="dxa"/>
          </w:tcPr>
          <w:p w:rsidR="00700737" w:rsidRDefault="00F87FDE">
            <w:pPr>
              <w:pStyle w:val="ConsPlusNormal0"/>
              <w:jc w:val="center"/>
            </w:pPr>
            <w:r>
              <w:t>N урока</w:t>
            </w:r>
          </w:p>
        </w:tc>
        <w:tc>
          <w:tcPr>
            <w:tcW w:w="7937" w:type="dxa"/>
          </w:tcPr>
          <w:p w:rsidR="00700737" w:rsidRDefault="00F87FDE">
            <w:pPr>
              <w:pStyle w:val="ConsPlusNormal0"/>
              <w:jc w:val="center"/>
            </w:pPr>
            <w:r>
              <w:t>Тема урока</w:t>
            </w:r>
          </w:p>
        </w:tc>
      </w:tr>
      <w:tr w:rsidR="00700737">
        <w:tc>
          <w:tcPr>
            <w:tcW w:w="1134" w:type="dxa"/>
            <w:vAlign w:val="center"/>
          </w:tcPr>
          <w:p w:rsidR="00700737" w:rsidRDefault="00F87FDE">
            <w:pPr>
              <w:pStyle w:val="ConsPlusNormal0"/>
            </w:pPr>
            <w:r>
              <w:t>Урок 1</w:t>
            </w:r>
          </w:p>
        </w:tc>
        <w:tc>
          <w:tcPr>
            <w:tcW w:w="7937" w:type="dxa"/>
          </w:tcPr>
          <w:p w:rsidR="00700737" w:rsidRDefault="00F87FDE">
            <w:pPr>
              <w:pStyle w:val="ConsPlusNormal0"/>
              <w:jc w:val="both"/>
            </w:pPr>
            <w:r>
              <w:t>Раскрытие главной идеи произведения К.Д. Ушинского "Наше отечество"</w:t>
            </w:r>
            <w:r>
              <w:t>: чувство любви к Родине, сопричастность к прошлому и настоящему своей страны</w:t>
            </w:r>
          </w:p>
        </w:tc>
      </w:tr>
      <w:tr w:rsidR="00700737">
        <w:tc>
          <w:tcPr>
            <w:tcW w:w="1134" w:type="dxa"/>
            <w:vAlign w:val="center"/>
          </w:tcPr>
          <w:p w:rsidR="00700737" w:rsidRDefault="00F87FDE">
            <w:pPr>
              <w:pStyle w:val="ConsPlusNormal0"/>
            </w:pPr>
            <w:r>
              <w:t>Урок 2</w:t>
            </w:r>
          </w:p>
        </w:tc>
        <w:tc>
          <w:tcPr>
            <w:tcW w:w="7937" w:type="dxa"/>
          </w:tcPr>
          <w:p w:rsidR="00700737" w:rsidRDefault="00F87FDE">
            <w:pPr>
              <w:pStyle w:val="ConsPlusNormal0"/>
              <w:jc w:val="both"/>
            </w:pPr>
            <w:r>
              <w:t>Патриотическое звучание стихотворения С.А. Васильева "Россия": интонация, темп, ритм, логические ударения</w:t>
            </w:r>
          </w:p>
        </w:tc>
      </w:tr>
      <w:tr w:rsidR="00700737">
        <w:tc>
          <w:tcPr>
            <w:tcW w:w="1134" w:type="dxa"/>
            <w:vAlign w:val="center"/>
          </w:tcPr>
          <w:p w:rsidR="00700737" w:rsidRDefault="00F87FDE">
            <w:pPr>
              <w:pStyle w:val="ConsPlusNormal0"/>
            </w:pPr>
            <w:r>
              <w:t>Урок 3</w:t>
            </w:r>
          </w:p>
        </w:tc>
        <w:tc>
          <w:tcPr>
            <w:tcW w:w="7937" w:type="dxa"/>
          </w:tcPr>
          <w:p w:rsidR="00700737" w:rsidRDefault="00F87FDE">
            <w:pPr>
              <w:pStyle w:val="ConsPlusNormal0"/>
              <w:jc w:val="both"/>
            </w:pPr>
            <w:r>
              <w:t>Осознание нравственных ценностей в произведениях о Родине: любовь к родной стороне, гордость за красоту и величие своей Отчизны</w:t>
            </w:r>
          </w:p>
        </w:tc>
      </w:tr>
      <w:tr w:rsidR="00700737">
        <w:tc>
          <w:tcPr>
            <w:tcW w:w="1134" w:type="dxa"/>
            <w:vAlign w:val="center"/>
          </w:tcPr>
          <w:p w:rsidR="00700737" w:rsidRDefault="00F87FDE">
            <w:pPr>
              <w:pStyle w:val="ConsPlusNormal0"/>
            </w:pPr>
            <w:r>
              <w:t>Урок 4</w:t>
            </w:r>
          </w:p>
        </w:tc>
        <w:tc>
          <w:tcPr>
            <w:tcW w:w="7937" w:type="dxa"/>
          </w:tcPr>
          <w:p w:rsidR="00700737" w:rsidRDefault="00F87FDE">
            <w:pPr>
              <w:pStyle w:val="ConsPlusNormal0"/>
              <w:jc w:val="both"/>
            </w:pPr>
            <w:r>
              <w:t>Создание образа Родины в произведениях писателей. Произведения по выбору, например, Т.В. Бокова "Родина"</w:t>
            </w:r>
          </w:p>
        </w:tc>
      </w:tr>
      <w:tr w:rsidR="00700737">
        <w:tc>
          <w:tcPr>
            <w:tcW w:w="1134" w:type="dxa"/>
            <w:vAlign w:val="center"/>
          </w:tcPr>
          <w:p w:rsidR="00700737" w:rsidRDefault="00F87FDE">
            <w:pPr>
              <w:pStyle w:val="ConsPlusNormal0"/>
            </w:pPr>
            <w:r>
              <w:t>Урок 5</w:t>
            </w:r>
          </w:p>
        </w:tc>
        <w:tc>
          <w:tcPr>
            <w:tcW w:w="7937" w:type="dxa"/>
          </w:tcPr>
          <w:p w:rsidR="00700737" w:rsidRDefault="00F87FDE">
            <w:pPr>
              <w:pStyle w:val="ConsPlusNormal0"/>
              <w:jc w:val="both"/>
            </w:pPr>
            <w:r>
              <w:t>Отражен</w:t>
            </w:r>
            <w:r>
              <w:t>ие темы "Родина" в произведении М.М. Пришвина "Моя Родина": роль и особенности заголовка. Репродукции картин как иллюстрации к произведениям о Родине</w:t>
            </w:r>
          </w:p>
        </w:tc>
      </w:tr>
      <w:tr w:rsidR="00700737">
        <w:tc>
          <w:tcPr>
            <w:tcW w:w="1134" w:type="dxa"/>
            <w:vAlign w:val="center"/>
          </w:tcPr>
          <w:p w:rsidR="00700737" w:rsidRDefault="00F87FDE">
            <w:pPr>
              <w:pStyle w:val="ConsPlusNormal0"/>
            </w:pPr>
            <w:r>
              <w:t>Урок 6</w:t>
            </w:r>
          </w:p>
        </w:tc>
        <w:tc>
          <w:tcPr>
            <w:tcW w:w="7937" w:type="dxa"/>
          </w:tcPr>
          <w:p w:rsidR="00700737" w:rsidRDefault="00F87FDE">
            <w:pPr>
              <w:pStyle w:val="ConsPlusNormal0"/>
              <w:jc w:val="both"/>
            </w:pPr>
            <w:r>
              <w:t>Устное народное творчество. Характеристика малых жанров фольклора: потешки, небылицы, скороговорки</w:t>
            </w:r>
            <w:r>
              <w:t>, считалки, загадки. Знакомство с видами загадок</w:t>
            </w:r>
          </w:p>
        </w:tc>
      </w:tr>
      <w:tr w:rsidR="00700737">
        <w:tc>
          <w:tcPr>
            <w:tcW w:w="1134" w:type="dxa"/>
            <w:vAlign w:val="center"/>
          </w:tcPr>
          <w:p w:rsidR="00700737" w:rsidRDefault="00F87FDE">
            <w:pPr>
              <w:pStyle w:val="ConsPlusNormal0"/>
            </w:pPr>
            <w:r>
              <w:t>Урок 7</w:t>
            </w:r>
          </w:p>
        </w:tc>
        <w:tc>
          <w:tcPr>
            <w:tcW w:w="7937" w:type="dxa"/>
          </w:tcPr>
          <w:p w:rsidR="00700737" w:rsidRDefault="00F87FDE">
            <w:pPr>
              <w:pStyle w:val="ConsPlusNormal0"/>
              <w:jc w:val="both"/>
            </w:pPr>
            <w: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700737">
        <w:tc>
          <w:tcPr>
            <w:tcW w:w="1134" w:type="dxa"/>
            <w:vAlign w:val="center"/>
          </w:tcPr>
          <w:p w:rsidR="00700737" w:rsidRDefault="00F87FDE">
            <w:pPr>
              <w:pStyle w:val="ConsPlusNormal0"/>
            </w:pPr>
            <w:r>
              <w:t>Урок 8</w:t>
            </w:r>
          </w:p>
        </w:tc>
        <w:tc>
          <w:tcPr>
            <w:tcW w:w="7937" w:type="dxa"/>
          </w:tcPr>
          <w:p w:rsidR="00700737" w:rsidRDefault="00F87FDE">
            <w:pPr>
              <w:pStyle w:val="ConsPlusNormal0"/>
              <w:jc w:val="both"/>
            </w:pPr>
            <w:r>
              <w:t>Художественные особенности сказок разных видов (волшебные, бытовые, сказки о животных)</w:t>
            </w:r>
          </w:p>
        </w:tc>
      </w:tr>
      <w:tr w:rsidR="00700737">
        <w:tc>
          <w:tcPr>
            <w:tcW w:w="1134" w:type="dxa"/>
            <w:vAlign w:val="center"/>
          </w:tcPr>
          <w:p w:rsidR="00700737" w:rsidRDefault="00F87FDE">
            <w:pPr>
              <w:pStyle w:val="ConsPlusNormal0"/>
            </w:pPr>
            <w:r>
              <w:t>Урок 9</w:t>
            </w:r>
          </w:p>
        </w:tc>
        <w:tc>
          <w:tcPr>
            <w:tcW w:w="7937" w:type="dxa"/>
          </w:tcPr>
          <w:p w:rsidR="00700737" w:rsidRDefault="00F87FDE">
            <w:pPr>
              <w:pStyle w:val="ConsPlusNormal0"/>
              <w:jc w:val="both"/>
            </w:pPr>
            <w: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700737">
        <w:tc>
          <w:tcPr>
            <w:tcW w:w="1134" w:type="dxa"/>
            <w:vAlign w:val="center"/>
          </w:tcPr>
          <w:p w:rsidR="00700737" w:rsidRDefault="00F87FDE">
            <w:pPr>
              <w:pStyle w:val="ConsPlusNormal0"/>
            </w:pPr>
            <w:r>
              <w:t>Урок 10</w:t>
            </w:r>
          </w:p>
        </w:tc>
        <w:tc>
          <w:tcPr>
            <w:tcW w:w="7937" w:type="dxa"/>
          </w:tcPr>
          <w:p w:rsidR="00700737" w:rsidRDefault="00F87FDE">
            <w:pPr>
              <w:pStyle w:val="ConsPlusNormal0"/>
              <w:jc w:val="both"/>
            </w:pPr>
            <w:r>
              <w:t>Осознание поня</w:t>
            </w:r>
            <w:r>
              <w:t>тия трудолюбие на примере народных сказок. Произведения по выбору, например, русская народная сказка "Про Ленивую и Радивую"</w:t>
            </w:r>
          </w:p>
        </w:tc>
      </w:tr>
      <w:tr w:rsidR="00700737">
        <w:tc>
          <w:tcPr>
            <w:tcW w:w="1134" w:type="dxa"/>
            <w:vAlign w:val="center"/>
          </w:tcPr>
          <w:p w:rsidR="00700737" w:rsidRDefault="00F87FDE">
            <w:pPr>
              <w:pStyle w:val="ConsPlusNormal0"/>
            </w:pPr>
            <w:r>
              <w:t>Урок 11</w:t>
            </w:r>
          </w:p>
        </w:tc>
        <w:tc>
          <w:tcPr>
            <w:tcW w:w="7937" w:type="dxa"/>
          </w:tcPr>
          <w:p w:rsidR="00700737" w:rsidRDefault="00F87FDE">
            <w:pPr>
              <w:pStyle w:val="ConsPlusNormal0"/>
              <w:jc w:val="both"/>
            </w:pPr>
            <w:r>
              <w:t>Представление в сказке народного быта и культуры. Произведения по выбору, например, русская народная сказка "Дочь-семилетк</w:t>
            </w:r>
            <w:r>
              <w:t>а"</w:t>
            </w:r>
          </w:p>
        </w:tc>
      </w:tr>
      <w:tr w:rsidR="00700737">
        <w:tc>
          <w:tcPr>
            <w:tcW w:w="1134" w:type="dxa"/>
            <w:vAlign w:val="center"/>
          </w:tcPr>
          <w:p w:rsidR="00700737" w:rsidRDefault="00F87FDE">
            <w:pPr>
              <w:pStyle w:val="ConsPlusNormal0"/>
            </w:pPr>
            <w:r>
              <w:t>Урок 12</w:t>
            </w:r>
          </w:p>
        </w:tc>
        <w:tc>
          <w:tcPr>
            <w:tcW w:w="7937" w:type="dxa"/>
          </w:tcPr>
          <w:p w:rsidR="00700737" w:rsidRDefault="00F87FDE">
            <w:pPr>
              <w:pStyle w:val="ConsPlusNormal0"/>
              <w:jc w:val="both"/>
            </w:pPr>
            <w:r>
              <w:t>Характеристика героя, волшебные помощники. На примере русской народной сказки "Иван-царевич и серый волк"</w:t>
            </w:r>
          </w:p>
        </w:tc>
      </w:tr>
      <w:tr w:rsidR="00700737">
        <w:tc>
          <w:tcPr>
            <w:tcW w:w="1134" w:type="dxa"/>
            <w:vAlign w:val="center"/>
          </w:tcPr>
          <w:p w:rsidR="00700737" w:rsidRDefault="00F87FDE">
            <w:pPr>
              <w:pStyle w:val="ConsPlusNormal0"/>
            </w:pPr>
            <w:r>
              <w:t>Урок 13</w:t>
            </w:r>
          </w:p>
        </w:tc>
        <w:tc>
          <w:tcPr>
            <w:tcW w:w="7937" w:type="dxa"/>
          </w:tcPr>
          <w:p w:rsidR="00700737" w:rsidRDefault="00F87FDE">
            <w:pPr>
              <w:pStyle w:val="ConsPlusNormal0"/>
              <w:jc w:val="both"/>
            </w:pPr>
            <w:r>
              <w:t>Особенности построения (композиция) волшебной сказки: составление плана. Иллюстрация как отражение сюжета волшебной сказки. На пр</w:t>
            </w:r>
            <w:r>
              <w:t>имере русской народной сказки "Иван-царевич и серый волк"</w:t>
            </w:r>
          </w:p>
        </w:tc>
      </w:tr>
      <w:tr w:rsidR="00700737">
        <w:tc>
          <w:tcPr>
            <w:tcW w:w="1134" w:type="dxa"/>
            <w:vAlign w:val="center"/>
          </w:tcPr>
          <w:p w:rsidR="00700737" w:rsidRDefault="00F87FDE">
            <w:pPr>
              <w:pStyle w:val="ConsPlusNormal0"/>
            </w:pPr>
            <w:r>
              <w:t>Урок 14</w:t>
            </w:r>
          </w:p>
        </w:tc>
        <w:tc>
          <w:tcPr>
            <w:tcW w:w="7937" w:type="dxa"/>
          </w:tcPr>
          <w:p w:rsidR="00700737" w:rsidRDefault="00F87FDE">
            <w:pPr>
              <w:pStyle w:val="ConsPlusNormal0"/>
              <w:jc w:val="both"/>
            </w:pPr>
            <w:r>
              <w:t>Описание картин природы как способ рассказать в песне о родной земле. Темы народных песен</w:t>
            </w:r>
          </w:p>
        </w:tc>
      </w:tr>
      <w:tr w:rsidR="00700737">
        <w:tc>
          <w:tcPr>
            <w:tcW w:w="1134" w:type="dxa"/>
            <w:vAlign w:val="center"/>
          </w:tcPr>
          <w:p w:rsidR="00700737" w:rsidRDefault="00F87FDE">
            <w:pPr>
              <w:pStyle w:val="ConsPlusNormal0"/>
            </w:pPr>
            <w:r>
              <w:t>Урок 15</w:t>
            </w:r>
          </w:p>
        </w:tc>
        <w:tc>
          <w:tcPr>
            <w:tcW w:w="7937" w:type="dxa"/>
          </w:tcPr>
          <w:p w:rsidR="00700737" w:rsidRDefault="00F87FDE">
            <w:pPr>
              <w:pStyle w:val="ConsPlusNormal0"/>
              <w:jc w:val="both"/>
            </w:pPr>
            <w: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место и представление в современной лексике</w:t>
            </w:r>
          </w:p>
        </w:tc>
      </w:tr>
      <w:tr w:rsidR="00700737">
        <w:tc>
          <w:tcPr>
            <w:tcW w:w="1134" w:type="dxa"/>
            <w:vAlign w:val="center"/>
          </w:tcPr>
          <w:p w:rsidR="00700737" w:rsidRDefault="00F87FDE">
            <w:pPr>
              <w:pStyle w:val="ConsPlusNormal0"/>
            </w:pPr>
            <w:r>
              <w:t>Урок 16</w:t>
            </w:r>
          </w:p>
        </w:tc>
        <w:tc>
          <w:tcPr>
            <w:tcW w:w="7937" w:type="dxa"/>
          </w:tcPr>
          <w:p w:rsidR="00700737" w:rsidRDefault="00F87FDE">
            <w:pPr>
              <w:pStyle w:val="ConsPlusNormal0"/>
              <w:jc w:val="both"/>
            </w:pPr>
            <w:r>
              <w:t>Характеристика главного гер</w:t>
            </w:r>
            <w:r>
              <w:t>оя (где жил, чем занимался, какими качествами обладал). На примере образа Ильи Муромца</w:t>
            </w:r>
          </w:p>
        </w:tc>
      </w:tr>
      <w:tr w:rsidR="00700737">
        <w:tc>
          <w:tcPr>
            <w:tcW w:w="1134" w:type="dxa"/>
            <w:vAlign w:val="center"/>
          </w:tcPr>
          <w:p w:rsidR="00700737" w:rsidRDefault="00F87FDE">
            <w:pPr>
              <w:pStyle w:val="ConsPlusNormal0"/>
            </w:pPr>
            <w:r>
              <w:t>Урок 17</w:t>
            </w:r>
          </w:p>
        </w:tc>
        <w:tc>
          <w:tcPr>
            <w:tcW w:w="7937" w:type="dxa"/>
          </w:tcPr>
          <w:p w:rsidR="00700737" w:rsidRDefault="00F87FDE">
            <w:pPr>
              <w:pStyle w:val="ConsPlusNormal0"/>
              <w:jc w:val="both"/>
            </w:pPr>
            <w:r>
              <w:t>Тематическое повторение по итогам раздела "Фольклор (устное народное творчество)"</w:t>
            </w:r>
          </w:p>
        </w:tc>
      </w:tr>
      <w:tr w:rsidR="00700737">
        <w:tc>
          <w:tcPr>
            <w:tcW w:w="1134" w:type="dxa"/>
            <w:vAlign w:val="center"/>
          </w:tcPr>
          <w:p w:rsidR="00700737" w:rsidRDefault="00F87FDE">
            <w:pPr>
              <w:pStyle w:val="ConsPlusNormal0"/>
            </w:pPr>
            <w:r>
              <w:t>Урок 18</w:t>
            </w:r>
          </w:p>
        </w:tc>
        <w:tc>
          <w:tcPr>
            <w:tcW w:w="7937" w:type="dxa"/>
          </w:tcPr>
          <w:p w:rsidR="00700737" w:rsidRDefault="00F87FDE">
            <w:pPr>
              <w:pStyle w:val="ConsPlusNormal0"/>
              <w:jc w:val="both"/>
            </w:pPr>
            <w:r>
              <w:t>Работа с детскими книгами на тему: "Фольклор": использование аппарата</w:t>
            </w:r>
            <w:r>
              <w:t xml:space="preserve"> издания. Репродукции картин В.М. Васнецова как иллюстрации к эпизодам фольклорного произведения</w:t>
            </w:r>
          </w:p>
        </w:tc>
      </w:tr>
      <w:tr w:rsidR="00700737">
        <w:tc>
          <w:tcPr>
            <w:tcW w:w="1134" w:type="dxa"/>
            <w:vAlign w:val="center"/>
          </w:tcPr>
          <w:p w:rsidR="00700737" w:rsidRDefault="00F87FDE">
            <w:pPr>
              <w:pStyle w:val="ConsPlusNormal0"/>
            </w:pPr>
            <w:r>
              <w:t>Урок 19</w:t>
            </w:r>
          </w:p>
        </w:tc>
        <w:tc>
          <w:tcPr>
            <w:tcW w:w="7937" w:type="dxa"/>
          </w:tcPr>
          <w:p w:rsidR="00700737" w:rsidRDefault="00F87FDE">
            <w:pPr>
              <w:pStyle w:val="ConsPlusNormal0"/>
              <w:jc w:val="both"/>
            </w:pPr>
            <w:r>
              <w:t>В мире книг. Книга как особый вид искусства. Общее представление о первых книгах на Руси, знакомство с рукописными книгами</w:t>
            </w:r>
          </w:p>
        </w:tc>
      </w:tr>
      <w:tr w:rsidR="00700737">
        <w:tc>
          <w:tcPr>
            <w:tcW w:w="1134" w:type="dxa"/>
            <w:vAlign w:val="center"/>
          </w:tcPr>
          <w:p w:rsidR="00700737" w:rsidRDefault="00F87FDE">
            <w:pPr>
              <w:pStyle w:val="ConsPlusNormal0"/>
            </w:pPr>
            <w:r>
              <w:t>Урок 20</w:t>
            </w:r>
          </w:p>
        </w:tc>
        <w:tc>
          <w:tcPr>
            <w:tcW w:w="7937" w:type="dxa"/>
          </w:tcPr>
          <w:p w:rsidR="00700737" w:rsidRDefault="00F87FDE">
            <w:pPr>
              <w:pStyle w:val="ConsPlusNormal0"/>
              <w:jc w:val="both"/>
            </w:pPr>
            <w:r>
              <w:t>Первая печатная книга на Руси. Н.П. Кончаловская "Мастер Федоров Иван и его печатный стан" (отрывок из "Наша древняя столица")</w:t>
            </w:r>
          </w:p>
        </w:tc>
      </w:tr>
      <w:tr w:rsidR="00700737">
        <w:tc>
          <w:tcPr>
            <w:tcW w:w="1134" w:type="dxa"/>
            <w:vAlign w:val="center"/>
          </w:tcPr>
          <w:p w:rsidR="00700737" w:rsidRDefault="00F87FDE">
            <w:pPr>
              <w:pStyle w:val="ConsPlusNormal0"/>
            </w:pPr>
            <w:r>
              <w:t>Урок 21</w:t>
            </w:r>
          </w:p>
        </w:tc>
        <w:tc>
          <w:tcPr>
            <w:tcW w:w="7937" w:type="dxa"/>
          </w:tcPr>
          <w:p w:rsidR="00700737" w:rsidRDefault="00F87FDE">
            <w:pPr>
              <w:pStyle w:val="ConsPlusNormal0"/>
              <w:jc w:val="both"/>
            </w:pPr>
            <w:r>
              <w:t>Осознание особенностей басни, как произведения-поучения, которое помогает увидеть свои и чужие недостатки</w:t>
            </w:r>
          </w:p>
        </w:tc>
      </w:tr>
      <w:tr w:rsidR="00700737">
        <w:tc>
          <w:tcPr>
            <w:tcW w:w="1134" w:type="dxa"/>
            <w:vAlign w:val="center"/>
          </w:tcPr>
          <w:p w:rsidR="00700737" w:rsidRDefault="00F87FDE">
            <w:pPr>
              <w:pStyle w:val="ConsPlusNormal0"/>
            </w:pPr>
            <w:r>
              <w:t>Урок 22</w:t>
            </w:r>
          </w:p>
        </w:tc>
        <w:tc>
          <w:tcPr>
            <w:tcW w:w="7937" w:type="dxa"/>
          </w:tcPr>
          <w:p w:rsidR="00700737" w:rsidRDefault="00F87FDE">
            <w:pPr>
              <w:pStyle w:val="ConsPlusNormal0"/>
              <w:jc w:val="both"/>
            </w:pPr>
            <w:r>
              <w:t xml:space="preserve">И.А. </w:t>
            </w:r>
            <w:r>
              <w:t>Крылов - великий русский баснописец. Иносказание в его баснях. Явная и скрытая мораль басен</w:t>
            </w:r>
          </w:p>
        </w:tc>
      </w:tr>
      <w:tr w:rsidR="00700737">
        <w:tc>
          <w:tcPr>
            <w:tcW w:w="1134" w:type="dxa"/>
            <w:vAlign w:val="center"/>
          </w:tcPr>
          <w:p w:rsidR="00700737" w:rsidRDefault="00F87FDE">
            <w:pPr>
              <w:pStyle w:val="ConsPlusNormal0"/>
            </w:pPr>
            <w:r>
              <w:t>Урок 23</w:t>
            </w:r>
          </w:p>
        </w:tc>
        <w:tc>
          <w:tcPr>
            <w:tcW w:w="7937" w:type="dxa"/>
          </w:tcPr>
          <w:p w:rsidR="00700737" w:rsidRDefault="00F87FDE">
            <w:pPr>
              <w:pStyle w:val="ConsPlusNormal0"/>
              <w:jc w:val="both"/>
            </w:pPr>
            <w:r>
              <w:t>Работа с басней И.А. Крылова "Ворона и Лисица": тема, мораль, герои, особенности языка</w:t>
            </w:r>
          </w:p>
        </w:tc>
      </w:tr>
      <w:tr w:rsidR="00700737">
        <w:tc>
          <w:tcPr>
            <w:tcW w:w="1134" w:type="dxa"/>
          </w:tcPr>
          <w:p w:rsidR="00700737" w:rsidRDefault="00F87FDE">
            <w:pPr>
              <w:pStyle w:val="ConsPlusNormal0"/>
            </w:pPr>
            <w:r>
              <w:t>Урок 24</w:t>
            </w:r>
          </w:p>
        </w:tc>
        <w:tc>
          <w:tcPr>
            <w:tcW w:w="7937" w:type="dxa"/>
          </w:tcPr>
          <w:p w:rsidR="00700737" w:rsidRDefault="00F87FDE">
            <w:pPr>
              <w:pStyle w:val="ConsPlusNormal0"/>
              <w:jc w:val="both"/>
            </w:pPr>
            <w:r>
              <w:t>А.С. Пушкин - великий русский поэт</w:t>
            </w:r>
          </w:p>
        </w:tc>
      </w:tr>
      <w:tr w:rsidR="00700737">
        <w:tc>
          <w:tcPr>
            <w:tcW w:w="1134" w:type="dxa"/>
            <w:vAlign w:val="center"/>
          </w:tcPr>
          <w:p w:rsidR="00700737" w:rsidRDefault="00F87FDE">
            <w:pPr>
              <w:pStyle w:val="ConsPlusNormal0"/>
            </w:pPr>
            <w:r>
              <w:t>Урок 25</w:t>
            </w:r>
          </w:p>
        </w:tc>
        <w:tc>
          <w:tcPr>
            <w:tcW w:w="7937" w:type="dxa"/>
          </w:tcPr>
          <w:p w:rsidR="00700737" w:rsidRDefault="00F87FDE">
            <w:pPr>
              <w:pStyle w:val="ConsPlusNormal0"/>
              <w:jc w:val="both"/>
            </w:pPr>
            <w:r>
              <w:t>Восприятие пейзажной лирики А.С. Пушкина: средства художественной выразительности (сравнение, эпитет), рифма, ритм</w:t>
            </w:r>
          </w:p>
        </w:tc>
      </w:tr>
      <w:tr w:rsidR="00700737">
        <w:tc>
          <w:tcPr>
            <w:tcW w:w="1134" w:type="dxa"/>
            <w:vAlign w:val="center"/>
          </w:tcPr>
          <w:p w:rsidR="00700737" w:rsidRDefault="00F87FDE">
            <w:pPr>
              <w:pStyle w:val="ConsPlusNormal0"/>
            </w:pPr>
            <w:r>
              <w:t>Урок 26</w:t>
            </w:r>
          </w:p>
        </w:tc>
        <w:tc>
          <w:tcPr>
            <w:tcW w:w="7937" w:type="dxa"/>
          </w:tcPr>
          <w:p w:rsidR="00700737" w:rsidRDefault="00F87FDE">
            <w:pPr>
              <w:pStyle w:val="ConsPlusNormal0"/>
              <w:jc w:val="both"/>
            </w:pPr>
            <w:r>
              <w:t>Знакомство с литературной сказкой А.С. Пушкина "Сказка о царе Салтане, о сыне его славном и могучем богатыре князе Гвидоне Салтанови</w:t>
            </w:r>
            <w:r>
              <w:t>че и о прекрасной царевне Лебеди": прием повтора как основа изменения сюжета</w:t>
            </w:r>
          </w:p>
        </w:tc>
      </w:tr>
      <w:tr w:rsidR="00700737">
        <w:tc>
          <w:tcPr>
            <w:tcW w:w="1134" w:type="dxa"/>
            <w:vAlign w:val="center"/>
          </w:tcPr>
          <w:p w:rsidR="00700737" w:rsidRDefault="00F87FDE">
            <w:pPr>
              <w:pStyle w:val="ConsPlusNormal0"/>
            </w:pPr>
            <w:r>
              <w:t>Урок 27</w:t>
            </w:r>
          </w:p>
        </w:tc>
        <w:tc>
          <w:tcPr>
            <w:tcW w:w="7937" w:type="dxa"/>
          </w:tcPr>
          <w:p w:rsidR="00700737" w:rsidRDefault="00F87FDE">
            <w:pPr>
              <w:pStyle w:val="ConsPlusNormal0"/>
              <w:jc w:val="both"/>
            </w:pPr>
            <w: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t xml:space="preserve"> Гвидоне Салтановиче и о прекрасной царевне Лебеди"</w:t>
            </w:r>
          </w:p>
        </w:tc>
      </w:tr>
      <w:tr w:rsidR="00700737">
        <w:tc>
          <w:tcPr>
            <w:tcW w:w="1134" w:type="dxa"/>
            <w:vAlign w:val="center"/>
          </w:tcPr>
          <w:p w:rsidR="00700737" w:rsidRDefault="00F87FDE">
            <w:pPr>
              <w:pStyle w:val="ConsPlusNormal0"/>
            </w:pPr>
            <w:r>
              <w:t>Урок 28</w:t>
            </w:r>
          </w:p>
        </w:tc>
        <w:tc>
          <w:tcPr>
            <w:tcW w:w="7937" w:type="dxa"/>
          </w:tcPr>
          <w:p w:rsidR="00700737" w:rsidRDefault="00F87FDE">
            <w:pPr>
              <w:pStyle w:val="ConsPlusNormal0"/>
              <w:jc w:val="both"/>
            </w:pPr>
            <w: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700737">
        <w:tc>
          <w:tcPr>
            <w:tcW w:w="1134" w:type="dxa"/>
            <w:vAlign w:val="center"/>
          </w:tcPr>
          <w:p w:rsidR="00700737" w:rsidRDefault="00F87FDE">
            <w:pPr>
              <w:pStyle w:val="ConsPlusNormal0"/>
            </w:pPr>
            <w:r>
              <w:t>Урок 29</w:t>
            </w:r>
          </w:p>
        </w:tc>
        <w:tc>
          <w:tcPr>
            <w:tcW w:w="7937" w:type="dxa"/>
          </w:tcPr>
          <w:p w:rsidR="00700737" w:rsidRDefault="00F87FDE">
            <w:pPr>
              <w:pStyle w:val="ConsPlusNormal0"/>
              <w:jc w:val="both"/>
            </w:pPr>
            <w: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700737">
        <w:tc>
          <w:tcPr>
            <w:tcW w:w="1134" w:type="dxa"/>
            <w:vAlign w:val="center"/>
          </w:tcPr>
          <w:p w:rsidR="00700737" w:rsidRDefault="00F87FDE">
            <w:pPr>
              <w:pStyle w:val="ConsPlusNormal0"/>
            </w:pPr>
            <w:r>
              <w:t>Урок 30</w:t>
            </w:r>
          </w:p>
        </w:tc>
        <w:tc>
          <w:tcPr>
            <w:tcW w:w="7937" w:type="dxa"/>
          </w:tcPr>
          <w:p w:rsidR="00700737" w:rsidRDefault="00F87FDE">
            <w:pPr>
              <w:pStyle w:val="ConsPlusNormal0"/>
              <w:jc w:val="both"/>
            </w:pPr>
            <w:r>
              <w:t>Тематическое повторение по итогам раздела</w:t>
            </w:r>
          </w:p>
          <w:p w:rsidR="00700737" w:rsidRDefault="00F87FDE">
            <w:pPr>
              <w:pStyle w:val="ConsPlusNormal0"/>
              <w:jc w:val="both"/>
            </w:pPr>
            <w:r>
              <w:t>"Творчество А.С. Пушкина"</w:t>
            </w:r>
          </w:p>
        </w:tc>
      </w:tr>
      <w:tr w:rsidR="00700737">
        <w:tc>
          <w:tcPr>
            <w:tcW w:w="1134" w:type="dxa"/>
            <w:vAlign w:val="center"/>
          </w:tcPr>
          <w:p w:rsidR="00700737" w:rsidRDefault="00F87FDE">
            <w:pPr>
              <w:pStyle w:val="ConsPlusNormal0"/>
            </w:pPr>
            <w:r>
              <w:t>Урок 31</w:t>
            </w:r>
          </w:p>
        </w:tc>
        <w:tc>
          <w:tcPr>
            <w:tcW w:w="7937" w:type="dxa"/>
          </w:tcPr>
          <w:p w:rsidR="00700737" w:rsidRDefault="00F87FDE">
            <w:pPr>
              <w:pStyle w:val="ConsPlusNormal0"/>
              <w:jc w:val="both"/>
            </w:pPr>
            <w:r>
              <w:t>Работа с детскими книгами. И.Я. Билибин - иллюстратор сказок А.С. Пушкина. Составление устного рассказа "Мое любимое произведение А.С. Пушкина"</w:t>
            </w:r>
          </w:p>
        </w:tc>
      </w:tr>
      <w:tr w:rsidR="00700737">
        <w:tc>
          <w:tcPr>
            <w:tcW w:w="1134" w:type="dxa"/>
            <w:vAlign w:val="center"/>
          </w:tcPr>
          <w:p w:rsidR="00700737" w:rsidRDefault="00F87FDE">
            <w:pPr>
              <w:pStyle w:val="ConsPlusNormal0"/>
            </w:pPr>
            <w:r>
              <w:t>Урок 32</w:t>
            </w:r>
          </w:p>
        </w:tc>
        <w:tc>
          <w:tcPr>
            <w:tcW w:w="7937" w:type="dxa"/>
          </w:tcPr>
          <w:p w:rsidR="00700737" w:rsidRDefault="00F87FDE">
            <w:pPr>
              <w:pStyle w:val="ConsPlusNormal0"/>
              <w:jc w:val="both"/>
            </w:pPr>
            <w:r>
              <w:t xml:space="preserve">Описание картин осенней природы в стихотворении Ф.И. Тютчева "Есть в осени первоначальной..." </w:t>
            </w:r>
            <w:r>
              <w:t>и других (по выбору)</w:t>
            </w:r>
          </w:p>
        </w:tc>
      </w:tr>
      <w:tr w:rsidR="00700737">
        <w:tc>
          <w:tcPr>
            <w:tcW w:w="1134" w:type="dxa"/>
            <w:vAlign w:val="center"/>
          </w:tcPr>
          <w:p w:rsidR="00700737" w:rsidRDefault="00F87FDE">
            <w:pPr>
              <w:pStyle w:val="ConsPlusNormal0"/>
            </w:pPr>
            <w:r>
              <w:t>Урок 33</w:t>
            </w:r>
          </w:p>
        </w:tc>
        <w:tc>
          <w:tcPr>
            <w:tcW w:w="7937" w:type="dxa"/>
          </w:tcPr>
          <w:p w:rsidR="00700737" w:rsidRDefault="00F87FDE">
            <w:pPr>
              <w:pStyle w:val="ConsPlusNormal0"/>
              <w:jc w:val="both"/>
            </w:pPr>
            <w: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700737">
        <w:tc>
          <w:tcPr>
            <w:tcW w:w="1134" w:type="dxa"/>
            <w:vAlign w:val="center"/>
          </w:tcPr>
          <w:p w:rsidR="00700737" w:rsidRDefault="00F87FDE">
            <w:pPr>
              <w:pStyle w:val="ConsPlusNormal0"/>
            </w:pPr>
            <w:r>
              <w:t>Урок 34</w:t>
            </w:r>
          </w:p>
        </w:tc>
        <w:tc>
          <w:tcPr>
            <w:tcW w:w="7937" w:type="dxa"/>
          </w:tcPr>
          <w:p w:rsidR="00700737" w:rsidRDefault="00F87FDE">
            <w:pPr>
              <w:pStyle w:val="ConsPlusNormal0"/>
              <w:jc w:val="both"/>
            </w:pPr>
            <w:r>
              <w:t>Восприятие картин зимнего пейзажа в стихотворениях А.А. Фета "Кот поет, глаза прищуря", "Мама! Глянь-ка из окошка..." и других (по выбору)</w:t>
            </w:r>
          </w:p>
        </w:tc>
      </w:tr>
      <w:tr w:rsidR="00700737">
        <w:tc>
          <w:tcPr>
            <w:tcW w:w="1134" w:type="dxa"/>
            <w:vAlign w:val="center"/>
          </w:tcPr>
          <w:p w:rsidR="00700737" w:rsidRDefault="00F87FDE">
            <w:pPr>
              <w:pStyle w:val="ConsPlusNormal0"/>
            </w:pPr>
            <w:r>
              <w:t>Урок 35</w:t>
            </w:r>
          </w:p>
        </w:tc>
        <w:tc>
          <w:tcPr>
            <w:tcW w:w="7937" w:type="dxa"/>
          </w:tcPr>
          <w:p w:rsidR="00700737" w:rsidRDefault="00F87FDE">
            <w:pPr>
              <w:pStyle w:val="ConsPlusNormal0"/>
              <w:jc w:val="both"/>
            </w:pPr>
            <w:r>
              <w:t>Особенности авторской сказки Л.Н. Толстого "Ореховая ветка": основные события, главные герои, волшеб</w:t>
            </w:r>
            <w:r>
              <w:t>ные помощники</w:t>
            </w:r>
          </w:p>
        </w:tc>
      </w:tr>
      <w:tr w:rsidR="00700737">
        <w:tc>
          <w:tcPr>
            <w:tcW w:w="1134" w:type="dxa"/>
            <w:vAlign w:val="center"/>
          </w:tcPr>
          <w:p w:rsidR="00700737" w:rsidRDefault="00F87FDE">
            <w:pPr>
              <w:pStyle w:val="ConsPlusNormal0"/>
            </w:pPr>
            <w:r>
              <w:t>Урок 36</w:t>
            </w:r>
          </w:p>
        </w:tc>
        <w:tc>
          <w:tcPr>
            <w:tcW w:w="7937" w:type="dxa"/>
          </w:tcPr>
          <w:p w:rsidR="00700737" w:rsidRDefault="00F87FDE">
            <w:pPr>
              <w:pStyle w:val="ConsPlusNormal0"/>
              <w:jc w:val="both"/>
            </w:pPr>
            <w:r>
              <w:t>Работа с баснями Л.Н. Толстого: выделение жанровых особенностей. На примере басни "Белка и волк"</w:t>
            </w:r>
          </w:p>
        </w:tc>
      </w:tr>
      <w:tr w:rsidR="00700737">
        <w:tc>
          <w:tcPr>
            <w:tcW w:w="1134" w:type="dxa"/>
            <w:vAlign w:val="center"/>
          </w:tcPr>
          <w:p w:rsidR="00700737" w:rsidRDefault="00F87FDE">
            <w:pPr>
              <w:pStyle w:val="ConsPlusNormal0"/>
            </w:pPr>
            <w:r>
              <w:t>Урок 37</w:t>
            </w:r>
          </w:p>
        </w:tc>
        <w:tc>
          <w:tcPr>
            <w:tcW w:w="7937" w:type="dxa"/>
          </w:tcPr>
          <w:p w:rsidR="00700737" w:rsidRDefault="00F87FDE">
            <w:pPr>
              <w:pStyle w:val="ConsPlusNormal0"/>
              <w:jc w:val="both"/>
            </w:pPr>
            <w:r>
              <w:t>Наблюдение за художественными особенностями рассказа-описания</w:t>
            </w:r>
          </w:p>
          <w:p w:rsidR="00700737" w:rsidRDefault="00F87FDE">
            <w:pPr>
              <w:pStyle w:val="ConsPlusNormal0"/>
              <w:jc w:val="both"/>
            </w:pPr>
            <w:r>
              <w:t>Л.Н. Толстого "Лебеди"</w:t>
            </w:r>
          </w:p>
        </w:tc>
      </w:tr>
      <w:tr w:rsidR="00700737">
        <w:tc>
          <w:tcPr>
            <w:tcW w:w="1134" w:type="dxa"/>
            <w:vAlign w:val="center"/>
          </w:tcPr>
          <w:p w:rsidR="00700737" w:rsidRDefault="00F87FDE">
            <w:pPr>
              <w:pStyle w:val="ConsPlusNormal0"/>
            </w:pPr>
            <w:r>
              <w:t>Урок 38</w:t>
            </w:r>
          </w:p>
        </w:tc>
        <w:tc>
          <w:tcPr>
            <w:tcW w:w="7937" w:type="dxa"/>
          </w:tcPr>
          <w:p w:rsidR="00700737" w:rsidRDefault="00F87FDE">
            <w:pPr>
              <w:pStyle w:val="ConsPlusNormal0"/>
              <w:jc w:val="both"/>
            </w:pPr>
            <w:r>
              <w:t>Различение художественного и науч</w:t>
            </w:r>
            <w:r>
              <w:t>но-познавательного текстов "Лебеди" и "Зайцы" Л.Н. Толстого</w:t>
            </w:r>
          </w:p>
        </w:tc>
      </w:tr>
      <w:tr w:rsidR="00700737">
        <w:tc>
          <w:tcPr>
            <w:tcW w:w="1134" w:type="dxa"/>
            <w:vAlign w:val="center"/>
          </w:tcPr>
          <w:p w:rsidR="00700737" w:rsidRDefault="00F87FDE">
            <w:pPr>
              <w:pStyle w:val="ConsPlusNormal0"/>
            </w:pPr>
            <w:r>
              <w:t>Урок 39</w:t>
            </w:r>
          </w:p>
        </w:tc>
        <w:tc>
          <w:tcPr>
            <w:tcW w:w="7937" w:type="dxa"/>
          </w:tcPr>
          <w:p w:rsidR="00700737" w:rsidRDefault="00F87FDE">
            <w:pPr>
              <w:pStyle w:val="ConsPlusNormal0"/>
              <w:jc w:val="both"/>
            </w:pPr>
            <w:r>
              <w:t>Осознание связи содержания произведения с реальным событием.</w:t>
            </w:r>
          </w:p>
          <w:p w:rsidR="00700737" w:rsidRDefault="00F87FDE">
            <w:pPr>
              <w:pStyle w:val="ConsPlusNormal0"/>
              <w:jc w:val="both"/>
            </w:pPr>
            <w:r>
              <w:t>На примере были "Прыжок" Л.Н. Толстого</w:t>
            </w:r>
          </w:p>
        </w:tc>
      </w:tr>
      <w:tr w:rsidR="00700737">
        <w:tc>
          <w:tcPr>
            <w:tcW w:w="1134" w:type="dxa"/>
            <w:vAlign w:val="center"/>
          </w:tcPr>
          <w:p w:rsidR="00700737" w:rsidRDefault="00F87FDE">
            <w:pPr>
              <w:pStyle w:val="ConsPlusNormal0"/>
            </w:pPr>
            <w:r>
              <w:t>Урок 40</w:t>
            </w:r>
          </w:p>
        </w:tc>
        <w:tc>
          <w:tcPr>
            <w:tcW w:w="7937" w:type="dxa"/>
            <w:vAlign w:val="center"/>
          </w:tcPr>
          <w:p w:rsidR="00700737" w:rsidRDefault="00F87FDE">
            <w:pPr>
              <w:pStyle w:val="ConsPlusNormal0"/>
              <w:jc w:val="both"/>
            </w:pPr>
            <w:r>
              <w:t>Анализ сюжета были "Прыжок"</w:t>
            </w:r>
            <w:r>
              <w:t xml:space="preserve"> Л.Н. Толстого: главные герои, отдельные эпизоды, составление плана</w:t>
            </w:r>
          </w:p>
        </w:tc>
      </w:tr>
      <w:tr w:rsidR="00700737">
        <w:tc>
          <w:tcPr>
            <w:tcW w:w="1134" w:type="dxa"/>
            <w:vAlign w:val="center"/>
          </w:tcPr>
          <w:p w:rsidR="00700737" w:rsidRDefault="00F87FDE">
            <w:pPr>
              <w:pStyle w:val="ConsPlusNormal0"/>
            </w:pPr>
            <w:r>
              <w:t>Урок 41</w:t>
            </w:r>
          </w:p>
        </w:tc>
        <w:tc>
          <w:tcPr>
            <w:tcW w:w="7937" w:type="dxa"/>
            <w:vAlign w:val="center"/>
          </w:tcPr>
          <w:p w:rsidR="00700737" w:rsidRDefault="00F87FDE">
            <w:pPr>
              <w:pStyle w:val="ConsPlusNormal0"/>
              <w:jc w:val="both"/>
            </w:pPr>
            <w:r>
              <w:t>Различение рассказчика и автора произведения. Выделение структурных частей композиции (начало действия, завязка, развитие действия, кульминация, развязка) произведения Л.Н. Толсто</w:t>
            </w:r>
            <w:r>
              <w:t>го "Акула" и других (по выбору)</w:t>
            </w:r>
          </w:p>
        </w:tc>
      </w:tr>
      <w:tr w:rsidR="00700737">
        <w:tc>
          <w:tcPr>
            <w:tcW w:w="1134" w:type="dxa"/>
            <w:vAlign w:val="center"/>
          </w:tcPr>
          <w:p w:rsidR="00700737" w:rsidRDefault="00F87FDE">
            <w:pPr>
              <w:pStyle w:val="ConsPlusNormal0"/>
            </w:pPr>
            <w:r>
              <w:t>Урок 42</w:t>
            </w:r>
          </w:p>
        </w:tc>
        <w:tc>
          <w:tcPr>
            <w:tcW w:w="7937" w:type="dxa"/>
            <w:vAlign w:val="center"/>
          </w:tcPr>
          <w:p w:rsidR="00700737" w:rsidRDefault="00F87FDE">
            <w:pPr>
              <w:pStyle w:val="ConsPlusNormal0"/>
              <w:jc w:val="both"/>
            </w:pPr>
            <w:r>
              <w:t>Тематическое повторение по итогам раздела "Творчество Л.Н. Толстого"</w:t>
            </w:r>
          </w:p>
        </w:tc>
      </w:tr>
      <w:tr w:rsidR="00700737">
        <w:tc>
          <w:tcPr>
            <w:tcW w:w="1134" w:type="dxa"/>
            <w:vAlign w:val="center"/>
          </w:tcPr>
          <w:p w:rsidR="00700737" w:rsidRDefault="00F87FDE">
            <w:pPr>
              <w:pStyle w:val="ConsPlusNormal0"/>
            </w:pPr>
            <w:r>
              <w:t>Урок 43</w:t>
            </w:r>
          </w:p>
        </w:tc>
        <w:tc>
          <w:tcPr>
            <w:tcW w:w="7937" w:type="dxa"/>
            <w:vAlign w:val="center"/>
          </w:tcPr>
          <w:p w:rsidR="00700737" w:rsidRDefault="00F87FDE">
            <w:pPr>
              <w:pStyle w:val="ConsPlusNormal0"/>
              <w:jc w:val="both"/>
            </w:pPr>
            <w:r>
              <w:t>Работа с детскими книгами: жанровое многообразие произведений Л.Н. Толстого</w:t>
            </w:r>
          </w:p>
        </w:tc>
      </w:tr>
      <w:tr w:rsidR="00700737">
        <w:tc>
          <w:tcPr>
            <w:tcW w:w="1134" w:type="dxa"/>
            <w:vAlign w:val="center"/>
          </w:tcPr>
          <w:p w:rsidR="00700737" w:rsidRDefault="00F87FDE">
            <w:pPr>
              <w:pStyle w:val="ConsPlusNormal0"/>
            </w:pPr>
            <w:r>
              <w:t>Урок 44</w:t>
            </w:r>
          </w:p>
        </w:tc>
        <w:tc>
          <w:tcPr>
            <w:tcW w:w="7937" w:type="dxa"/>
            <w:vAlign w:val="center"/>
          </w:tcPr>
          <w:p w:rsidR="00700737" w:rsidRDefault="00F87FDE">
            <w:pPr>
              <w:pStyle w:val="ConsPlusNormal0"/>
              <w:jc w:val="both"/>
            </w:pPr>
            <w: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700737">
        <w:tc>
          <w:tcPr>
            <w:tcW w:w="1134" w:type="dxa"/>
            <w:vAlign w:val="center"/>
          </w:tcPr>
          <w:p w:rsidR="00700737" w:rsidRDefault="00F87FDE">
            <w:pPr>
              <w:pStyle w:val="ConsPlusNormal0"/>
            </w:pPr>
            <w:r>
              <w:t>Урок 45</w:t>
            </w:r>
          </w:p>
        </w:tc>
        <w:tc>
          <w:tcPr>
            <w:tcW w:w="7937" w:type="dxa"/>
            <w:vAlign w:val="center"/>
          </w:tcPr>
          <w:p w:rsidR="00700737" w:rsidRDefault="00F87FDE">
            <w:pPr>
              <w:pStyle w:val="ConsPlusNormal0"/>
              <w:jc w:val="both"/>
            </w:pPr>
            <w:r>
              <w:t>Поэты о красоте родной природы. На примере произведения Н.А. Некрасова "Железная дорога" (отрывок</w:t>
            </w:r>
            <w:r>
              <w:t>)</w:t>
            </w:r>
          </w:p>
        </w:tc>
      </w:tr>
      <w:tr w:rsidR="00700737">
        <w:tc>
          <w:tcPr>
            <w:tcW w:w="1134" w:type="dxa"/>
            <w:vAlign w:val="center"/>
          </w:tcPr>
          <w:p w:rsidR="00700737" w:rsidRDefault="00F87FDE">
            <w:pPr>
              <w:pStyle w:val="ConsPlusNormal0"/>
            </w:pPr>
            <w:r>
              <w:t>Урок 46</w:t>
            </w:r>
          </w:p>
        </w:tc>
        <w:tc>
          <w:tcPr>
            <w:tcW w:w="7937" w:type="dxa"/>
            <w:vAlign w:val="center"/>
          </w:tcPr>
          <w:p w:rsidR="00700737" w:rsidRDefault="00F87FDE">
            <w:pPr>
              <w:pStyle w:val="ConsPlusNormal0"/>
              <w:jc w:val="both"/>
            </w:pPr>
            <w:r>
              <w:t>Олицетворение как одно из средств выразительности лирического произведения</w:t>
            </w:r>
          </w:p>
        </w:tc>
      </w:tr>
      <w:tr w:rsidR="00700737">
        <w:tc>
          <w:tcPr>
            <w:tcW w:w="1134" w:type="dxa"/>
            <w:vAlign w:val="center"/>
          </w:tcPr>
          <w:p w:rsidR="00700737" w:rsidRDefault="00F87FDE">
            <w:pPr>
              <w:pStyle w:val="ConsPlusNormal0"/>
            </w:pPr>
            <w:r>
              <w:t>Урок 47</w:t>
            </w:r>
          </w:p>
        </w:tc>
        <w:tc>
          <w:tcPr>
            <w:tcW w:w="7937" w:type="dxa"/>
            <w:vAlign w:val="center"/>
          </w:tcPr>
          <w:p w:rsidR="00700737" w:rsidRDefault="00F87FDE">
            <w:pPr>
              <w:pStyle w:val="ConsPlusNormal0"/>
              <w:jc w:val="both"/>
            </w:pPr>
            <w:r>
              <w:t>Описание природы (пейзаж) в художественном произведении. Сравнение средств создания пейзажа в тексте-описании, в изобразительном искусстве, в произведениях музыкального искусства</w:t>
            </w:r>
          </w:p>
        </w:tc>
      </w:tr>
      <w:tr w:rsidR="00700737">
        <w:tc>
          <w:tcPr>
            <w:tcW w:w="1134" w:type="dxa"/>
            <w:vAlign w:val="center"/>
          </w:tcPr>
          <w:p w:rsidR="00700737" w:rsidRDefault="00F87FDE">
            <w:pPr>
              <w:pStyle w:val="ConsPlusNormal0"/>
            </w:pPr>
            <w:r>
              <w:t>Урок 48</w:t>
            </w:r>
          </w:p>
        </w:tc>
        <w:tc>
          <w:tcPr>
            <w:tcW w:w="7937" w:type="dxa"/>
            <w:vAlign w:val="center"/>
          </w:tcPr>
          <w:p w:rsidR="00700737" w:rsidRDefault="00F87FDE">
            <w:pPr>
              <w:pStyle w:val="ConsPlusNormal0"/>
              <w:jc w:val="both"/>
            </w:pPr>
            <w:r>
              <w:t>Характеристика героя сказки В.М. Гаршина "Лягушка-путешественница"</w:t>
            </w:r>
          </w:p>
        </w:tc>
      </w:tr>
      <w:tr w:rsidR="00700737">
        <w:tc>
          <w:tcPr>
            <w:tcW w:w="1134" w:type="dxa"/>
            <w:vAlign w:val="center"/>
          </w:tcPr>
          <w:p w:rsidR="00700737" w:rsidRDefault="00F87FDE">
            <w:pPr>
              <w:pStyle w:val="ConsPlusNormal0"/>
            </w:pPr>
            <w:r>
              <w:t>Урок 49</w:t>
            </w:r>
          </w:p>
        </w:tc>
        <w:tc>
          <w:tcPr>
            <w:tcW w:w="7937" w:type="dxa"/>
            <w:vAlign w:val="center"/>
          </w:tcPr>
          <w:p w:rsidR="00700737" w:rsidRDefault="00F87FDE">
            <w:pPr>
              <w:pStyle w:val="ConsPlusNormal0"/>
              <w:jc w:val="both"/>
            </w:pPr>
            <w:r>
              <w:t>Особенности литературной сказки В.М. Гаршина "Лягушка-путешественница": анализ сюжета, композиции</w:t>
            </w:r>
          </w:p>
        </w:tc>
      </w:tr>
      <w:tr w:rsidR="00700737">
        <w:tc>
          <w:tcPr>
            <w:tcW w:w="1134" w:type="dxa"/>
            <w:vAlign w:val="center"/>
          </w:tcPr>
          <w:p w:rsidR="00700737" w:rsidRDefault="00F87FDE">
            <w:pPr>
              <w:pStyle w:val="ConsPlusNormal0"/>
            </w:pPr>
            <w:r>
              <w:t>Урок 50</w:t>
            </w:r>
          </w:p>
        </w:tc>
        <w:tc>
          <w:tcPr>
            <w:tcW w:w="7937" w:type="dxa"/>
            <w:vAlign w:val="center"/>
          </w:tcPr>
          <w:p w:rsidR="00700737" w:rsidRDefault="00F87FDE">
            <w:pPr>
              <w:pStyle w:val="ConsPlusNormal0"/>
              <w:jc w:val="both"/>
            </w:pPr>
            <w:r>
              <w:t>Осознание главной мысли (идеи) сказки В.М. Гаршина "Лягушка-путешественница"</w:t>
            </w:r>
          </w:p>
        </w:tc>
      </w:tr>
      <w:tr w:rsidR="00700737">
        <w:tc>
          <w:tcPr>
            <w:tcW w:w="1134" w:type="dxa"/>
            <w:vAlign w:val="center"/>
          </w:tcPr>
          <w:p w:rsidR="00700737" w:rsidRDefault="00F87FDE">
            <w:pPr>
              <w:pStyle w:val="ConsPlusNormal0"/>
            </w:pPr>
            <w:r>
              <w:t>Урок 51</w:t>
            </w:r>
          </w:p>
        </w:tc>
        <w:tc>
          <w:tcPr>
            <w:tcW w:w="7937" w:type="dxa"/>
            <w:vAlign w:val="center"/>
          </w:tcPr>
          <w:p w:rsidR="00700737" w:rsidRDefault="00F87FDE">
            <w:pPr>
              <w:pStyle w:val="ConsPlusNormal0"/>
              <w:jc w:val="both"/>
            </w:pPr>
            <w:r>
              <w:t>Животные в литературных сказках. На примере произведени</w:t>
            </w:r>
            <w:r>
              <w:t>я И.С. Соколова-Микитова "Листопадничек"</w:t>
            </w:r>
          </w:p>
        </w:tc>
      </w:tr>
      <w:tr w:rsidR="00700737">
        <w:tc>
          <w:tcPr>
            <w:tcW w:w="1134" w:type="dxa"/>
            <w:vAlign w:val="center"/>
          </w:tcPr>
          <w:p w:rsidR="00700737" w:rsidRDefault="00F87FDE">
            <w:pPr>
              <w:pStyle w:val="ConsPlusNormal0"/>
            </w:pPr>
            <w:r>
              <w:t>Урок 52</w:t>
            </w:r>
          </w:p>
        </w:tc>
        <w:tc>
          <w:tcPr>
            <w:tcW w:w="7937" w:type="dxa"/>
            <w:vAlign w:val="center"/>
          </w:tcPr>
          <w:p w:rsidR="00700737" w:rsidRDefault="00F87FDE">
            <w:pPr>
              <w:pStyle w:val="ConsPlusNormal0"/>
              <w:jc w:val="both"/>
            </w:pPr>
            <w:r>
              <w:t>Научно-естественные сведения о природе в сказке И.С. Соколова-Микитова "Листопадничек"</w:t>
            </w:r>
          </w:p>
        </w:tc>
      </w:tr>
      <w:tr w:rsidR="00700737">
        <w:tc>
          <w:tcPr>
            <w:tcW w:w="1134" w:type="dxa"/>
            <w:vAlign w:val="center"/>
          </w:tcPr>
          <w:p w:rsidR="00700737" w:rsidRDefault="00F87FDE">
            <w:pPr>
              <w:pStyle w:val="ConsPlusNormal0"/>
            </w:pPr>
            <w:r>
              <w:t>Урок 53</w:t>
            </w:r>
          </w:p>
        </w:tc>
        <w:tc>
          <w:tcPr>
            <w:tcW w:w="7937" w:type="dxa"/>
            <w:vAlign w:val="center"/>
          </w:tcPr>
          <w:p w:rsidR="00700737" w:rsidRDefault="00F87FDE">
            <w:pPr>
              <w:pStyle w:val="ConsPlusNormal0"/>
              <w:jc w:val="both"/>
            </w:pPr>
            <w:r>
              <w:t>Создание образов героев-животных в литературных сказках. На примере произведения Д.Н. Мамина-Сибиряка "Умнее в</w:t>
            </w:r>
            <w:r>
              <w:t>сех"</w:t>
            </w:r>
          </w:p>
        </w:tc>
      </w:tr>
      <w:tr w:rsidR="00700737">
        <w:tc>
          <w:tcPr>
            <w:tcW w:w="1134" w:type="dxa"/>
            <w:vAlign w:val="center"/>
          </w:tcPr>
          <w:p w:rsidR="00700737" w:rsidRDefault="00F87FDE">
            <w:pPr>
              <w:pStyle w:val="ConsPlusNormal0"/>
            </w:pPr>
            <w:r>
              <w:t>Урок 54</w:t>
            </w:r>
          </w:p>
        </w:tc>
        <w:tc>
          <w:tcPr>
            <w:tcW w:w="7937" w:type="dxa"/>
            <w:vAlign w:val="center"/>
          </w:tcPr>
          <w:p w:rsidR="00700737" w:rsidRDefault="00F87FDE">
            <w:pPr>
              <w:pStyle w:val="ConsPlusNormal0"/>
              <w:jc w:val="both"/>
            </w:pPr>
            <w:r>
              <w:t>Работа с детскими книгами "Литературные сказки писателей": составление аннотации</w:t>
            </w:r>
          </w:p>
        </w:tc>
      </w:tr>
      <w:tr w:rsidR="00700737">
        <w:tc>
          <w:tcPr>
            <w:tcW w:w="1134" w:type="dxa"/>
            <w:vAlign w:val="center"/>
          </w:tcPr>
          <w:p w:rsidR="00700737" w:rsidRDefault="00F87FDE">
            <w:pPr>
              <w:pStyle w:val="ConsPlusNormal0"/>
            </w:pPr>
            <w:r>
              <w:t>Урок 55</w:t>
            </w:r>
          </w:p>
        </w:tc>
        <w:tc>
          <w:tcPr>
            <w:tcW w:w="7937" w:type="dxa"/>
            <w:vAlign w:val="center"/>
          </w:tcPr>
          <w:p w:rsidR="00700737" w:rsidRDefault="00F87FDE">
            <w:pPr>
              <w:pStyle w:val="ConsPlusNormal0"/>
              <w:jc w:val="both"/>
            </w:pPr>
            <w:r>
              <w:t>Наблюдение за описанием зимнего пейзажа. На примере стихотворения С.Д. Дрожжина "Зимний день"</w:t>
            </w:r>
            <w:r>
              <w:t>. Живописные полотна как иллюстрация к лирическому произведению</w:t>
            </w:r>
          </w:p>
        </w:tc>
      </w:tr>
      <w:tr w:rsidR="00700737">
        <w:tc>
          <w:tcPr>
            <w:tcW w:w="1134" w:type="dxa"/>
            <w:vAlign w:val="center"/>
          </w:tcPr>
          <w:p w:rsidR="00700737" w:rsidRDefault="00F87FDE">
            <w:pPr>
              <w:pStyle w:val="ConsPlusNormal0"/>
            </w:pPr>
            <w:r>
              <w:t>Урок 56</w:t>
            </w:r>
          </w:p>
        </w:tc>
        <w:tc>
          <w:tcPr>
            <w:tcW w:w="7937" w:type="dxa"/>
            <w:vAlign w:val="center"/>
          </w:tcPr>
          <w:p w:rsidR="00700737" w:rsidRDefault="00F87FDE">
            <w:pPr>
              <w:pStyle w:val="ConsPlusNormal0"/>
              <w:jc w:val="both"/>
            </w:pPr>
            <w:r>
              <w:t>Работа со стихотворением С.А. Есенина "Береза": средства выразительности в произведении</w:t>
            </w:r>
          </w:p>
        </w:tc>
      </w:tr>
      <w:tr w:rsidR="00700737">
        <w:tc>
          <w:tcPr>
            <w:tcW w:w="1134" w:type="dxa"/>
            <w:vAlign w:val="center"/>
          </w:tcPr>
          <w:p w:rsidR="00700737" w:rsidRDefault="00F87FDE">
            <w:pPr>
              <w:pStyle w:val="ConsPlusNormal0"/>
            </w:pPr>
            <w:r>
              <w:t>Урок 57</w:t>
            </w:r>
          </w:p>
        </w:tc>
        <w:tc>
          <w:tcPr>
            <w:tcW w:w="7937" w:type="dxa"/>
            <w:vAlign w:val="center"/>
          </w:tcPr>
          <w:p w:rsidR="00700737" w:rsidRDefault="00F87FDE">
            <w:pPr>
              <w:pStyle w:val="ConsPlusNormal0"/>
              <w:jc w:val="both"/>
            </w:pPr>
            <w:r>
              <w:t>Оценка чувств и настроения, вызываемых лирическим произведением. Восприятие картин при</w:t>
            </w:r>
            <w:r>
              <w:t>роды в стихотворениях С.А. Есенина</w:t>
            </w:r>
          </w:p>
        </w:tc>
      </w:tr>
      <w:tr w:rsidR="00700737">
        <w:tc>
          <w:tcPr>
            <w:tcW w:w="1134" w:type="dxa"/>
            <w:vAlign w:val="center"/>
          </w:tcPr>
          <w:p w:rsidR="00700737" w:rsidRDefault="00F87FDE">
            <w:pPr>
              <w:pStyle w:val="ConsPlusNormal0"/>
            </w:pPr>
            <w:r>
              <w:t>Урок 58</w:t>
            </w:r>
          </w:p>
        </w:tc>
        <w:tc>
          <w:tcPr>
            <w:tcW w:w="7937" w:type="dxa"/>
            <w:vAlign w:val="center"/>
          </w:tcPr>
          <w:p w:rsidR="00700737" w:rsidRDefault="00F87FDE">
            <w:pPr>
              <w:pStyle w:val="ConsPlusNormal0"/>
              <w:jc w:val="both"/>
            </w:pPr>
            <w:r>
              <w:t>Взаимоотношения человека и животных - тема произведения Д.Н. Мамина-Сибиряка "Приемыш"</w:t>
            </w:r>
          </w:p>
        </w:tc>
      </w:tr>
      <w:tr w:rsidR="00700737">
        <w:tc>
          <w:tcPr>
            <w:tcW w:w="1134" w:type="dxa"/>
            <w:vAlign w:val="center"/>
          </w:tcPr>
          <w:p w:rsidR="00700737" w:rsidRDefault="00F87FDE">
            <w:pPr>
              <w:pStyle w:val="ConsPlusNormal0"/>
            </w:pPr>
            <w:r>
              <w:t>Урок 59</w:t>
            </w:r>
          </w:p>
        </w:tc>
        <w:tc>
          <w:tcPr>
            <w:tcW w:w="7937" w:type="dxa"/>
            <w:vAlign w:val="center"/>
          </w:tcPr>
          <w:p w:rsidR="00700737" w:rsidRDefault="00F87FDE">
            <w:pPr>
              <w:pStyle w:val="ConsPlusNormal0"/>
              <w:jc w:val="both"/>
            </w:pPr>
            <w:r>
              <w:t>Соотнесение заглавия и главной мысли рассказа Д.Н. Мамина-Сибиряка "Приемыш"</w:t>
            </w:r>
          </w:p>
        </w:tc>
      </w:tr>
      <w:tr w:rsidR="00700737">
        <w:tc>
          <w:tcPr>
            <w:tcW w:w="1134" w:type="dxa"/>
            <w:vAlign w:val="center"/>
          </w:tcPr>
          <w:p w:rsidR="00700737" w:rsidRDefault="00F87FDE">
            <w:pPr>
              <w:pStyle w:val="ConsPlusNormal0"/>
            </w:pPr>
            <w:r>
              <w:t>Урок 60</w:t>
            </w:r>
          </w:p>
        </w:tc>
        <w:tc>
          <w:tcPr>
            <w:tcW w:w="7937" w:type="dxa"/>
            <w:vAlign w:val="center"/>
          </w:tcPr>
          <w:p w:rsidR="00700737" w:rsidRDefault="00F87FDE">
            <w:pPr>
              <w:pStyle w:val="ConsPlusNormal0"/>
              <w:jc w:val="both"/>
            </w:pPr>
            <w:r>
              <w:t>Отражение темы дружба животных в рассказах писателей. На примере произведения А.И. Куприна "Барбос и Жулька"</w:t>
            </w:r>
          </w:p>
        </w:tc>
      </w:tr>
      <w:tr w:rsidR="00700737">
        <w:tc>
          <w:tcPr>
            <w:tcW w:w="1134" w:type="dxa"/>
            <w:vAlign w:val="center"/>
          </w:tcPr>
          <w:p w:rsidR="00700737" w:rsidRDefault="00F87FDE">
            <w:pPr>
              <w:pStyle w:val="ConsPlusNormal0"/>
            </w:pPr>
            <w:r>
              <w:t>Урок 61</w:t>
            </w:r>
          </w:p>
        </w:tc>
        <w:tc>
          <w:tcPr>
            <w:tcW w:w="7937" w:type="dxa"/>
            <w:vAlign w:val="center"/>
          </w:tcPr>
          <w:p w:rsidR="00700737" w:rsidRDefault="00F87FDE">
            <w:pPr>
              <w:pStyle w:val="ConsPlusNormal0"/>
              <w:jc w:val="both"/>
            </w:pPr>
            <w:r>
              <w:t>Характеристика героев-животных, их портрет в рассказах писателей. На примере рассказа А.И. Куприна "Барбос и Жулька"</w:t>
            </w:r>
          </w:p>
        </w:tc>
      </w:tr>
      <w:tr w:rsidR="00700737">
        <w:tc>
          <w:tcPr>
            <w:tcW w:w="1134" w:type="dxa"/>
            <w:vAlign w:val="center"/>
          </w:tcPr>
          <w:p w:rsidR="00700737" w:rsidRDefault="00F87FDE">
            <w:pPr>
              <w:pStyle w:val="ConsPlusNormal0"/>
            </w:pPr>
            <w:r>
              <w:t>Урок 62</w:t>
            </w:r>
          </w:p>
        </w:tc>
        <w:tc>
          <w:tcPr>
            <w:tcW w:w="7937" w:type="dxa"/>
            <w:vAlign w:val="center"/>
          </w:tcPr>
          <w:p w:rsidR="00700737" w:rsidRDefault="00F87FDE">
            <w:pPr>
              <w:pStyle w:val="ConsPlusNormal0"/>
              <w:jc w:val="both"/>
            </w:pPr>
            <w:r>
              <w:t>Работа с дет</w:t>
            </w:r>
            <w:r>
              <w:t>скими книгами. Отражение нравственно-этических понятий (любовь и забота о животных, их верность и преданность людям) в рассказах писателей</w:t>
            </w:r>
          </w:p>
        </w:tc>
      </w:tr>
      <w:tr w:rsidR="00700737">
        <w:tc>
          <w:tcPr>
            <w:tcW w:w="1134" w:type="dxa"/>
            <w:vAlign w:val="center"/>
          </w:tcPr>
          <w:p w:rsidR="00700737" w:rsidRDefault="00F87FDE">
            <w:pPr>
              <w:pStyle w:val="ConsPlusNormal0"/>
            </w:pPr>
            <w:r>
              <w:t>Урок 63</w:t>
            </w:r>
          </w:p>
        </w:tc>
        <w:tc>
          <w:tcPr>
            <w:tcW w:w="7937" w:type="dxa"/>
            <w:vAlign w:val="center"/>
          </w:tcPr>
          <w:p w:rsidR="00700737" w:rsidRDefault="00F87FDE">
            <w:pPr>
              <w:pStyle w:val="ConsPlusNormal0"/>
              <w:jc w:val="both"/>
            </w:pPr>
            <w:r>
              <w:t>Создание картин природы в произведениях поэтов. На примере стихотворения И.А. Бунина "Первый снег"</w:t>
            </w:r>
          </w:p>
        </w:tc>
      </w:tr>
      <w:tr w:rsidR="00700737">
        <w:tc>
          <w:tcPr>
            <w:tcW w:w="1134" w:type="dxa"/>
            <w:vAlign w:val="center"/>
          </w:tcPr>
          <w:p w:rsidR="00700737" w:rsidRDefault="00F87FDE">
            <w:pPr>
              <w:pStyle w:val="ConsPlusNormal0"/>
            </w:pPr>
            <w:r>
              <w:t>Урок 64</w:t>
            </w:r>
          </w:p>
        </w:tc>
        <w:tc>
          <w:tcPr>
            <w:tcW w:w="7937" w:type="dxa"/>
            <w:vAlign w:val="center"/>
          </w:tcPr>
          <w:p w:rsidR="00700737" w:rsidRDefault="00F87FDE">
            <w:pPr>
              <w:pStyle w:val="ConsPlusNormal0"/>
              <w:jc w:val="both"/>
            </w:pPr>
            <w:r>
              <w:t>Звукопись, ее выразительное значение в лирических произведениях</w:t>
            </w:r>
          </w:p>
        </w:tc>
      </w:tr>
      <w:tr w:rsidR="00700737">
        <w:tc>
          <w:tcPr>
            <w:tcW w:w="1134" w:type="dxa"/>
            <w:vAlign w:val="center"/>
          </w:tcPr>
          <w:p w:rsidR="00700737" w:rsidRDefault="00F87FDE">
            <w:pPr>
              <w:pStyle w:val="ConsPlusNormal0"/>
            </w:pPr>
            <w:r>
              <w:t>Урок 65</w:t>
            </w:r>
          </w:p>
        </w:tc>
        <w:tc>
          <w:tcPr>
            <w:tcW w:w="7937" w:type="dxa"/>
            <w:vAlign w:val="center"/>
          </w:tcPr>
          <w:p w:rsidR="00700737" w:rsidRDefault="00F87FDE">
            <w:pPr>
              <w:pStyle w:val="ConsPlusNormal0"/>
              <w:jc w:val="both"/>
            </w:pPr>
            <w:r>
              <w:t>Поэтические картины родной природы. Составление устного рассказа "Красота родной природы" по изученным текстам</w:t>
            </w:r>
          </w:p>
        </w:tc>
      </w:tr>
      <w:tr w:rsidR="00700737">
        <w:tc>
          <w:tcPr>
            <w:tcW w:w="1134" w:type="dxa"/>
            <w:vAlign w:val="center"/>
          </w:tcPr>
          <w:p w:rsidR="00700737" w:rsidRDefault="00F87FDE">
            <w:pPr>
              <w:pStyle w:val="ConsPlusNormal0"/>
            </w:pPr>
            <w:r>
              <w:t>Урок 66</w:t>
            </w:r>
          </w:p>
        </w:tc>
        <w:tc>
          <w:tcPr>
            <w:tcW w:w="7937" w:type="dxa"/>
            <w:vAlign w:val="center"/>
          </w:tcPr>
          <w:p w:rsidR="00700737" w:rsidRDefault="00F87FDE">
            <w:pPr>
              <w:pStyle w:val="ConsPlusNormal0"/>
              <w:jc w:val="both"/>
            </w:pPr>
            <w:r>
              <w:t>Тематическое повторение по итогам раздела "</w:t>
            </w:r>
            <w:r>
              <w:t>Картины природы в произведениях поэтов и писателей XIX - XX века"</w:t>
            </w:r>
          </w:p>
        </w:tc>
      </w:tr>
      <w:tr w:rsidR="00700737">
        <w:tc>
          <w:tcPr>
            <w:tcW w:w="1134" w:type="dxa"/>
            <w:vAlign w:val="center"/>
          </w:tcPr>
          <w:p w:rsidR="00700737" w:rsidRDefault="00F87FDE">
            <w:pPr>
              <w:pStyle w:val="ConsPlusNormal0"/>
            </w:pPr>
            <w:r>
              <w:t>Урок 67</w:t>
            </w:r>
          </w:p>
        </w:tc>
        <w:tc>
          <w:tcPr>
            <w:tcW w:w="7937" w:type="dxa"/>
            <w:vAlign w:val="center"/>
          </w:tcPr>
          <w:p w:rsidR="00700737" w:rsidRDefault="00F87FDE">
            <w:pPr>
              <w:pStyle w:val="ConsPlusNormal0"/>
              <w:jc w:val="both"/>
            </w:pPr>
            <w:r>
              <w:t>Дети - герои произведений. Судьбы крестьянских детей в произведениях писателей. На примере рассказа А.П. Чехова "Ванька"</w:t>
            </w:r>
          </w:p>
        </w:tc>
      </w:tr>
      <w:tr w:rsidR="00700737">
        <w:tc>
          <w:tcPr>
            <w:tcW w:w="1134" w:type="dxa"/>
            <w:vAlign w:val="center"/>
          </w:tcPr>
          <w:p w:rsidR="00700737" w:rsidRDefault="00F87FDE">
            <w:pPr>
              <w:pStyle w:val="ConsPlusNormal0"/>
            </w:pPr>
            <w:r>
              <w:t>Урок 68</w:t>
            </w:r>
          </w:p>
        </w:tc>
        <w:tc>
          <w:tcPr>
            <w:tcW w:w="7937" w:type="dxa"/>
            <w:vAlign w:val="center"/>
          </w:tcPr>
          <w:p w:rsidR="00700737" w:rsidRDefault="00F87FDE">
            <w:pPr>
              <w:pStyle w:val="ConsPlusNormal0"/>
              <w:jc w:val="both"/>
            </w:pPr>
            <w:r>
              <w:t>Особенности внешнего вида и характера героя-ребенка</w:t>
            </w:r>
            <w:r>
              <w:t>. На примере рассказа А.П. Чехова "Ванька"</w:t>
            </w:r>
          </w:p>
        </w:tc>
      </w:tr>
      <w:tr w:rsidR="00700737">
        <w:tc>
          <w:tcPr>
            <w:tcW w:w="1134" w:type="dxa"/>
            <w:vAlign w:val="center"/>
          </w:tcPr>
          <w:p w:rsidR="00700737" w:rsidRDefault="00F87FDE">
            <w:pPr>
              <w:pStyle w:val="ConsPlusNormal0"/>
            </w:pPr>
            <w:r>
              <w:t>Урок 69</w:t>
            </w:r>
          </w:p>
        </w:tc>
        <w:tc>
          <w:tcPr>
            <w:tcW w:w="7937" w:type="dxa"/>
            <w:vAlign w:val="center"/>
          </w:tcPr>
          <w:p w:rsidR="00700737" w:rsidRDefault="00F87FDE">
            <w:pPr>
              <w:pStyle w:val="ConsPlusNormal0"/>
              <w:jc w:val="both"/>
            </w:pPr>
            <w: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700737">
        <w:tc>
          <w:tcPr>
            <w:tcW w:w="1134" w:type="dxa"/>
            <w:vAlign w:val="center"/>
          </w:tcPr>
          <w:p w:rsidR="00700737" w:rsidRDefault="00F87FDE">
            <w:pPr>
              <w:pStyle w:val="ConsPlusNormal0"/>
            </w:pPr>
            <w:r>
              <w:t>Урок 70</w:t>
            </w:r>
          </w:p>
        </w:tc>
        <w:tc>
          <w:tcPr>
            <w:tcW w:w="7937" w:type="dxa"/>
            <w:vAlign w:val="center"/>
          </w:tcPr>
          <w:p w:rsidR="00700737" w:rsidRDefault="00F87FDE">
            <w:pPr>
              <w:pStyle w:val="ConsPlusNormal0"/>
              <w:jc w:val="both"/>
            </w:pPr>
            <w:r>
              <w:t>Деление текста на части, составление плана, выявление главной мысли (идеи) рассказа Л. Пантелеева "Честное слово"</w:t>
            </w:r>
          </w:p>
        </w:tc>
      </w:tr>
      <w:tr w:rsidR="00700737">
        <w:tc>
          <w:tcPr>
            <w:tcW w:w="1134" w:type="dxa"/>
            <w:vAlign w:val="center"/>
          </w:tcPr>
          <w:p w:rsidR="00700737" w:rsidRDefault="00F87FDE">
            <w:pPr>
              <w:pStyle w:val="ConsPlusNormal0"/>
            </w:pPr>
            <w:r>
              <w:t>Урок 71</w:t>
            </w:r>
          </w:p>
        </w:tc>
        <w:tc>
          <w:tcPr>
            <w:tcW w:w="7937" w:type="dxa"/>
            <w:vAlign w:val="center"/>
          </w:tcPr>
          <w:p w:rsidR="00700737" w:rsidRDefault="00F87FDE">
            <w:pPr>
              <w:pStyle w:val="ConsPlusNormal0"/>
              <w:jc w:val="both"/>
            </w:pPr>
            <w:r>
              <w:t>Представление темы "Дети на войне" в рассказе Л. Пантелеева "На ялике". Мужество и бесстрашие - качества, проявляемые детьми в военно</w:t>
            </w:r>
            <w:r>
              <w:t>е время</w:t>
            </w:r>
          </w:p>
        </w:tc>
      </w:tr>
      <w:tr w:rsidR="00700737">
        <w:tc>
          <w:tcPr>
            <w:tcW w:w="1134" w:type="dxa"/>
            <w:vAlign w:val="center"/>
          </w:tcPr>
          <w:p w:rsidR="00700737" w:rsidRDefault="00F87FDE">
            <w:pPr>
              <w:pStyle w:val="ConsPlusNormal0"/>
            </w:pPr>
            <w:r>
              <w:t>Урок 72</w:t>
            </w:r>
          </w:p>
        </w:tc>
        <w:tc>
          <w:tcPr>
            <w:tcW w:w="7937" w:type="dxa"/>
            <w:vAlign w:val="center"/>
          </w:tcPr>
          <w:p w:rsidR="00700737" w:rsidRDefault="00F87FDE">
            <w:pPr>
              <w:pStyle w:val="ConsPlusNormal0"/>
              <w:jc w:val="both"/>
            </w:pPr>
            <w:r>
              <w:t>Историческая обстановка как фон создания произведения. Составление портрета главного героя рассказа Л.А. Кассиля "Алексей Андреевич"</w:t>
            </w:r>
          </w:p>
        </w:tc>
      </w:tr>
      <w:tr w:rsidR="00700737">
        <w:tc>
          <w:tcPr>
            <w:tcW w:w="1134" w:type="dxa"/>
            <w:vAlign w:val="center"/>
          </w:tcPr>
          <w:p w:rsidR="00700737" w:rsidRDefault="00F87FDE">
            <w:pPr>
              <w:pStyle w:val="ConsPlusNormal0"/>
            </w:pPr>
            <w:r>
              <w:t>Урок 73</w:t>
            </w:r>
          </w:p>
        </w:tc>
        <w:tc>
          <w:tcPr>
            <w:tcW w:w="7937" w:type="dxa"/>
            <w:vAlign w:val="center"/>
          </w:tcPr>
          <w:p w:rsidR="00700737" w:rsidRDefault="00F87FDE">
            <w:pPr>
              <w:pStyle w:val="ConsPlusNormal0"/>
              <w:jc w:val="both"/>
            </w:pPr>
            <w:r>
              <w:t>Осмысление поступков и поведения главного героя рассказа Л.А. Кассиля "Алексей Андреевич"</w:t>
            </w:r>
          </w:p>
        </w:tc>
      </w:tr>
      <w:tr w:rsidR="00700737">
        <w:tc>
          <w:tcPr>
            <w:tcW w:w="1134" w:type="dxa"/>
            <w:vAlign w:val="center"/>
          </w:tcPr>
          <w:p w:rsidR="00700737" w:rsidRDefault="00F87FDE">
            <w:pPr>
              <w:pStyle w:val="ConsPlusNormal0"/>
            </w:pPr>
            <w:r>
              <w:t>Урок 74</w:t>
            </w:r>
          </w:p>
        </w:tc>
        <w:tc>
          <w:tcPr>
            <w:tcW w:w="7937" w:type="dxa"/>
            <w:vAlign w:val="center"/>
          </w:tcPr>
          <w:p w:rsidR="00700737" w:rsidRDefault="00F87FDE">
            <w:pPr>
              <w:pStyle w:val="ConsPlusNormal0"/>
              <w:jc w:val="both"/>
            </w:pPr>
            <w:r>
              <w:t>Отличие автора от героя и рассказчика. На примере рассказа А.П. Гайдара "Горячий камень"</w:t>
            </w:r>
          </w:p>
        </w:tc>
      </w:tr>
      <w:tr w:rsidR="00700737">
        <w:tc>
          <w:tcPr>
            <w:tcW w:w="1134" w:type="dxa"/>
            <w:vAlign w:val="center"/>
          </w:tcPr>
          <w:p w:rsidR="00700737" w:rsidRDefault="00F87FDE">
            <w:pPr>
              <w:pStyle w:val="ConsPlusNormal0"/>
            </w:pPr>
            <w:r>
              <w:t>Урок 75</w:t>
            </w:r>
          </w:p>
        </w:tc>
        <w:tc>
          <w:tcPr>
            <w:tcW w:w="7937" w:type="dxa"/>
            <w:vAlign w:val="center"/>
          </w:tcPr>
          <w:p w:rsidR="00700737" w:rsidRDefault="00F87FDE">
            <w:pPr>
              <w:pStyle w:val="ConsPlusNormal0"/>
              <w:jc w:val="both"/>
            </w:pPr>
            <w:r>
              <w:t>Выделение главной мысли (идеи) произведения о детях. На примере рассказа А.П. Гайдара "Горячий камень"</w:t>
            </w:r>
          </w:p>
        </w:tc>
      </w:tr>
      <w:tr w:rsidR="00700737">
        <w:tc>
          <w:tcPr>
            <w:tcW w:w="1134" w:type="dxa"/>
            <w:vAlign w:val="center"/>
          </w:tcPr>
          <w:p w:rsidR="00700737" w:rsidRDefault="00F87FDE">
            <w:pPr>
              <w:pStyle w:val="ConsPlusNormal0"/>
            </w:pPr>
            <w:r>
              <w:t>Урок 76</w:t>
            </w:r>
          </w:p>
        </w:tc>
        <w:tc>
          <w:tcPr>
            <w:tcW w:w="7937" w:type="dxa"/>
            <w:vAlign w:val="center"/>
          </w:tcPr>
          <w:p w:rsidR="00700737" w:rsidRDefault="00F87FDE">
            <w:pPr>
              <w:pStyle w:val="ConsPlusNormal0"/>
              <w:jc w:val="both"/>
            </w:pPr>
            <w:r>
              <w:t>Основные события сюжета произведения А</w:t>
            </w:r>
            <w:r>
              <w:t>.П. Гайдара "Тимур и его команда" (отрывки)</w:t>
            </w:r>
          </w:p>
        </w:tc>
      </w:tr>
      <w:tr w:rsidR="00700737">
        <w:tc>
          <w:tcPr>
            <w:tcW w:w="1134" w:type="dxa"/>
            <w:vAlign w:val="center"/>
          </w:tcPr>
          <w:p w:rsidR="00700737" w:rsidRDefault="00F87FDE">
            <w:pPr>
              <w:pStyle w:val="ConsPlusNormal0"/>
            </w:pPr>
            <w:r>
              <w:t>Урок 77</w:t>
            </w:r>
          </w:p>
        </w:tc>
        <w:tc>
          <w:tcPr>
            <w:tcW w:w="7937" w:type="dxa"/>
            <w:vAlign w:val="center"/>
          </w:tcPr>
          <w:p w:rsidR="00700737" w:rsidRDefault="00F87FDE">
            <w:pPr>
              <w:pStyle w:val="ConsPlusNormal0"/>
              <w:jc w:val="both"/>
            </w:pPr>
            <w:r>
              <w:t>Роль интерьера (описание штаба) в создании образов героев произведения А.П. Гайдара "Тимур и его команда" (отрывки)</w:t>
            </w:r>
          </w:p>
        </w:tc>
      </w:tr>
      <w:tr w:rsidR="00700737">
        <w:tc>
          <w:tcPr>
            <w:tcW w:w="1134" w:type="dxa"/>
            <w:vAlign w:val="center"/>
          </w:tcPr>
          <w:p w:rsidR="00700737" w:rsidRDefault="00F87FDE">
            <w:pPr>
              <w:pStyle w:val="ConsPlusNormal0"/>
            </w:pPr>
            <w:r>
              <w:t>Урок 78</w:t>
            </w:r>
          </w:p>
        </w:tc>
        <w:tc>
          <w:tcPr>
            <w:tcW w:w="7937" w:type="dxa"/>
            <w:vAlign w:val="center"/>
          </w:tcPr>
          <w:p w:rsidR="00700737" w:rsidRDefault="00F87FDE">
            <w:pPr>
              <w:pStyle w:val="ConsPlusNormal0"/>
              <w:jc w:val="both"/>
            </w:pPr>
            <w:r>
              <w:t>Нравственная оценка ситуаций, поведения и поступков героев произведения А.П. Гайдара "Тимур и его команда" (отрывки)</w:t>
            </w:r>
          </w:p>
        </w:tc>
      </w:tr>
      <w:tr w:rsidR="00700737">
        <w:tc>
          <w:tcPr>
            <w:tcW w:w="1134" w:type="dxa"/>
          </w:tcPr>
          <w:p w:rsidR="00700737" w:rsidRDefault="00F87FDE">
            <w:pPr>
              <w:pStyle w:val="ConsPlusNormal0"/>
            </w:pPr>
            <w:r>
              <w:t>Урок 79</w:t>
            </w:r>
          </w:p>
        </w:tc>
        <w:tc>
          <w:tcPr>
            <w:tcW w:w="7937" w:type="dxa"/>
            <w:vAlign w:val="center"/>
          </w:tcPr>
          <w:p w:rsidR="00700737" w:rsidRDefault="00F87FDE">
            <w:pPr>
              <w:pStyle w:val="ConsPlusNormal0"/>
              <w:jc w:val="both"/>
            </w:pPr>
            <w:r>
              <w:t>Тематическое повторение по итогам раздела "Произведения о детях"</w:t>
            </w:r>
          </w:p>
        </w:tc>
      </w:tr>
      <w:tr w:rsidR="00700737">
        <w:tc>
          <w:tcPr>
            <w:tcW w:w="1134" w:type="dxa"/>
            <w:vAlign w:val="center"/>
          </w:tcPr>
          <w:p w:rsidR="00700737" w:rsidRDefault="00F87FDE">
            <w:pPr>
              <w:pStyle w:val="ConsPlusNormal0"/>
            </w:pPr>
            <w:r>
              <w:t>Урок 80</w:t>
            </w:r>
          </w:p>
        </w:tc>
        <w:tc>
          <w:tcPr>
            <w:tcW w:w="7937" w:type="dxa"/>
            <w:vAlign w:val="center"/>
          </w:tcPr>
          <w:p w:rsidR="00700737" w:rsidRDefault="00F87FDE">
            <w:pPr>
              <w:pStyle w:val="ConsPlusNormal0"/>
              <w:jc w:val="both"/>
            </w:pPr>
            <w:r>
              <w:t>Раскрытие темы "Разные детские судьбы" в произведениях п</w:t>
            </w:r>
            <w:r>
              <w:t>исателей. Работа с книгами о детях: составление аннотации</w:t>
            </w:r>
          </w:p>
        </w:tc>
      </w:tr>
      <w:tr w:rsidR="00700737">
        <w:tc>
          <w:tcPr>
            <w:tcW w:w="1134" w:type="dxa"/>
            <w:vAlign w:val="center"/>
          </w:tcPr>
          <w:p w:rsidR="00700737" w:rsidRDefault="00F87FDE">
            <w:pPr>
              <w:pStyle w:val="ConsPlusNormal0"/>
            </w:pPr>
            <w:r>
              <w:t>Урок 81</w:t>
            </w:r>
          </w:p>
        </w:tc>
        <w:tc>
          <w:tcPr>
            <w:tcW w:w="7937" w:type="dxa"/>
            <w:vAlign w:val="center"/>
          </w:tcPr>
          <w:p w:rsidR="00700737" w:rsidRDefault="00F87FDE">
            <w:pPr>
              <w:pStyle w:val="ConsPlusNormal0"/>
              <w:jc w:val="both"/>
            </w:pPr>
            <w:r>
              <w:t>Произведения К.Г. Паустовского о природе и животных. Главная мысль (идея) рассказа "Барсучий нос"</w:t>
            </w:r>
          </w:p>
        </w:tc>
      </w:tr>
      <w:tr w:rsidR="00700737">
        <w:tc>
          <w:tcPr>
            <w:tcW w:w="1134" w:type="dxa"/>
            <w:vAlign w:val="center"/>
          </w:tcPr>
          <w:p w:rsidR="00700737" w:rsidRDefault="00F87FDE">
            <w:pPr>
              <w:pStyle w:val="ConsPlusNormal0"/>
            </w:pPr>
            <w:r>
              <w:t>Урок 82</w:t>
            </w:r>
          </w:p>
        </w:tc>
        <w:tc>
          <w:tcPr>
            <w:tcW w:w="7937" w:type="dxa"/>
            <w:vAlign w:val="center"/>
          </w:tcPr>
          <w:p w:rsidR="00700737" w:rsidRDefault="00F87FDE">
            <w:pPr>
              <w:pStyle w:val="ConsPlusNormal0"/>
              <w:jc w:val="both"/>
            </w:pPr>
            <w:r>
              <w:t>Работа с рассказом К.Г. Паустовского "Кот-ворюга"</w:t>
            </w:r>
            <w:r>
              <w:t>: анализ композиции, составление плана</w:t>
            </w:r>
          </w:p>
        </w:tc>
      </w:tr>
      <w:tr w:rsidR="00700737">
        <w:tc>
          <w:tcPr>
            <w:tcW w:w="1134" w:type="dxa"/>
            <w:vAlign w:val="center"/>
          </w:tcPr>
          <w:p w:rsidR="00700737" w:rsidRDefault="00F87FDE">
            <w:pPr>
              <w:pStyle w:val="ConsPlusNormal0"/>
            </w:pPr>
            <w:r>
              <w:t>Урок 83</w:t>
            </w:r>
          </w:p>
        </w:tc>
        <w:tc>
          <w:tcPr>
            <w:tcW w:w="7937" w:type="dxa"/>
            <w:vAlign w:val="center"/>
          </w:tcPr>
          <w:p w:rsidR="00700737" w:rsidRDefault="00F87FDE">
            <w:pPr>
              <w:pStyle w:val="ConsPlusNormal0"/>
              <w:jc w:val="both"/>
            </w:pPr>
            <w:r>
              <w:t>Составление портрета героя-животного в рассказе К.Г. Паустовского "Кот-ворюга"</w:t>
            </w:r>
          </w:p>
        </w:tc>
      </w:tr>
      <w:tr w:rsidR="00700737">
        <w:tc>
          <w:tcPr>
            <w:tcW w:w="1134" w:type="dxa"/>
            <w:vAlign w:val="center"/>
          </w:tcPr>
          <w:p w:rsidR="00700737" w:rsidRDefault="00F87FDE">
            <w:pPr>
              <w:pStyle w:val="ConsPlusNormal0"/>
            </w:pPr>
            <w:r>
              <w:t>Урок 84</w:t>
            </w:r>
          </w:p>
        </w:tc>
        <w:tc>
          <w:tcPr>
            <w:tcW w:w="7937" w:type="dxa"/>
            <w:vAlign w:val="center"/>
          </w:tcPr>
          <w:p w:rsidR="00700737" w:rsidRDefault="00F87FDE">
            <w:pPr>
              <w:pStyle w:val="ConsPlusNormal0"/>
              <w:jc w:val="both"/>
            </w:pPr>
            <w:r>
              <w:t>Раскрытие темы взаимоотношения человека и животного на примере рассказа К.Г. Паустовского "Заячьи лапы"</w:t>
            </w:r>
          </w:p>
        </w:tc>
      </w:tr>
      <w:tr w:rsidR="00700737">
        <w:tc>
          <w:tcPr>
            <w:tcW w:w="1134" w:type="dxa"/>
            <w:vAlign w:val="center"/>
          </w:tcPr>
          <w:p w:rsidR="00700737" w:rsidRDefault="00F87FDE">
            <w:pPr>
              <w:pStyle w:val="ConsPlusNormal0"/>
            </w:pPr>
            <w:r>
              <w:t>Урок 85</w:t>
            </w:r>
          </w:p>
        </w:tc>
        <w:tc>
          <w:tcPr>
            <w:tcW w:w="7937" w:type="dxa"/>
            <w:vAlign w:val="center"/>
          </w:tcPr>
          <w:p w:rsidR="00700737" w:rsidRDefault="00F87FDE">
            <w:pPr>
              <w:pStyle w:val="ConsPlusNormal0"/>
              <w:jc w:val="both"/>
            </w:pPr>
            <w:r>
              <w:t>Особенн</w:t>
            </w:r>
            <w:r>
              <w:t>ости композиции в рассказах о животных. На примере рассказа К.Г. Паустовского "Заячьи лапы"</w:t>
            </w:r>
          </w:p>
        </w:tc>
      </w:tr>
      <w:tr w:rsidR="00700737">
        <w:tc>
          <w:tcPr>
            <w:tcW w:w="1134" w:type="dxa"/>
            <w:vAlign w:val="center"/>
          </w:tcPr>
          <w:p w:rsidR="00700737" w:rsidRDefault="00F87FDE">
            <w:pPr>
              <w:pStyle w:val="ConsPlusNormal0"/>
            </w:pPr>
            <w:r>
              <w:t>Урок 86</w:t>
            </w:r>
          </w:p>
        </w:tc>
        <w:tc>
          <w:tcPr>
            <w:tcW w:w="7937" w:type="dxa"/>
            <w:vAlign w:val="center"/>
          </w:tcPr>
          <w:p w:rsidR="00700737" w:rsidRDefault="00F87FDE">
            <w:pPr>
              <w:pStyle w:val="ConsPlusNormal0"/>
              <w:jc w:val="both"/>
            </w:pPr>
            <w:r>
              <w:t>Создание характеров героев-животных в рассказах писателей. На примере рассказа М.М. Пришвина "Выскочка"</w:t>
            </w:r>
          </w:p>
        </w:tc>
      </w:tr>
      <w:tr w:rsidR="00700737">
        <w:tc>
          <w:tcPr>
            <w:tcW w:w="1134" w:type="dxa"/>
            <w:vAlign w:val="center"/>
          </w:tcPr>
          <w:p w:rsidR="00700737" w:rsidRDefault="00F87FDE">
            <w:pPr>
              <w:pStyle w:val="ConsPlusNormal0"/>
            </w:pPr>
            <w:r>
              <w:t>Урок 87</w:t>
            </w:r>
          </w:p>
        </w:tc>
        <w:tc>
          <w:tcPr>
            <w:tcW w:w="7937" w:type="dxa"/>
            <w:vAlign w:val="center"/>
          </w:tcPr>
          <w:p w:rsidR="00700737" w:rsidRDefault="00F87FDE">
            <w:pPr>
              <w:pStyle w:val="ConsPlusNormal0"/>
              <w:jc w:val="both"/>
            </w:pPr>
            <w:r>
              <w:t xml:space="preserve">Тематическое повторение по итогам раздела </w:t>
            </w:r>
            <w:r>
              <w:t>"Взаимоотношения человека и животных"</w:t>
            </w:r>
          </w:p>
        </w:tc>
      </w:tr>
      <w:tr w:rsidR="00700737">
        <w:tc>
          <w:tcPr>
            <w:tcW w:w="1134" w:type="dxa"/>
            <w:vAlign w:val="center"/>
          </w:tcPr>
          <w:p w:rsidR="00700737" w:rsidRDefault="00F87FDE">
            <w:pPr>
              <w:pStyle w:val="ConsPlusNormal0"/>
            </w:pPr>
            <w:r>
              <w:t>Урок 88</w:t>
            </w:r>
          </w:p>
        </w:tc>
        <w:tc>
          <w:tcPr>
            <w:tcW w:w="7937" w:type="dxa"/>
            <w:vAlign w:val="center"/>
          </w:tcPr>
          <w:p w:rsidR="00700737" w:rsidRDefault="00F87FDE">
            <w:pPr>
              <w:pStyle w:val="ConsPlusNormal0"/>
              <w:jc w:val="both"/>
            </w:pPr>
            <w:r>
              <w:t>Составление устного рассказа "Любовь и забота о братьях наших меньших" по изученным произведениям</w:t>
            </w:r>
          </w:p>
        </w:tc>
      </w:tr>
      <w:tr w:rsidR="00700737">
        <w:tc>
          <w:tcPr>
            <w:tcW w:w="1134" w:type="dxa"/>
            <w:vAlign w:val="center"/>
          </w:tcPr>
          <w:p w:rsidR="00700737" w:rsidRDefault="00F87FDE">
            <w:pPr>
              <w:pStyle w:val="ConsPlusNormal0"/>
            </w:pPr>
            <w:r>
              <w:t>Урок 89</w:t>
            </w:r>
          </w:p>
        </w:tc>
        <w:tc>
          <w:tcPr>
            <w:tcW w:w="7937" w:type="dxa"/>
            <w:vAlign w:val="center"/>
          </w:tcPr>
          <w:p w:rsidR="00700737" w:rsidRDefault="00F87FDE">
            <w:pPr>
              <w:pStyle w:val="ConsPlusNormal0"/>
              <w:jc w:val="both"/>
            </w:pPr>
            <w:r>
              <w:t>Особенности юмористических произведений Н.Н. Носова и других авторов (по выбору)</w:t>
            </w:r>
          </w:p>
        </w:tc>
      </w:tr>
      <w:tr w:rsidR="00700737">
        <w:tc>
          <w:tcPr>
            <w:tcW w:w="1134" w:type="dxa"/>
            <w:vAlign w:val="center"/>
          </w:tcPr>
          <w:p w:rsidR="00700737" w:rsidRDefault="00F87FDE">
            <w:pPr>
              <w:pStyle w:val="ConsPlusNormal0"/>
            </w:pPr>
            <w:r>
              <w:t>Урок 90</w:t>
            </w:r>
          </w:p>
        </w:tc>
        <w:tc>
          <w:tcPr>
            <w:tcW w:w="7937" w:type="dxa"/>
            <w:vAlign w:val="center"/>
          </w:tcPr>
          <w:p w:rsidR="00700737" w:rsidRDefault="00F87FDE">
            <w:pPr>
              <w:pStyle w:val="ConsPlusNormal0"/>
              <w:jc w:val="both"/>
            </w:pPr>
            <w:r>
              <w:t>Комичность к</w:t>
            </w:r>
            <w:r>
              <w:t>ак основа сюжета. Характеристика героя "Денискиных рассказов" В.Ю. Драгунского</w:t>
            </w:r>
          </w:p>
        </w:tc>
      </w:tr>
      <w:tr w:rsidR="00700737">
        <w:tc>
          <w:tcPr>
            <w:tcW w:w="1134" w:type="dxa"/>
            <w:vAlign w:val="center"/>
          </w:tcPr>
          <w:p w:rsidR="00700737" w:rsidRDefault="00F87FDE">
            <w:pPr>
              <w:pStyle w:val="ConsPlusNormal0"/>
            </w:pPr>
            <w:r>
              <w:t>Урок 91</w:t>
            </w:r>
          </w:p>
        </w:tc>
        <w:tc>
          <w:tcPr>
            <w:tcW w:w="7937" w:type="dxa"/>
            <w:vAlign w:val="center"/>
          </w:tcPr>
          <w:p w:rsidR="00700737" w:rsidRDefault="00F87FDE">
            <w:pPr>
              <w:pStyle w:val="ConsPlusNormal0"/>
              <w:jc w:val="both"/>
            </w:pPr>
            <w:r>
              <w:t>Средства выразительности текста юмористического содержания: преувеличение. На примере произведений В.Ю. Драгунского</w:t>
            </w:r>
          </w:p>
        </w:tc>
      </w:tr>
      <w:tr w:rsidR="00700737">
        <w:tc>
          <w:tcPr>
            <w:tcW w:w="1134" w:type="dxa"/>
            <w:vAlign w:val="center"/>
          </w:tcPr>
          <w:p w:rsidR="00700737" w:rsidRDefault="00F87FDE">
            <w:pPr>
              <w:pStyle w:val="ConsPlusNormal0"/>
            </w:pPr>
            <w:r>
              <w:t>Урок 92</w:t>
            </w:r>
          </w:p>
        </w:tc>
        <w:tc>
          <w:tcPr>
            <w:tcW w:w="7937" w:type="dxa"/>
            <w:vAlign w:val="center"/>
          </w:tcPr>
          <w:p w:rsidR="00700737" w:rsidRDefault="00F87FDE">
            <w:pPr>
              <w:pStyle w:val="ConsPlusNormal0"/>
              <w:jc w:val="both"/>
            </w:pPr>
            <w:r>
              <w:t>Работа с детскими книгами: авторы юмористич</w:t>
            </w:r>
            <w:r>
              <w:t>еских рассказов. Написание отзыва</w:t>
            </w:r>
          </w:p>
        </w:tc>
      </w:tr>
      <w:tr w:rsidR="00700737">
        <w:tc>
          <w:tcPr>
            <w:tcW w:w="1134" w:type="dxa"/>
            <w:vAlign w:val="center"/>
          </w:tcPr>
          <w:p w:rsidR="00700737" w:rsidRDefault="00F87FDE">
            <w:pPr>
              <w:pStyle w:val="ConsPlusNormal0"/>
            </w:pPr>
            <w:r>
              <w:t>Урок 93</w:t>
            </w:r>
          </w:p>
        </w:tc>
        <w:tc>
          <w:tcPr>
            <w:tcW w:w="7937" w:type="dxa"/>
            <w:vAlign w:val="center"/>
          </w:tcPr>
          <w:p w:rsidR="00700737" w:rsidRDefault="00F87FDE">
            <w:pPr>
              <w:pStyle w:val="ConsPlusNormal0"/>
              <w:jc w:val="both"/>
            </w:pPr>
            <w:r>
              <w:t>Волшебные предметы и помощники в литературных сказках Ш. Перро</w:t>
            </w:r>
          </w:p>
        </w:tc>
      </w:tr>
      <w:tr w:rsidR="00700737">
        <w:tc>
          <w:tcPr>
            <w:tcW w:w="1134" w:type="dxa"/>
            <w:vAlign w:val="center"/>
          </w:tcPr>
          <w:p w:rsidR="00700737" w:rsidRDefault="00F87FDE">
            <w:pPr>
              <w:pStyle w:val="ConsPlusNormal0"/>
            </w:pPr>
            <w:r>
              <w:t>Урок 94</w:t>
            </w:r>
          </w:p>
        </w:tc>
        <w:tc>
          <w:tcPr>
            <w:tcW w:w="7937" w:type="dxa"/>
            <w:vAlign w:val="center"/>
          </w:tcPr>
          <w:p w:rsidR="00700737" w:rsidRDefault="00F87FDE">
            <w:pPr>
              <w:pStyle w:val="ConsPlusNormal0"/>
              <w:jc w:val="both"/>
            </w:pPr>
            <w:r>
              <w:t>Особенности литературных сказок Х.-К. Андерсена (сюжет, язык, герои)</w:t>
            </w:r>
          </w:p>
        </w:tc>
      </w:tr>
      <w:tr w:rsidR="00700737">
        <w:tc>
          <w:tcPr>
            <w:tcW w:w="1134" w:type="dxa"/>
            <w:vAlign w:val="center"/>
          </w:tcPr>
          <w:p w:rsidR="00700737" w:rsidRDefault="00F87FDE">
            <w:pPr>
              <w:pStyle w:val="ConsPlusNormal0"/>
            </w:pPr>
            <w:r>
              <w:t>Урок 95</w:t>
            </w:r>
          </w:p>
        </w:tc>
        <w:tc>
          <w:tcPr>
            <w:tcW w:w="7937" w:type="dxa"/>
            <w:vAlign w:val="center"/>
          </w:tcPr>
          <w:p w:rsidR="00700737" w:rsidRDefault="00F87FDE">
            <w:pPr>
              <w:pStyle w:val="ConsPlusNormal0"/>
              <w:jc w:val="both"/>
            </w:pPr>
            <w:r>
              <w:t>Особенности авторских сказок: раскрытие главной мысли, композиция, герои. На примере сказок Р. Киплинга</w:t>
            </w:r>
          </w:p>
        </w:tc>
      </w:tr>
      <w:tr w:rsidR="00700737">
        <w:tc>
          <w:tcPr>
            <w:tcW w:w="1134" w:type="dxa"/>
            <w:vAlign w:val="center"/>
          </w:tcPr>
          <w:p w:rsidR="00700737" w:rsidRDefault="00F87FDE">
            <w:pPr>
              <w:pStyle w:val="ConsPlusNormal0"/>
            </w:pPr>
            <w:r>
              <w:t>Урок 96</w:t>
            </w:r>
          </w:p>
        </w:tc>
        <w:tc>
          <w:tcPr>
            <w:tcW w:w="7937" w:type="dxa"/>
            <w:vAlign w:val="center"/>
          </w:tcPr>
          <w:p w:rsidR="00700737" w:rsidRDefault="00F87FDE">
            <w:pPr>
              <w:pStyle w:val="ConsPlusNormal0"/>
              <w:jc w:val="both"/>
            </w:pPr>
            <w:r>
              <w:t>Взаимоотношения человека и животных в рассказах зарубежных писателей. На примере рассказа Джека Лондона "Бурый волк"</w:t>
            </w:r>
          </w:p>
        </w:tc>
      </w:tr>
      <w:tr w:rsidR="00700737">
        <w:tc>
          <w:tcPr>
            <w:tcW w:w="1134" w:type="dxa"/>
            <w:vAlign w:val="center"/>
          </w:tcPr>
          <w:p w:rsidR="00700737" w:rsidRDefault="00F87FDE">
            <w:pPr>
              <w:pStyle w:val="ConsPlusNormal0"/>
            </w:pPr>
            <w:r>
              <w:t>Урок 97</w:t>
            </w:r>
          </w:p>
        </w:tc>
        <w:tc>
          <w:tcPr>
            <w:tcW w:w="7937" w:type="dxa"/>
            <w:vAlign w:val="center"/>
          </w:tcPr>
          <w:p w:rsidR="00700737" w:rsidRDefault="00F87FDE">
            <w:pPr>
              <w:pStyle w:val="ConsPlusNormal0"/>
              <w:jc w:val="both"/>
            </w:pPr>
            <w:r>
              <w:t>Деление текста на</w:t>
            </w:r>
            <w:r>
              <w:t xml:space="preserve"> части, составление плана, выявление главной мысли (идеи) рассказа Джека Лондона "Бурый волк"</w:t>
            </w:r>
          </w:p>
        </w:tc>
      </w:tr>
      <w:tr w:rsidR="00700737">
        <w:tc>
          <w:tcPr>
            <w:tcW w:w="1134" w:type="dxa"/>
            <w:vAlign w:val="center"/>
          </w:tcPr>
          <w:p w:rsidR="00700737" w:rsidRDefault="00F87FDE">
            <w:pPr>
              <w:pStyle w:val="ConsPlusNormal0"/>
            </w:pPr>
            <w:r>
              <w:t>Урок 98</w:t>
            </w:r>
          </w:p>
        </w:tc>
        <w:tc>
          <w:tcPr>
            <w:tcW w:w="7937" w:type="dxa"/>
            <w:vAlign w:val="center"/>
          </w:tcPr>
          <w:p w:rsidR="00700737" w:rsidRDefault="00F87FDE">
            <w:pPr>
              <w:pStyle w:val="ConsPlusNormal0"/>
              <w:jc w:val="both"/>
            </w:pPr>
            <w:r>
              <w:t>Повторение по итогам изученного в 3 классе</w:t>
            </w:r>
          </w:p>
        </w:tc>
      </w:tr>
      <w:tr w:rsidR="00700737">
        <w:tc>
          <w:tcPr>
            <w:tcW w:w="1134" w:type="dxa"/>
            <w:vAlign w:val="center"/>
          </w:tcPr>
          <w:p w:rsidR="00700737" w:rsidRDefault="00F87FDE">
            <w:pPr>
              <w:pStyle w:val="ConsPlusNormal0"/>
            </w:pPr>
            <w:r>
              <w:t>Урок 99</w:t>
            </w:r>
          </w:p>
        </w:tc>
        <w:tc>
          <w:tcPr>
            <w:tcW w:w="7937" w:type="dxa"/>
            <w:vAlign w:val="center"/>
          </w:tcPr>
          <w:p w:rsidR="00700737" w:rsidRDefault="00F87FDE">
            <w:pPr>
              <w:pStyle w:val="ConsPlusNormal0"/>
              <w:jc w:val="both"/>
            </w:pPr>
            <w:r>
              <w:t>Работа с детскими книгами. Расширение знаний о писателях, как переводчиках зарубежной литературы. На примере переводов С.Я. Маршака, К.И. Чуковского, Б.В. Заходера и других</w:t>
            </w:r>
          </w:p>
        </w:tc>
      </w:tr>
      <w:tr w:rsidR="00700737">
        <w:tc>
          <w:tcPr>
            <w:tcW w:w="1134" w:type="dxa"/>
            <w:vAlign w:val="center"/>
          </w:tcPr>
          <w:p w:rsidR="00700737" w:rsidRDefault="00F87FDE">
            <w:pPr>
              <w:pStyle w:val="ConsPlusNormal0"/>
            </w:pPr>
            <w:r>
              <w:t>Урок 100</w:t>
            </w:r>
          </w:p>
        </w:tc>
        <w:tc>
          <w:tcPr>
            <w:tcW w:w="7937" w:type="dxa"/>
            <w:vAlign w:val="center"/>
          </w:tcPr>
          <w:p w:rsidR="00700737" w:rsidRDefault="00F87FDE">
            <w:pPr>
              <w:pStyle w:val="ConsPlusNormal0"/>
              <w:jc w:val="both"/>
            </w:pPr>
            <w:r>
              <w:t>Правила юного читателя. Осознание важности чтения художественной литерату</w:t>
            </w:r>
            <w:r>
              <w:t>ры и фольклора</w:t>
            </w:r>
          </w:p>
        </w:tc>
      </w:tr>
      <w:tr w:rsidR="00700737">
        <w:tc>
          <w:tcPr>
            <w:tcW w:w="1134" w:type="dxa"/>
            <w:vAlign w:val="center"/>
          </w:tcPr>
          <w:p w:rsidR="00700737" w:rsidRDefault="00F87FDE">
            <w:pPr>
              <w:pStyle w:val="ConsPlusNormal0"/>
            </w:pPr>
            <w:r>
              <w:t>Урок 101</w:t>
            </w:r>
          </w:p>
        </w:tc>
        <w:tc>
          <w:tcPr>
            <w:tcW w:w="7937" w:type="dxa"/>
            <w:vAlign w:val="center"/>
          </w:tcPr>
          <w:p w:rsidR="00700737" w:rsidRDefault="00F87FDE">
            <w:pPr>
              <w:pStyle w:val="ConsPlusNormal0"/>
              <w:jc w:val="both"/>
            </w:pPr>
            <w:r>
              <w:t>Летнее чтение. Выбор книг на основе рекомендательного списка и тематического каталога</w:t>
            </w:r>
          </w:p>
        </w:tc>
      </w:tr>
      <w:tr w:rsidR="00700737">
        <w:tc>
          <w:tcPr>
            <w:tcW w:w="1134" w:type="dxa"/>
            <w:vAlign w:val="center"/>
          </w:tcPr>
          <w:p w:rsidR="00700737" w:rsidRDefault="00F87FDE">
            <w:pPr>
              <w:pStyle w:val="ConsPlusNormal0"/>
            </w:pPr>
            <w:r>
              <w:t>Урок 102</w:t>
            </w:r>
          </w:p>
        </w:tc>
        <w:tc>
          <w:tcPr>
            <w:tcW w:w="7937" w:type="dxa"/>
            <w:vAlign w:val="center"/>
          </w:tcPr>
          <w:p w:rsidR="00700737" w:rsidRDefault="00F87FDE">
            <w:pPr>
              <w:pStyle w:val="ConsPlusNormal0"/>
              <w:jc w:val="both"/>
            </w:pPr>
            <w:r>
              <w:t>Резервный урок. Работа с детской книгой и справочной литературой. Использование аппарата издания с учетом учебных задач</w:t>
            </w:r>
          </w:p>
        </w:tc>
      </w:tr>
      <w:tr w:rsidR="00700737">
        <w:tc>
          <w:tcPr>
            <w:tcW w:w="9071" w:type="dxa"/>
            <w:gridSpan w:val="2"/>
            <w:vAlign w:val="center"/>
          </w:tcPr>
          <w:p w:rsidR="00700737" w:rsidRDefault="00F87FDE">
            <w:pPr>
              <w:pStyle w:val="ConsPlusNormal0"/>
              <w:jc w:val="both"/>
            </w:pPr>
            <w:r>
              <w:t>ОБЩЕЕ КОЛИЧЕСТ</w:t>
            </w:r>
            <w:r>
              <w:t>ВО УРОКОВ ПО ПРОГРАММЕ: 102, из них уроков, отведенных на контрольные работы, - не более 10</w:t>
            </w:r>
          </w:p>
        </w:tc>
      </w:tr>
    </w:tbl>
    <w:p w:rsidR="00700737" w:rsidRDefault="00700737">
      <w:pPr>
        <w:pStyle w:val="ConsPlusNormal0"/>
        <w:jc w:val="both"/>
      </w:pPr>
    </w:p>
    <w:p w:rsidR="00700737" w:rsidRDefault="00F87FDE">
      <w:pPr>
        <w:pStyle w:val="ConsPlusNormal0"/>
        <w:jc w:val="right"/>
      </w:pPr>
      <w:r>
        <w:t>Таблица 4.15</w:t>
      </w:r>
    </w:p>
    <w:p w:rsidR="00700737" w:rsidRDefault="00700737">
      <w:pPr>
        <w:pStyle w:val="ConsPlusNormal0"/>
        <w:jc w:val="both"/>
      </w:pPr>
    </w:p>
    <w:p w:rsidR="00700737" w:rsidRDefault="00F87FDE">
      <w:pPr>
        <w:pStyle w:val="ConsPlusNormal0"/>
        <w:jc w:val="both"/>
      </w:pPr>
      <w:r>
        <w:t>4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N урока</w:t>
            </w:r>
          </w:p>
        </w:tc>
        <w:tc>
          <w:tcPr>
            <w:tcW w:w="7370" w:type="dxa"/>
          </w:tcPr>
          <w:p w:rsidR="00700737" w:rsidRDefault="00F87FDE">
            <w:pPr>
              <w:pStyle w:val="ConsPlusNormal0"/>
              <w:jc w:val="center"/>
            </w:pPr>
            <w:r>
              <w:t>Тема урока</w:t>
            </w:r>
          </w:p>
        </w:tc>
      </w:tr>
      <w:tr w:rsidR="00700737">
        <w:tc>
          <w:tcPr>
            <w:tcW w:w="1701" w:type="dxa"/>
            <w:vAlign w:val="center"/>
          </w:tcPr>
          <w:p w:rsidR="00700737" w:rsidRDefault="00F87FDE">
            <w:pPr>
              <w:pStyle w:val="ConsPlusNormal0"/>
            </w:pPr>
            <w:r>
              <w:t>Урок 1</w:t>
            </w:r>
          </w:p>
        </w:tc>
        <w:tc>
          <w:tcPr>
            <w:tcW w:w="7370" w:type="dxa"/>
            <w:vAlign w:val="center"/>
          </w:tcPr>
          <w:p w:rsidR="00700737" w:rsidRDefault="00F87FDE">
            <w:pPr>
              <w:pStyle w:val="ConsPlusNormal0"/>
              <w:jc w:val="both"/>
            </w:pPr>
            <w:r>
              <w:t>Раскрытие главной идеи произведения А.Т. Твардовского "О Родине большой и малой"</w:t>
            </w:r>
            <w:r>
              <w:t xml:space="preserve"> (отрывок): чувство любви к своей стране и малой родине. Очерк как повествование о реальном событии</w:t>
            </w:r>
          </w:p>
        </w:tc>
      </w:tr>
      <w:tr w:rsidR="00700737">
        <w:tc>
          <w:tcPr>
            <w:tcW w:w="1701" w:type="dxa"/>
            <w:vAlign w:val="center"/>
          </w:tcPr>
          <w:p w:rsidR="00700737" w:rsidRDefault="00F87FDE">
            <w:pPr>
              <w:pStyle w:val="ConsPlusNormal0"/>
            </w:pPr>
            <w:r>
              <w:t>Урок 2</w:t>
            </w:r>
          </w:p>
        </w:tc>
        <w:tc>
          <w:tcPr>
            <w:tcW w:w="7370" w:type="dxa"/>
            <w:vAlign w:val="center"/>
          </w:tcPr>
          <w:p w:rsidR="00700737" w:rsidRDefault="00F87FDE">
            <w:pPr>
              <w:pStyle w:val="ConsPlusNormal0"/>
              <w:jc w:val="both"/>
            </w:pPr>
            <w:r>
              <w:t>Образ родной земли в стихотворении С.Д. Дрожжина "Родине"</w:t>
            </w:r>
          </w:p>
        </w:tc>
      </w:tr>
      <w:tr w:rsidR="00700737">
        <w:tc>
          <w:tcPr>
            <w:tcW w:w="1701" w:type="dxa"/>
            <w:vAlign w:val="center"/>
          </w:tcPr>
          <w:p w:rsidR="00700737" w:rsidRDefault="00F87FDE">
            <w:pPr>
              <w:pStyle w:val="ConsPlusNormal0"/>
            </w:pPr>
            <w:r>
              <w:t>Урок 3</w:t>
            </w:r>
          </w:p>
        </w:tc>
        <w:tc>
          <w:tcPr>
            <w:tcW w:w="7370" w:type="dxa"/>
            <w:vAlign w:val="center"/>
          </w:tcPr>
          <w:p w:rsidR="00700737" w:rsidRDefault="00F87FDE">
            <w:pPr>
              <w:pStyle w:val="ConsPlusNormal0"/>
              <w:jc w:val="both"/>
            </w:pPr>
            <w:r>
              <w:t>Любовь к природе и родному краю - тема произведений поэтов. На примере стихотворен</w:t>
            </w:r>
            <w:r>
              <w:t>ий С.А. Есенина</w:t>
            </w:r>
          </w:p>
        </w:tc>
      </w:tr>
      <w:tr w:rsidR="00700737">
        <w:tc>
          <w:tcPr>
            <w:tcW w:w="1701" w:type="dxa"/>
            <w:vAlign w:val="center"/>
          </w:tcPr>
          <w:p w:rsidR="00700737" w:rsidRDefault="00F87FDE">
            <w:pPr>
              <w:pStyle w:val="ConsPlusNormal0"/>
            </w:pPr>
            <w:r>
              <w:t>Урок 4</w:t>
            </w:r>
          </w:p>
        </w:tc>
        <w:tc>
          <w:tcPr>
            <w:tcW w:w="7370" w:type="dxa"/>
            <w:vAlign w:val="center"/>
          </w:tcPr>
          <w:p w:rsidR="00700737" w:rsidRDefault="00F87FDE">
            <w:pPr>
              <w:pStyle w:val="ConsPlusNormal0"/>
              <w:jc w:val="both"/>
            </w:pPr>
            <w:r>
              <w:t>Проявление любви к родной земле в литературе народов России. На примере стихотворений Р.Г. Гамзатова</w:t>
            </w:r>
          </w:p>
        </w:tc>
      </w:tr>
      <w:tr w:rsidR="00700737">
        <w:tc>
          <w:tcPr>
            <w:tcW w:w="1701" w:type="dxa"/>
            <w:vAlign w:val="center"/>
          </w:tcPr>
          <w:p w:rsidR="00700737" w:rsidRDefault="00F87FDE">
            <w:pPr>
              <w:pStyle w:val="ConsPlusNormal0"/>
            </w:pPr>
            <w:r>
              <w:t>Урок 5</w:t>
            </w:r>
          </w:p>
        </w:tc>
        <w:tc>
          <w:tcPr>
            <w:tcW w:w="7370" w:type="dxa"/>
            <w:vAlign w:val="center"/>
          </w:tcPr>
          <w:p w:rsidR="00700737" w:rsidRDefault="00F87FDE">
            <w:pPr>
              <w:pStyle w:val="ConsPlusNormal0"/>
              <w:jc w:val="both"/>
            </w:pPr>
            <w:r>
              <w:t>Образ Александра Невского в произведении С.Т. Романовского "Ледовое побоище"</w:t>
            </w:r>
          </w:p>
        </w:tc>
      </w:tr>
      <w:tr w:rsidR="00700737">
        <w:tc>
          <w:tcPr>
            <w:tcW w:w="1701" w:type="dxa"/>
            <w:vAlign w:val="center"/>
          </w:tcPr>
          <w:p w:rsidR="00700737" w:rsidRDefault="00F87FDE">
            <w:pPr>
              <w:pStyle w:val="ConsPlusNormal0"/>
            </w:pPr>
            <w:r>
              <w:t>Урок 6</w:t>
            </w:r>
          </w:p>
        </w:tc>
        <w:tc>
          <w:tcPr>
            <w:tcW w:w="7370" w:type="dxa"/>
            <w:vAlign w:val="center"/>
          </w:tcPr>
          <w:p w:rsidR="00700737" w:rsidRDefault="00F87FDE">
            <w:pPr>
              <w:pStyle w:val="ConsPlusNormal0"/>
              <w:jc w:val="both"/>
            </w:pPr>
            <w:r>
              <w:t>Характеристика народной исторической п</w:t>
            </w:r>
            <w:r>
              <w:t>есни: темы, образы, герои</w:t>
            </w:r>
          </w:p>
        </w:tc>
      </w:tr>
      <w:tr w:rsidR="00700737">
        <w:tc>
          <w:tcPr>
            <w:tcW w:w="1701" w:type="dxa"/>
            <w:vAlign w:val="center"/>
          </w:tcPr>
          <w:p w:rsidR="00700737" w:rsidRDefault="00F87FDE">
            <w:pPr>
              <w:pStyle w:val="ConsPlusNormal0"/>
            </w:pPr>
            <w:r>
              <w:t>Урок 7</w:t>
            </w:r>
          </w:p>
        </w:tc>
        <w:tc>
          <w:tcPr>
            <w:tcW w:w="7370" w:type="dxa"/>
            <w:vAlign w:val="center"/>
          </w:tcPr>
          <w:p w:rsidR="00700737" w:rsidRDefault="00F87FDE">
            <w:pPr>
              <w:pStyle w:val="ConsPlusNormal0"/>
              <w:jc w:val="both"/>
            </w:pPr>
            <w:r>
              <w:t>Тема Великой Отечественной войны в произведениях литературы. На примере рассказа М.С. Ефетова "Девочка из Сталинграда"</w:t>
            </w:r>
          </w:p>
        </w:tc>
      </w:tr>
      <w:tr w:rsidR="00700737">
        <w:tc>
          <w:tcPr>
            <w:tcW w:w="1701" w:type="dxa"/>
            <w:vAlign w:val="center"/>
          </w:tcPr>
          <w:p w:rsidR="00700737" w:rsidRDefault="00F87FDE">
            <w:pPr>
              <w:pStyle w:val="ConsPlusNormal0"/>
            </w:pPr>
            <w:r>
              <w:t>Урок 8</w:t>
            </w:r>
          </w:p>
        </w:tc>
        <w:tc>
          <w:tcPr>
            <w:tcW w:w="7370" w:type="dxa"/>
            <w:vAlign w:val="center"/>
          </w:tcPr>
          <w:p w:rsidR="00700737" w:rsidRDefault="00F87FDE">
            <w:pPr>
              <w:pStyle w:val="ConsPlusNormal0"/>
              <w:jc w:val="both"/>
            </w:pPr>
            <w:r>
              <w:t>Осознание понятий поступок, подвиг на примере произведений о Великой Отечественной войне</w:t>
            </w:r>
          </w:p>
        </w:tc>
      </w:tr>
      <w:tr w:rsidR="00700737">
        <w:tc>
          <w:tcPr>
            <w:tcW w:w="1701" w:type="dxa"/>
            <w:vAlign w:val="center"/>
          </w:tcPr>
          <w:p w:rsidR="00700737" w:rsidRDefault="00F87FDE">
            <w:pPr>
              <w:pStyle w:val="ConsPlusNormal0"/>
            </w:pPr>
            <w:r>
              <w:t>Урок 9</w:t>
            </w:r>
          </w:p>
        </w:tc>
        <w:tc>
          <w:tcPr>
            <w:tcW w:w="7370" w:type="dxa"/>
            <w:vAlign w:val="center"/>
          </w:tcPr>
          <w:p w:rsidR="00700737" w:rsidRDefault="00F87FDE">
            <w:pPr>
              <w:pStyle w:val="ConsPlusNormal0"/>
              <w:jc w:val="both"/>
            </w:pPr>
            <w:r>
              <w:t>Наблюдение за художественными особенностями текста авторской песни</w:t>
            </w:r>
          </w:p>
        </w:tc>
      </w:tr>
      <w:tr w:rsidR="00700737">
        <w:tc>
          <w:tcPr>
            <w:tcW w:w="1701" w:type="dxa"/>
            <w:vAlign w:val="center"/>
          </w:tcPr>
          <w:p w:rsidR="00700737" w:rsidRDefault="00F87FDE">
            <w:pPr>
              <w:pStyle w:val="ConsPlusNormal0"/>
            </w:pPr>
            <w:r>
              <w:t>Урок 10</w:t>
            </w:r>
          </w:p>
        </w:tc>
        <w:tc>
          <w:tcPr>
            <w:tcW w:w="7370" w:type="dxa"/>
            <w:vAlign w:val="center"/>
          </w:tcPr>
          <w:p w:rsidR="00700737" w:rsidRDefault="00F87FDE">
            <w:pPr>
              <w:pStyle w:val="ConsPlusNormal0"/>
              <w:jc w:val="both"/>
            </w:pPr>
            <w:r>
              <w:t>Тематическое повторение по итогам раздела "О Родине, героические страницы истории"</w:t>
            </w:r>
          </w:p>
        </w:tc>
      </w:tr>
      <w:tr w:rsidR="00700737">
        <w:tc>
          <w:tcPr>
            <w:tcW w:w="1701" w:type="dxa"/>
            <w:vAlign w:val="center"/>
          </w:tcPr>
          <w:p w:rsidR="00700737" w:rsidRDefault="00F87FDE">
            <w:pPr>
              <w:pStyle w:val="ConsPlusNormal0"/>
            </w:pPr>
            <w:r>
              <w:t>Урок 11</w:t>
            </w:r>
          </w:p>
        </w:tc>
        <w:tc>
          <w:tcPr>
            <w:tcW w:w="7370" w:type="dxa"/>
            <w:vAlign w:val="center"/>
          </w:tcPr>
          <w:p w:rsidR="00700737" w:rsidRDefault="00F87FDE">
            <w:pPr>
              <w:pStyle w:val="ConsPlusNormal0"/>
              <w:jc w:val="both"/>
            </w:pPr>
            <w:r>
              <w:t xml:space="preserve">Патриотическое звучание произведений о Родине, о славных и героических страницах </w:t>
            </w:r>
            <w:r>
              <w:t>истории России. Составление устного рассказа "Защитник Отечества"</w:t>
            </w:r>
          </w:p>
        </w:tc>
      </w:tr>
      <w:tr w:rsidR="00700737">
        <w:tc>
          <w:tcPr>
            <w:tcW w:w="1701" w:type="dxa"/>
            <w:vAlign w:val="center"/>
          </w:tcPr>
          <w:p w:rsidR="00700737" w:rsidRDefault="00F87FDE">
            <w:pPr>
              <w:pStyle w:val="ConsPlusNormal0"/>
            </w:pPr>
            <w:r>
              <w:t>Урок 12</w:t>
            </w:r>
          </w:p>
        </w:tc>
        <w:tc>
          <w:tcPr>
            <w:tcW w:w="7370" w:type="dxa"/>
            <w:vAlign w:val="center"/>
          </w:tcPr>
          <w:p w:rsidR="00700737" w:rsidRDefault="00F87FDE">
            <w:pPr>
              <w:pStyle w:val="ConsPlusNormal0"/>
              <w:jc w:val="both"/>
            </w:pPr>
            <w:r>
              <w:t>Проявление народной культуры в разнообразных видах фольклора: словесном, музыкальном, обрядовом (календарном)</w:t>
            </w:r>
          </w:p>
        </w:tc>
      </w:tr>
      <w:tr w:rsidR="00700737">
        <w:tc>
          <w:tcPr>
            <w:tcW w:w="1701" w:type="dxa"/>
            <w:vAlign w:val="center"/>
          </w:tcPr>
          <w:p w:rsidR="00700737" w:rsidRDefault="00F87FDE">
            <w:pPr>
              <w:pStyle w:val="ConsPlusNormal0"/>
            </w:pPr>
            <w:r>
              <w:t>Урок 13</w:t>
            </w:r>
          </w:p>
        </w:tc>
        <w:tc>
          <w:tcPr>
            <w:tcW w:w="7370" w:type="dxa"/>
            <w:vAlign w:val="center"/>
          </w:tcPr>
          <w:p w:rsidR="00700737" w:rsidRDefault="00F87FDE">
            <w:pPr>
              <w:pStyle w:val="ConsPlusNormal0"/>
              <w:jc w:val="both"/>
            </w:pPr>
            <w:r>
              <w:t>Разнообразие малых жанров фольклора (назначение, сравнение, классификация)</w:t>
            </w:r>
          </w:p>
        </w:tc>
      </w:tr>
      <w:tr w:rsidR="00700737">
        <w:tc>
          <w:tcPr>
            <w:tcW w:w="1701" w:type="dxa"/>
            <w:vAlign w:val="center"/>
          </w:tcPr>
          <w:p w:rsidR="00700737" w:rsidRDefault="00F87FDE">
            <w:pPr>
              <w:pStyle w:val="ConsPlusNormal0"/>
            </w:pPr>
            <w:r>
              <w:t>Урок 14</w:t>
            </w:r>
          </w:p>
        </w:tc>
        <w:tc>
          <w:tcPr>
            <w:tcW w:w="7370" w:type="dxa"/>
            <w:vAlign w:val="center"/>
          </w:tcPr>
          <w:p w:rsidR="00700737" w:rsidRDefault="00F87FDE">
            <w:pPr>
              <w:pStyle w:val="ConsPlusNormal0"/>
              <w:jc w:val="both"/>
            </w:pPr>
            <w:r>
              <w:t>Представление в сказке народного быта и культуры: сказки о животных, бытовые, волшебные</w:t>
            </w:r>
          </w:p>
        </w:tc>
      </w:tr>
      <w:tr w:rsidR="00700737">
        <w:tc>
          <w:tcPr>
            <w:tcW w:w="1701" w:type="dxa"/>
            <w:vAlign w:val="center"/>
          </w:tcPr>
          <w:p w:rsidR="00700737" w:rsidRDefault="00F87FDE">
            <w:pPr>
              <w:pStyle w:val="ConsPlusNormal0"/>
            </w:pPr>
            <w:r>
              <w:t>Урок 15</w:t>
            </w:r>
          </w:p>
        </w:tc>
        <w:tc>
          <w:tcPr>
            <w:tcW w:w="7370" w:type="dxa"/>
            <w:vAlign w:val="center"/>
          </w:tcPr>
          <w:p w:rsidR="00700737" w:rsidRDefault="00F87FDE">
            <w:pPr>
              <w:pStyle w:val="ConsPlusNormal0"/>
              <w:jc w:val="both"/>
            </w:pPr>
            <w:r>
              <w:t>Характеристика героев волшебной сказки: чем занимались, какими качествами обладают. На примере русской народной сказки "Семь Семионов"</w:t>
            </w:r>
          </w:p>
        </w:tc>
      </w:tr>
      <w:tr w:rsidR="00700737">
        <w:tc>
          <w:tcPr>
            <w:tcW w:w="1701" w:type="dxa"/>
            <w:vAlign w:val="center"/>
          </w:tcPr>
          <w:p w:rsidR="00700737" w:rsidRDefault="00F87FDE">
            <w:pPr>
              <w:pStyle w:val="ConsPlusNormal0"/>
            </w:pPr>
            <w:r>
              <w:t>Урок 16</w:t>
            </w:r>
          </w:p>
        </w:tc>
        <w:tc>
          <w:tcPr>
            <w:tcW w:w="7370" w:type="dxa"/>
            <w:vAlign w:val="center"/>
          </w:tcPr>
          <w:p w:rsidR="00700737" w:rsidRDefault="00F87FDE">
            <w:pPr>
              <w:pStyle w:val="ConsPlusNormal0"/>
              <w:jc w:val="both"/>
            </w:pPr>
            <w:r>
              <w:t>Путешествие героя как основа композиции волшебной сказки. На примере русской народной сказки "Семь Семионов"</w:t>
            </w:r>
          </w:p>
        </w:tc>
      </w:tr>
      <w:tr w:rsidR="00700737">
        <w:tc>
          <w:tcPr>
            <w:tcW w:w="1701" w:type="dxa"/>
            <w:vAlign w:val="center"/>
          </w:tcPr>
          <w:p w:rsidR="00700737" w:rsidRDefault="00F87FDE">
            <w:pPr>
              <w:pStyle w:val="ConsPlusNormal0"/>
              <w:jc w:val="both"/>
            </w:pPr>
            <w:r>
              <w:t>Ур</w:t>
            </w:r>
            <w:r>
              <w:t>ок 17</w:t>
            </w:r>
          </w:p>
        </w:tc>
        <w:tc>
          <w:tcPr>
            <w:tcW w:w="7370" w:type="dxa"/>
            <w:vAlign w:val="center"/>
          </w:tcPr>
          <w:p w:rsidR="00700737" w:rsidRDefault="00F87FDE">
            <w:pPr>
              <w:pStyle w:val="ConsPlusNormal0"/>
              <w:jc w:val="both"/>
            </w:pPr>
            <w:r>
              <w:t>Отражение нравственных ценностей, быта и культуры на примере фольклорных сказок народов России и мира</w:t>
            </w:r>
          </w:p>
        </w:tc>
      </w:tr>
      <w:tr w:rsidR="00700737">
        <w:tc>
          <w:tcPr>
            <w:tcW w:w="1701" w:type="dxa"/>
            <w:vAlign w:val="center"/>
          </w:tcPr>
          <w:p w:rsidR="00700737" w:rsidRDefault="00F87FDE">
            <w:pPr>
              <w:pStyle w:val="ConsPlusNormal0"/>
              <w:jc w:val="both"/>
            </w:pPr>
            <w:r>
              <w:t>Урок 18</w:t>
            </w:r>
          </w:p>
        </w:tc>
        <w:tc>
          <w:tcPr>
            <w:tcW w:w="7370" w:type="dxa"/>
            <w:vAlign w:val="center"/>
          </w:tcPr>
          <w:p w:rsidR="00700737" w:rsidRDefault="00F87FDE">
            <w:pPr>
              <w:pStyle w:val="ConsPlusNormal0"/>
              <w:jc w:val="both"/>
            </w:pPr>
            <w:r>
              <w:t>Осознание понятий взаимопомощь и дружба в сказках народов России и мира. На примере осетинской народной сказки "Что дороже?"</w:t>
            </w:r>
          </w:p>
        </w:tc>
      </w:tr>
      <w:tr w:rsidR="00700737">
        <w:tc>
          <w:tcPr>
            <w:tcW w:w="1701" w:type="dxa"/>
            <w:vAlign w:val="center"/>
          </w:tcPr>
          <w:p w:rsidR="00700737" w:rsidRDefault="00F87FDE">
            <w:pPr>
              <w:pStyle w:val="ConsPlusNormal0"/>
              <w:jc w:val="both"/>
            </w:pPr>
            <w:r>
              <w:t>Урок 19</w:t>
            </w:r>
          </w:p>
        </w:tc>
        <w:tc>
          <w:tcPr>
            <w:tcW w:w="7370" w:type="dxa"/>
            <w:vAlign w:val="center"/>
          </w:tcPr>
          <w:p w:rsidR="00700737" w:rsidRDefault="00F87FDE">
            <w:pPr>
              <w:pStyle w:val="ConsPlusNormal0"/>
              <w:jc w:val="both"/>
            </w:pPr>
            <w:r>
              <w:t>Сравнение фольклорных произведений разных народов: тема, герои, сюжет</w:t>
            </w:r>
          </w:p>
        </w:tc>
      </w:tr>
      <w:tr w:rsidR="00700737">
        <w:tc>
          <w:tcPr>
            <w:tcW w:w="1701" w:type="dxa"/>
            <w:vAlign w:val="center"/>
          </w:tcPr>
          <w:p w:rsidR="00700737" w:rsidRDefault="00F87FDE">
            <w:pPr>
              <w:pStyle w:val="ConsPlusNormal0"/>
              <w:jc w:val="both"/>
            </w:pPr>
            <w:r>
              <w:t>Урок 20</w:t>
            </w:r>
          </w:p>
        </w:tc>
        <w:tc>
          <w:tcPr>
            <w:tcW w:w="7370" w:type="dxa"/>
            <w:vAlign w:val="center"/>
          </w:tcPr>
          <w:p w:rsidR="00700737" w:rsidRDefault="00F87FDE">
            <w:pPr>
              <w:pStyle w:val="ConsPlusNormal0"/>
              <w:jc w:val="both"/>
            </w:pPr>
            <w:r>
              <w:t>Образы русских богатырей: где жили, чем занимались, какими качествами обладал. Отражение народной былинной темы в творчестве художника В.М. Васнецова</w:t>
            </w:r>
          </w:p>
        </w:tc>
      </w:tr>
      <w:tr w:rsidR="00700737">
        <w:tc>
          <w:tcPr>
            <w:tcW w:w="1701" w:type="dxa"/>
            <w:vAlign w:val="center"/>
          </w:tcPr>
          <w:p w:rsidR="00700737" w:rsidRDefault="00F87FDE">
            <w:pPr>
              <w:pStyle w:val="ConsPlusNormal0"/>
              <w:jc w:val="both"/>
            </w:pPr>
            <w:r>
              <w:t>Урок 21</w:t>
            </w:r>
          </w:p>
        </w:tc>
        <w:tc>
          <w:tcPr>
            <w:tcW w:w="7370" w:type="dxa"/>
            <w:vAlign w:val="center"/>
          </w:tcPr>
          <w:p w:rsidR="00700737" w:rsidRDefault="00F87FDE">
            <w:pPr>
              <w:pStyle w:val="ConsPlusNormal0"/>
              <w:jc w:val="both"/>
            </w:pPr>
            <w:r>
              <w:t>Средства художеств</w:t>
            </w:r>
            <w:r>
              <w:t>енной выразительности в былине: устойчивые выражения, повторы, гипербола, устаревшие слова</w:t>
            </w:r>
          </w:p>
        </w:tc>
      </w:tr>
      <w:tr w:rsidR="00700737">
        <w:tc>
          <w:tcPr>
            <w:tcW w:w="1701" w:type="dxa"/>
            <w:vAlign w:val="center"/>
          </w:tcPr>
          <w:p w:rsidR="00700737" w:rsidRDefault="00F87FDE">
            <w:pPr>
              <w:pStyle w:val="ConsPlusNormal0"/>
              <w:jc w:val="both"/>
            </w:pPr>
            <w:r>
              <w:t>Урок 22</w:t>
            </w:r>
          </w:p>
        </w:tc>
        <w:tc>
          <w:tcPr>
            <w:tcW w:w="7370" w:type="dxa"/>
            <w:vAlign w:val="center"/>
          </w:tcPr>
          <w:p w:rsidR="00700737" w:rsidRDefault="00F87FDE">
            <w:pPr>
              <w:pStyle w:val="ConsPlusNormal0"/>
              <w:jc w:val="both"/>
            </w:pPr>
            <w:r>
              <w:t>Тематическое повторение по итогам раздела "Фольклор - народная мудрость"</w:t>
            </w:r>
          </w:p>
        </w:tc>
      </w:tr>
      <w:tr w:rsidR="00700737">
        <w:tc>
          <w:tcPr>
            <w:tcW w:w="1701" w:type="dxa"/>
            <w:vAlign w:val="center"/>
          </w:tcPr>
          <w:p w:rsidR="00700737" w:rsidRDefault="00F87FDE">
            <w:pPr>
              <w:pStyle w:val="ConsPlusNormal0"/>
              <w:jc w:val="both"/>
            </w:pPr>
            <w:r>
              <w:t>Урок 23</w:t>
            </w:r>
          </w:p>
        </w:tc>
        <w:tc>
          <w:tcPr>
            <w:tcW w:w="7370" w:type="dxa"/>
            <w:vAlign w:val="center"/>
          </w:tcPr>
          <w:p w:rsidR="00700737" w:rsidRDefault="00F87FDE">
            <w:pPr>
              <w:pStyle w:val="ConsPlusNormal0"/>
              <w:jc w:val="both"/>
            </w:pPr>
            <w:r>
              <w:t>Работа с детскими книгами на тему: "Фольклор (устное народное творчество):</w:t>
            </w:r>
            <w:r>
              <w:t xml:space="preserve"> собиратели фольклора (А.Н. Афанасьев, В.И. Даль)"</w:t>
            </w:r>
          </w:p>
        </w:tc>
      </w:tr>
      <w:tr w:rsidR="00700737">
        <w:tc>
          <w:tcPr>
            <w:tcW w:w="1701" w:type="dxa"/>
            <w:vAlign w:val="center"/>
          </w:tcPr>
          <w:p w:rsidR="00700737" w:rsidRDefault="00F87FDE">
            <w:pPr>
              <w:pStyle w:val="ConsPlusNormal0"/>
              <w:jc w:val="both"/>
            </w:pPr>
            <w:r>
              <w:t>Урок 24</w:t>
            </w:r>
          </w:p>
        </w:tc>
        <w:tc>
          <w:tcPr>
            <w:tcW w:w="7370" w:type="dxa"/>
            <w:vAlign w:val="center"/>
          </w:tcPr>
          <w:p w:rsidR="00700737" w:rsidRDefault="00F87FDE">
            <w:pPr>
              <w:pStyle w:val="ConsPlusNormal0"/>
              <w:jc w:val="both"/>
            </w:pPr>
            <w:r>
              <w:t>Особенности басни как лиро-эпического жанра. Басни стихотворные и прозаические</w:t>
            </w:r>
          </w:p>
        </w:tc>
      </w:tr>
      <w:tr w:rsidR="00700737">
        <w:tc>
          <w:tcPr>
            <w:tcW w:w="1701" w:type="dxa"/>
            <w:vAlign w:val="center"/>
          </w:tcPr>
          <w:p w:rsidR="00700737" w:rsidRDefault="00F87FDE">
            <w:pPr>
              <w:pStyle w:val="ConsPlusNormal0"/>
              <w:jc w:val="both"/>
            </w:pPr>
            <w:r>
              <w:t>Урок 25</w:t>
            </w:r>
          </w:p>
        </w:tc>
        <w:tc>
          <w:tcPr>
            <w:tcW w:w="7370" w:type="dxa"/>
            <w:vAlign w:val="center"/>
          </w:tcPr>
          <w:p w:rsidR="00700737" w:rsidRDefault="00F87FDE">
            <w:pPr>
              <w:pStyle w:val="ConsPlusNormal0"/>
              <w:jc w:val="both"/>
            </w:pPr>
            <w:r>
              <w:t>Сравнение басен: темы и герои, особенности языка. На примере басен И.А. Крылова "Стрекоза и муравей"</w:t>
            </w:r>
            <w:r>
              <w:t>, И.И. Хемницера "Стрекоза", Л.Н. Толстого "Стрекоза и муравьи"</w:t>
            </w:r>
          </w:p>
        </w:tc>
      </w:tr>
      <w:tr w:rsidR="00700737">
        <w:tc>
          <w:tcPr>
            <w:tcW w:w="1701" w:type="dxa"/>
            <w:vAlign w:val="center"/>
          </w:tcPr>
          <w:p w:rsidR="00700737" w:rsidRDefault="00F87FDE">
            <w:pPr>
              <w:pStyle w:val="ConsPlusNormal0"/>
              <w:jc w:val="both"/>
            </w:pPr>
            <w:r>
              <w:t>Урок 26</w:t>
            </w:r>
          </w:p>
        </w:tc>
        <w:tc>
          <w:tcPr>
            <w:tcW w:w="7370" w:type="dxa"/>
            <w:vAlign w:val="center"/>
          </w:tcPr>
          <w:p w:rsidR="00700737" w:rsidRDefault="00F87FDE">
            <w:pPr>
              <w:pStyle w:val="ConsPlusNormal0"/>
              <w:jc w:val="both"/>
            </w:pPr>
            <w:r>
              <w:t>Аллегория и ирония как характеристика героев басен. На примере басни И.А. Крылова "Мартышка и очки"</w:t>
            </w:r>
          </w:p>
        </w:tc>
      </w:tr>
      <w:tr w:rsidR="00700737">
        <w:tc>
          <w:tcPr>
            <w:tcW w:w="1701" w:type="dxa"/>
            <w:vAlign w:val="center"/>
          </w:tcPr>
          <w:p w:rsidR="00700737" w:rsidRDefault="00F87FDE">
            <w:pPr>
              <w:pStyle w:val="ConsPlusNormal0"/>
              <w:jc w:val="both"/>
            </w:pPr>
            <w:r>
              <w:t>Урок 27</w:t>
            </w:r>
          </w:p>
        </w:tc>
        <w:tc>
          <w:tcPr>
            <w:tcW w:w="7370" w:type="dxa"/>
            <w:vAlign w:val="center"/>
          </w:tcPr>
          <w:p w:rsidR="00700737" w:rsidRDefault="00F87FDE">
            <w:pPr>
              <w:pStyle w:val="ConsPlusNormal0"/>
              <w:jc w:val="both"/>
            </w:pPr>
            <w:r>
              <w:t>Литературные сказки А.С. Пушкина: герои, волшебные помощники</w:t>
            </w:r>
          </w:p>
        </w:tc>
      </w:tr>
      <w:tr w:rsidR="00700737">
        <w:tc>
          <w:tcPr>
            <w:tcW w:w="1701" w:type="dxa"/>
            <w:vAlign w:val="center"/>
          </w:tcPr>
          <w:p w:rsidR="00700737" w:rsidRDefault="00F87FDE">
            <w:pPr>
              <w:pStyle w:val="ConsPlusNormal0"/>
              <w:jc w:val="both"/>
            </w:pPr>
            <w:r>
              <w:t>Урок 28</w:t>
            </w:r>
          </w:p>
        </w:tc>
        <w:tc>
          <w:tcPr>
            <w:tcW w:w="7370" w:type="dxa"/>
            <w:vAlign w:val="center"/>
          </w:tcPr>
          <w:p w:rsidR="00700737" w:rsidRDefault="00F87FDE">
            <w:pPr>
              <w:pStyle w:val="ConsPlusNormal0"/>
              <w:jc w:val="both"/>
            </w:pPr>
            <w:r>
              <w:t>Знак</w:t>
            </w:r>
            <w:r>
              <w:t>омство с литературной сказкой А.С. Пушкина "Сказка о мертвой царевне и о семи богатырях": сюжет произведения</w:t>
            </w:r>
          </w:p>
        </w:tc>
      </w:tr>
      <w:tr w:rsidR="00700737">
        <w:tc>
          <w:tcPr>
            <w:tcW w:w="1701" w:type="dxa"/>
            <w:vAlign w:val="center"/>
          </w:tcPr>
          <w:p w:rsidR="00700737" w:rsidRDefault="00F87FDE">
            <w:pPr>
              <w:pStyle w:val="ConsPlusNormal0"/>
              <w:jc w:val="both"/>
            </w:pPr>
            <w:r>
              <w:t>Урок 29</w:t>
            </w:r>
          </w:p>
        </w:tc>
        <w:tc>
          <w:tcPr>
            <w:tcW w:w="7370" w:type="dxa"/>
            <w:vAlign w:val="center"/>
          </w:tcPr>
          <w:p w:rsidR="00700737" w:rsidRDefault="00F87FDE">
            <w:pPr>
              <w:pStyle w:val="ConsPlusNormal0"/>
              <w:jc w:val="both"/>
            </w:pPr>
            <w:r>
              <w:t>Характеристика положительных и отрицательных героев, волшебные помощники в сказке А.С. Пушкина "Сказка о мертвой царевне и о семи богатыря</w:t>
            </w:r>
            <w:r>
              <w:t>х"</w:t>
            </w:r>
          </w:p>
        </w:tc>
      </w:tr>
      <w:tr w:rsidR="00700737">
        <w:tc>
          <w:tcPr>
            <w:tcW w:w="1701" w:type="dxa"/>
            <w:vAlign w:val="center"/>
          </w:tcPr>
          <w:p w:rsidR="00700737" w:rsidRDefault="00F87FDE">
            <w:pPr>
              <w:pStyle w:val="ConsPlusNormal0"/>
            </w:pPr>
            <w:r>
              <w:t>Урок 30</w:t>
            </w:r>
          </w:p>
        </w:tc>
        <w:tc>
          <w:tcPr>
            <w:tcW w:w="7370" w:type="dxa"/>
            <w:vAlign w:val="center"/>
          </w:tcPr>
          <w:p w:rsidR="00700737" w:rsidRDefault="00F87FDE">
            <w:pPr>
              <w:pStyle w:val="ConsPlusNormal0"/>
              <w:jc w:val="both"/>
            </w:pPr>
            <w:r>
              <w:t>Наблюдение за художественными особенностями текста, языком авторской сказки А.С. Пушкина "Сказка о мертвой царевне и о семи богатырях"</w:t>
            </w:r>
          </w:p>
        </w:tc>
      </w:tr>
      <w:tr w:rsidR="00700737">
        <w:tc>
          <w:tcPr>
            <w:tcW w:w="1701" w:type="dxa"/>
            <w:vAlign w:val="center"/>
          </w:tcPr>
          <w:p w:rsidR="00700737" w:rsidRDefault="00F87FDE">
            <w:pPr>
              <w:pStyle w:val="ConsPlusNormal0"/>
            </w:pPr>
            <w:r>
              <w:t>Урок 31</w:t>
            </w:r>
          </w:p>
        </w:tc>
        <w:tc>
          <w:tcPr>
            <w:tcW w:w="7370" w:type="dxa"/>
            <w:vAlign w:val="center"/>
          </w:tcPr>
          <w:p w:rsidR="00700737" w:rsidRDefault="00F87FDE">
            <w:pPr>
              <w:pStyle w:val="ConsPlusNormal0"/>
              <w:jc w:val="both"/>
            </w:pPr>
            <w:r>
              <w:t>Фольклорная основа литературной сказки А.С. Пушкина "Сказка о мертвой царевне и о семи богатырях"</w:t>
            </w:r>
          </w:p>
        </w:tc>
      </w:tr>
      <w:tr w:rsidR="00700737">
        <w:tc>
          <w:tcPr>
            <w:tcW w:w="1701" w:type="dxa"/>
            <w:vAlign w:val="center"/>
          </w:tcPr>
          <w:p w:rsidR="00700737" w:rsidRDefault="00F87FDE">
            <w:pPr>
              <w:pStyle w:val="ConsPlusNormal0"/>
            </w:pPr>
            <w:r>
              <w:t>Урок 32</w:t>
            </w:r>
          </w:p>
        </w:tc>
        <w:tc>
          <w:tcPr>
            <w:tcW w:w="7370" w:type="dxa"/>
            <w:vAlign w:val="center"/>
          </w:tcPr>
          <w:p w:rsidR="00700737" w:rsidRDefault="00F87FDE">
            <w:pPr>
              <w:pStyle w:val="ConsPlusNormal0"/>
              <w:jc w:val="both"/>
            </w:pPr>
            <w:r>
              <w:t>Сходство фольклорных и литературных произведений А.С. Пушкина, В.А. Жуковского по тематике, художественным образам ("бродячие" сюжеты)</w:t>
            </w:r>
          </w:p>
        </w:tc>
      </w:tr>
      <w:tr w:rsidR="00700737">
        <w:tc>
          <w:tcPr>
            <w:tcW w:w="1701" w:type="dxa"/>
            <w:vAlign w:val="center"/>
          </w:tcPr>
          <w:p w:rsidR="00700737" w:rsidRDefault="00F87FDE">
            <w:pPr>
              <w:pStyle w:val="ConsPlusNormal0"/>
            </w:pPr>
            <w:r>
              <w:t>Урок 33</w:t>
            </w:r>
          </w:p>
        </w:tc>
        <w:tc>
          <w:tcPr>
            <w:tcW w:w="7370" w:type="dxa"/>
            <w:vAlign w:val="center"/>
          </w:tcPr>
          <w:p w:rsidR="00700737" w:rsidRDefault="00F87FDE">
            <w:pPr>
              <w:pStyle w:val="ConsPlusNormal0"/>
              <w:jc w:val="both"/>
            </w:pPr>
            <w:r>
              <w:t>Картины осени в лирических произведениях А.С. Пушкина: сравнения, эпитет, олицетворения</w:t>
            </w:r>
          </w:p>
        </w:tc>
      </w:tr>
      <w:tr w:rsidR="00700737">
        <w:tc>
          <w:tcPr>
            <w:tcW w:w="1701" w:type="dxa"/>
            <w:vAlign w:val="center"/>
          </w:tcPr>
          <w:p w:rsidR="00700737" w:rsidRDefault="00F87FDE">
            <w:pPr>
              <w:pStyle w:val="ConsPlusNormal0"/>
            </w:pPr>
            <w:r>
              <w:t>Урок 34</w:t>
            </w:r>
          </w:p>
        </w:tc>
        <w:tc>
          <w:tcPr>
            <w:tcW w:w="7370" w:type="dxa"/>
            <w:vAlign w:val="center"/>
          </w:tcPr>
          <w:p w:rsidR="00700737" w:rsidRDefault="00F87FDE">
            <w:pPr>
              <w:pStyle w:val="ConsPlusNormal0"/>
              <w:jc w:val="both"/>
            </w:pPr>
            <w:r>
              <w:t>Восприя</w:t>
            </w:r>
            <w:r>
              <w:t>тие пейзажной лирики А.С. Пушкина: средства художественной выразительности в стихотворении "Зимняя дорога" и других его стихотворениях</w:t>
            </w:r>
          </w:p>
        </w:tc>
      </w:tr>
      <w:tr w:rsidR="00700737">
        <w:tc>
          <w:tcPr>
            <w:tcW w:w="1701" w:type="dxa"/>
            <w:vAlign w:val="center"/>
          </w:tcPr>
          <w:p w:rsidR="00700737" w:rsidRDefault="00F87FDE">
            <w:pPr>
              <w:pStyle w:val="ConsPlusNormal0"/>
            </w:pPr>
            <w:r>
              <w:t>Урок 35</w:t>
            </w:r>
          </w:p>
        </w:tc>
        <w:tc>
          <w:tcPr>
            <w:tcW w:w="7370" w:type="dxa"/>
            <w:vAlign w:val="center"/>
          </w:tcPr>
          <w:p w:rsidR="00700737" w:rsidRDefault="00F87FDE">
            <w:pPr>
              <w:pStyle w:val="ConsPlusNormal0"/>
              <w:jc w:val="both"/>
            </w:pPr>
            <w:r>
              <w:t>Оценка настроения и чувств, вызываемых лирическим произведением А.С. Пушкина. На примере стихотворения "Няне"</w:t>
            </w:r>
          </w:p>
        </w:tc>
      </w:tr>
      <w:tr w:rsidR="00700737">
        <w:tc>
          <w:tcPr>
            <w:tcW w:w="1701" w:type="dxa"/>
            <w:vAlign w:val="center"/>
          </w:tcPr>
          <w:p w:rsidR="00700737" w:rsidRDefault="00F87FDE">
            <w:pPr>
              <w:pStyle w:val="ConsPlusNormal0"/>
            </w:pPr>
            <w:r>
              <w:t>У</w:t>
            </w:r>
            <w:r>
              <w:t>рок 36</w:t>
            </w:r>
          </w:p>
        </w:tc>
        <w:tc>
          <w:tcPr>
            <w:tcW w:w="7370" w:type="dxa"/>
            <w:vAlign w:val="center"/>
          </w:tcPr>
          <w:p w:rsidR="00700737" w:rsidRDefault="00F87FDE">
            <w:pPr>
              <w:pStyle w:val="ConsPlusNormal0"/>
              <w:jc w:val="both"/>
            </w:pPr>
            <w:r>
              <w:t>Работа с детскими книгами. Составление устного рассказа "Мое любимое стихотворение А.С. Пушкина"</w:t>
            </w:r>
          </w:p>
        </w:tc>
      </w:tr>
      <w:tr w:rsidR="00700737">
        <w:tc>
          <w:tcPr>
            <w:tcW w:w="1701" w:type="dxa"/>
            <w:vAlign w:val="center"/>
          </w:tcPr>
          <w:p w:rsidR="00700737" w:rsidRDefault="00F87FDE">
            <w:pPr>
              <w:pStyle w:val="ConsPlusNormal0"/>
            </w:pPr>
            <w:r>
              <w:t>Урок 37</w:t>
            </w:r>
          </w:p>
        </w:tc>
        <w:tc>
          <w:tcPr>
            <w:tcW w:w="7370" w:type="dxa"/>
            <w:vAlign w:val="center"/>
          </w:tcPr>
          <w:p w:rsidR="00700737" w:rsidRDefault="00F87FDE">
            <w:pPr>
              <w:pStyle w:val="ConsPlusNormal0"/>
              <w:jc w:val="both"/>
            </w:pPr>
            <w:r>
              <w:t>Патриотическое звучание стихотворения М.Ю. Лермонтова "Москва, Москва!... Люблю тебя как сын...". Метафора как "скрытое" сравнение</w:t>
            </w:r>
          </w:p>
        </w:tc>
      </w:tr>
      <w:tr w:rsidR="00700737">
        <w:tc>
          <w:tcPr>
            <w:tcW w:w="1701" w:type="dxa"/>
            <w:vAlign w:val="center"/>
          </w:tcPr>
          <w:p w:rsidR="00700737" w:rsidRDefault="00F87FDE">
            <w:pPr>
              <w:pStyle w:val="ConsPlusNormal0"/>
            </w:pPr>
            <w:r>
              <w:t>Урок 38</w:t>
            </w:r>
          </w:p>
        </w:tc>
        <w:tc>
          <w:tcPr>
            <w:tcW w:w="7370" w:type="dxa"/>
            <w:vAlign w:val="center"/>
          </w:tcPr>
          <w:p w:rsidR="00700737" w:rsidRDefault="00F87FDE">
            <w:pPr>
              <w:pStyle w:val="ConsPlusNormal0"/>
              <w:jc w:val="both"/>
            </w:pPr>
            <w:r>
              <w:t>Строфа как элемент композиции стихотворения М.Ю. Лермонтова "Парус"</w:t>
            </w:r>
          </w:p>
        </w:tc>
      </w:tr>
      <w:tr w:rsidR="00700737">
        <w:tc>
          <w:tcPr>
            <w:tcW w:w="1701" w:type="dxa"/>
            <w:vAlign w:val="center"/>
          </w:tcPr>
          <w:p w:rsidR="00700737" w:rsidRDefault="00F87FDE">
            <w:pPr>
              <w:pStyle w:val="ConsPlusNormal0"/>
            </w:pPr>
            <w:r>
              <w:t>Урок 39</w:t>
            </w:r>
          </w:p>
        </w:tc>
        <w:tc>
          <w:tcPr>
            <w:tcW w:w="7370" w:type="dxa"/>
            <w:vAlign w:val="center"/>
          </w:tcPr>
          <w:p w:rsidR="00700737" w:rsidRDefault="00F87FDE">
            <w:pPr>
              <w:pStyle w:val="ConsPlusNormal0"/>
              <w:jc w:val="both"/>
            </w:pPr>
            <w:r>
              <w:t>Работа со стихотворением М.Ю. Лермонтова "Утес": характеристика средств художественной выразительности</w:t>
            </w:r>
          </w:p>
        </w:tc>
      </w:tr>
      <w:tr w:rsidR="00700737">
        <w:tc>
          <w:tcPr>
            <w:tcW w:w="1701" w:type="dxa"/>
            <w:vAlign w:val="center"/>
          </w:tcPr>
          <w:p w:rsidR="00700737" w:rsidRDefault="00F87FDE">
            <w:pPr>
              <w:pStyle w:val="ConsPlusNormal0"/>
            </w:pPr>
            <w:r>
              <w:t>Урок 40</w:t>
            </w:r>
          </w:p>
        </w:tc>
        <w:tc>
          <w:tcPr>
            <w:tcW w:w="7370" w:type="dxa"/>
            <w:vAlign w:val="center"/>
          </w:tcPr>
          <w:p w:rsidR="00700737" w:rsidRDefault="00F87FDE">
            <w:pPr>
              <w:pStyle w:val="ConsPlusNormal0"/>
              <w:jc w:val="both"/>
            </w:pPr>
            <w:r>
              <w:t>Наблюдение за художественными особенностями лирических произведений М.Ю. Лермонтова</w:t>
            </w:r>
          </w:p>
        </w:tc>
      </w:tr>
      <w:tr w:rsidR="00700737">
        <w:tc>
          <w:tcPr>
            <w:tcW w:w="1701" w:type="dxa"/>
            <w:vAlign w:val="center"/>
          </w:tcPr>
          <w:p w:rsidR="00700737" w:rsidRDefault="00F87FDE">
            <w:pPr>
              <w:pStyle w:val="ConsPlusNormal0"/>
            </w:pPr>
            <w:r>
              <w:t>Урок 41</w:t>
            </w:r>
          </w:p>
        </w:tc>
        <w:tc>
          <w:tcPr>
            <w:tcW w:w="7370" w:type="dxa"/>
            <w:vAlign w:val="center"/>
          </w:tcPr>
          <w:p w:rsidR="00700737" w:rsidRDefault="00F87FDE">
            <w:pPr>
              <w:pStyle w:val="ConsPlusNormal0"/>
              <w:jc w:val="both"/>
            </w:pPr>
            <w:r>
              <w:t>Тематика авторских стихотворных сказок. Литературная сказка П.П. Ершова "Конек-горбунок": сюжет и построение (композиция) сказки</w:t>
            </w:r>
          </w:p>
        </w:tc>
      </w:tr>
      <w:tr w:rsidR="00700737">
        <w:tc>
          <w:tcPr>
            <w:tcW w:w="1701" w:type="dxa"/>
            <w:vAlign w:val="center"/>
          </w:tcPr>
          <w:p w:rsidR="00700737" w:rsidRDefault="00F87FDE">
            <w:pPr>
              <w:pStyle w:val="ConsPlusNormal0"/>
              <w:jc w:val="both"/>
            </w:pPr>
            <w:r>
              <w:t>Урок 42</w:t>
            </w:r>
          </w:p>
        </w:tc>
        <w:tc>
          <w:tcPr>
            <w:tcW w:w="7370" w:type="dxa"/>
            <w:vAlign w:val="center"/>
          </w:tcPr>
          <w:p w:rsidR="00700737" w:rsidRDefault="00F87FDE">
            <w:pPr>
              <w:pStyle w:val="ConsPlusNormal0"/>
              <w:jc w:val="both"/>
            </w:pPr>
            <w:r>
              <w:t>Речевые особенности (сказ</w:t>
            </w:r>
            <w:r>
              <w:t>очные формулы, повторы, постоянные эпитеты) сказки П.П. Ершова "Конек-горбунок"</w:t>
            </w:r>
          </w:p>
        </w:tc>
      </w:tr>
      <w:tr w:rsidR="00700737">
        <w:tc>
          <w:tcPr>
            <w:tcW w:w="1701" w:type="dxa"/>
            <w:vAlign w:val="center"/>
          </w:tcPr>
          <w:p w:rsidR="00700737" w:rsidRDefault="00F87FDE">
            <w:pPr>
              <w:pStyle w:val="ConsPlusNormal0"/>
              <w:jc w:val="both"/>
            </w:pPr>
            <w:r>
              <w:t>Урок 43</w:t>
            </w:r>
          </w:p>
        </w:tc>
        <w:tc>
          <w:tcPr>
            <w:tcW w:w="7370" w:type="dxa"/>
            <w:vAlign w:val="center"/>
          </w:tcPr>
          <w:p w:rsidR="00700737" w:rsidRDefault="00F87FDE">
            <w:pPr>
              <w:pStyle w:val="ConsPlusNormal0"/>
              <w:jc w:val="both"/>
            </w:pPr>
            <w:r>
              <w:t>Характеристика героя и его волшебного помощника сказки П.П. Ершова "Конек-горбунок"</w:t>
            </w:r>
          </w:p>
        </w:tc>
      </w:tr>
      <w:tr w:rsidR="00700737">
        <w:tc>
          <w:tcPr>
            <w:tcW w:w="1701" w:type="dxa"/>
            <w:vAlign w:val="center"/>
          </w:tcPr>
          <w:p w:rsidR="00700737" w:rsidRDefault="00F87FDE">
            <w:pPr>
              <w:pStyle w:val="ConsPlusNormal0"/>
              <w:jc w:val="both"/>
            </w:pPr>
            <w:r>
              <w:t>Урок 44</w:t>
            </w:r>
          </w:p>
        </w:tc>
        <w:tc>
          <w:tcPr>
            <w:tcW w:w="7370" w:type="dxa"/>
            <w:vAlign w:val="center"/>
          </w:tcPr>
          <w:p w:rsidR="00700737" w:rsidRDefault="00F87FDE">
            <w:pPr>
              <w:pStyle w:val="ConsPlusNormal0"/>
              <w:jc w:val="both"/>
            </w:pPr>
            <w:r>
              <w:t>Знакомство с уральскими сказами П.П. Бажова. Сочетание в сказах вымысла и реальности</w:t>
            </w:r>
          </w:p>
        </w:tc>
      </w:tr>
      <w:tr w:rsidR="00700737">
        <w:tc>
          <w:tcPr>
            <w:tcW w:w="1701" w:type="dxa"/>
            <w:vAlign w:val="center"/>
          </w:tcPr>
          <w:p w:rsidR="00700737" w:rsidRDefault="00F87FDE">
            <w:pPr>
              <w:pStyle w:val="ConsPlusNormal0"/>
              <w:jc w:val="both"/>
            </w:pPr>
            <w:r>
              <w:t>Урок 45</w:t>
            </w:r>
          </w:p>
        </w:tc>
        <w:tc>
          <w:tcPr>
            <w:tcW w:w="7370" w:type="dxa"/>
            <w:vAlign w:val="center"/>
          </w:tcPr>
          <w:p w:rsidR="00700737" w:rsidRDefault="00F87FDE">
            <w:pPr>
              <w:pStyle w:val="ConsPlusNormal0"/>
              <w:jc w:val="both"/>
            </w:pPr>
            <w:r>
              <w:t>Наблюдение за художественными особенностями, языком сказа П.П. Бажова "Серебряное копытце"</w:t>
            </w:r>
          </w:p>
        </w:tc>
      </w:tr>
      <w:tr w:rsidR="00700737">
        <w:tc>
          <w:tcPr>
            <w:tcW w:w="1701" w:type="dxa"/>
            <w:vAlign w:val="center"/>
          </w:tcPr>
          <w:p w:rsidR="00700737" w:rsidRDefault="00F87FDE">
            <w:pPr>
              <w:pStyle w:val="ConsPlusNormal0"/>
              <w:jc w:val="both"/>
            </w:pPr>
            <w:r>
              <w:t>Урок 46</w:t>
            </w:r>
          </w:p>
        </w:tc>
        <w:tc>
          <w:tcPr>
            <w:tcW w:w="7370" w:type="dxa"/>
            <w:vAlign w:val="center"/>
          </w:tcPr>
          <w:p w:rsidR="00700737" w:rsidRDefault="00F87FDE">
            <w:pPr>
              <w:pStyle w:val="ConsPlusNormal0"/>
              <w:jc w:val="both"/>
            </w:pPr>
            <w:r>
              <w:t>Иллюстрации как отражение сюжета сказов П.П. Бажова</w:t>
            </w:r>
          </w:p>
        </w:tc>
      </w:tr>
      <w:tr w:rsidR="00700737">
        <w:tc>
          <w:tcPr>
            <w:tcW w:w="1701" w:type="dxa"/>
            <w:vAlign w:val="center"/>
          </w:tcPr>
          <w:p w:rsidR="00700737" w:rsidRDefault="00F87FDE">
            <w:pPr>
              <w:pStyle w:val="ConsPlusNormal0"/>
              <w:jc w:val="both"/>
            </w:pPr>
            <w:r>
              <w:t>Урок 47</w:t>
            </w:r>
          </w:p>
        </w:tc>
        <w:tc>
          <w:tcPr>
            <w:tcW w:w="7370" w:type="dxa"/>
            <w:vAlign w:val="center"/>
          </w:tcPr>
          <w:p w:rsidR="00700737" w:rsidRDefault="00F87FDE">
            <w:pPr>
              <w:pStyle w:val="ConsPlusNormal0"/>
              <w:jc w:val="both"/>
            </w:pPr>
            <w:r>
              <w:t>К</w:t>
            </w:r>
            <w:r>
              <w:t>онтрольная работа по итогам раздела "Литературная сказка"</w:t>
            </w:r>
          </w:p>
        </w:tc>
      </w:tr>
      <w:tr w:rsidR="00700737">
        <w:tc>
          <w:tcPr>
            <w:tcW w:w="1701" w:type="dxa"/>
            <w:vAlign w:val="center"/>
          </w:tcPr>
          <w:p w:rsidR="00700737" w:rsidRDefault="00F87FDE">
            <w:pPr>
              <w:pStyle w:val="ConsPlusNormal0"/>
              <w:jc w:val="both"/>
            </w:pPr>
            <w:r>
              <w:t>Урок 48</w:t>
            </w:r>
          </w:p>
        </w:tc>
        <w:tc>
          <w:tcPr>
            <w:tcW w:w="7370" w:type="dxa"/>
            <w:vAlign w:val="center"/>
          </w:tcPr>
          <w:p w:rsidR="00700737" w:rsidRDefault="00F87FDE">
            <w:pPr>
              <w:pStyle w:val="ConsPlusNormal0"/>
              <w:jc w:val="both"/>
            </w:pPr>
            <w:r>
              <w:t>Описание явления природы в стихотворении В.А. Жуковского "Загадка": приемы создания художественного образа</w:t>
            </w:r>
          </w:p>
        </w:tc>
      </w:tr>
      <w:tr w:rsidR="00700737">
        <w:tc>
          <w:tcPr>
            <w:tcW w:w="1701" w:type="dxa"/>
            <w:vAlign w:val="center"/>
          </w:tcPr>
          <w:p w:rsidR="00700737" w:rsidRDefault="00F87FDE">
            <w:pPr>
              <w:pStyle w:val="ConsPlusNormal0"/>
              <w:jc w:val="both"/>
            </w:pPr>
            <w:r>
              <w:t>Урок 49</w:t>
            </w:r>
          </w:p>
        </w:tc>
        <w:tc>
          <w:tcPr>
            <w:tcW w:w="7370" w:type="dxa"/>
            <w:vAlign w:val="center"/>
          </w:tcPr>
          <w:p w:rsidR="00700737" w:rsidRDefault="00F87FDE">
            <w:pPr>
              <w:pStyle w:val="ConsPlusNormal0"/>
              <w:jc w:val="both"/>
            </w:pPr>
            <w:r>
              <w:t>Сравнение образа радуги в стихотворениях В.А. Жуковского "Загадка" и Ф.И.</w:t>
            </w:r>
            <w:r>
              <w:t xml:space="preserve"> Тютчева "Как неожиданно и ярко"</w:t>
            </w:r>
          </w:p>
        </w:tc>
      </w:tr>
      <w:tr w:rsidR="00700737">
        <w:tc>
          <w:tcPr>
            <w:tcW w:w="1701" w:type="dxa"/>
            <w:vAlign w:val="center"/>
          </w:tcPr>
          <w:p w:rsidR="00700737" w:rsidRDefault="00F87FDE">
            <w:pPr>
              <w:pStyle w:val="ConsPlusNormal0"/>
              <w:jc w:val="both"/>
            </w:pPr>
            <w:r>
              <w:t>Урок 50</w:t>
            </w:r>
          </w:p>
        </w:tc>
        <w:tc>
          <w:tcPr>
            <w:tcW w:w="7370" w:type="dxa"/>
            <w:vAlign w:val="center"/>
          </w:tcPr>
          <w:p w:rsidR="00700737" w:rsidRDefault="00F87FDE">
            <w:pPr>
              <w:pStyle w:val="ConsPlusNormal0"/>
              <w:jc w:val="both"/>
            </w:pPr>
            <w:r>
              <w:t>Восприятие картин природы в стихотворении А.А. Фета "Весенний дождь" и других его стихотворений</w:t>
            </w:r>
          </w:p>
        </w:tc>
      </w:tr>
      <w:tr w:rsidR="00700737">
        <w:tc>
          <w:tcPr>
            <w:tcW w:w="1701" w:type="dxa"/>
            <w:vAlign w:val="center"/>
          </w:tcPr>
          <w:p w:rsidR="00700737" w:rsidRDefault="00F87FDE">
            <w:pPr>
              <w:pStyle w:val="ConsPlusNormal0"/>
              <w:jc w:val="both"/>
            </w:pPr>
            <w:r>
              <w:t>Урок 51</w:t>
            </w:r>
          </w:p>
        </w:tc>
        <w:tc>
          <w:tcPr>
            <w:tcW w:w="7370" w:type="dxa"/>
            <w:vAlign w:val="center"/>
          </w:tcPr>
          <w:p w:rsidR="00700737" w:rsidRDefault="00F87FDE">
            <w:pPr>
              <w:pStyle w:val="ConsPlusNormal0"/>
              <w:jc w:val="both"/>
            </w:pPr>
            <w:r>
              <w:t>Авторские приемы создания художественного образа в стихотворении Е.А. Баратынского "</w:t>
            </w:r>
            <w:r>
              <w:t>Весна, весна! Как воздух чист!.."</w:t>
            </w:r>
          </w:p>
        </w:tc>
      </w:tr>
      <w:tr w:rsidR="00700737">
        <w:tc>
          <w:tcPr>
            <w:tcW w:w="1701" w:type="dxa"/>
            <w:vAlign w:val="center"/>
          </w:tcPr>
          <w:p w:rsidR="00700737" w:rsidRDefault="00F87FDE">
            <w:pPr>
              <w:pStyle w:val="ConsPlusNormal0"/>
              <w:jc w:val="both"/>
            </w:pPr>
            <w:r>
              <w:t>Урок 52</w:t>
            </w:r>
          </w:p>
        </w:tc>
        <w:tc>
          <w:tcPr>
            <w:tcW w:w="7370" w:type="dxa"/>
            <w:vAlign w:val="center"/>
          </w:tcPr>
          <w:p w:rsidR="00700737" w:rsidRDefault="00F87FDE">
            <w:pPr>
              <w:pStyle w:val="ConsPlusNormal0"/>
              <w:jc w:val="both"/>
            </w:pPr>
            <w:r>
              <w:t>Анализ чувств и настроения, создаваемых лирическим произведением. На примере произведения Н.А. Некрасова "Саша"</w:t>
            </w:r>
          </w:p>
        </w:tc>
      </w:tr>
      <w:tr w:rsidR="00700737">
        <w:tc>
          <w:tcPr>
            <w:tcW w:w="1701" w:type="dxa"/>
            <w:vAlign w:val="center"/>
          </w:tcPr>
          <w:p w:rsidR="00700737" w:rsidRDefault="00F87FDE">
            <w:pPr>
              <w:pStyle w:val="ConsPlusNormal0"/>
              <w:jc w:val="both"/>
            </w:pPr>
            <w:r>
              <w:t>Урок 53</w:t>
            </w:r>
          </w:p>
        </w:tc>
        <w:tc>
          <w:tcPr>
            <w:tcW w:w="7370" w:type="dxa"/>
            <w:vAlign w:val="center"/>
          </w:tcPr>
          <w:p w:rsidR="00700737" w:rsidRDefault="00F87FDE">
            <w:pPr>
              <w:pStyle w:val="ConsPlusNormal0"/>
              <w:jc w:val="both"/>
            </w:pPr>
            <w:r>
              <w:t>Поэты о красоте родной природы: анализ авторских приемов создания художественного образа</w:t>
            </w:r>
          </w:p>
        </w:tc>
      </w:tr>
      <w:tr w:rsidR="00700737">
        <w:tc>
          <w:tcPr>
            <w:tcW w:w="1701" w:type="dxa"/>
            <w:vAlign w:val="center"/>
          </w:tcPr>
          <w:p w:rsidR="00700737" w:rsidRDefault="00F87FDE">
            <w:pPr>
              <w:pStyle w:val="ConsPlusNormal0"/>
              <w:jc w:val="both"/>
            </w:pPr>
            <w:r>
              <w:t>Ур</w:t>
            </w:r>
            <w:r>
              <w:t>ок 54</w:t>
            </w:r>
          </w:p>
        </w:tc>
        <w:tc>
          <w:tcPr>
            <w:tcW w:w="7370" w:type="dxa"/>
            <w:vAlign w:val="center"/>
          </w:tcPr>
          <w:p w:rsidR="00700737" w:rsidRDefault="00F87FDE">
            <w:pPr>
              <w:pStyle w:val="ConsPlusNormal0"/>
              <w:jc w:val="both"/>
            </w:pPr>
            <w:r>
              <w:t>Составление устного рассказа по репродукции картины на основе изученных произведений</w:t>
            </w:r>
          </w:p>
        </w:tc>
      </w:tr>
      <w:tr w:rsidR="00700737">
        <w:tc>
          <w:tcPr>
            <w:tcW w:w="1701" w:type="dxa"/>
            <w:vAlign w:val="center"/>
          </w:tcPr>
          <w:p w:rsidR="00700737" w:rsidRDefault="00F87FDE">
            <w:pPr>
              <w:pStyle w:val="ConsPlusNormal0"/>
              <w:jc w:val="both"/>
            </w:pPr>
            <w:r>
              <w:t>Урок 55</w:t>
            </w:r>
          </w:p>
        </w:tc>
        <w:tc>
          <w:tcPr>
            <w:tcW w:w="7370" w:type="dxa"/>
            <w:vAlign w:val="center"/>
          </w:tcPr>
          <w:p w:rsidR="00700737" w:rsidRDefault="00F87FDE">
            <w:pPr>
              <w:pStyle w:val="ConsPlusNormal0"/>
              <w:jc w:val="both"/>
            </w:pPr>
            <w:r>
              <w:t>Творчество Л.Н. Толстого - великого русского писателя</w:t>
            </w:r>
          </w:p>
        </w:tc>
      </w:tr>
      <w:tr w:rsidR="00700737">
        <w:tc>
          <w:tcPr>
            <w:tcW w:w="1701" w:type="dxa"/>
            <w:vAlign w:val="center"/>
          </w:tcPr>
          <w:p w:rsidR="00700737" w:rsidRDefault="00F87FDE">
            <w:pPr>
              <w:pStyle w:val="ConsPlusNormal0"/>
              <w:jc w:val="both"/>
            </w:pPr>
            <w:r>
              <w:t>Урок 56</w:t>
            </w:r>
          </w:p>
        </w:tc>
        <w:tc>
          <w:tcPr>
            <w:tcW w:w="7370" w:type="dxa"/>
            <w:vAlign w:val="center"/>
          </w:tcPr>
          <w:p w:rsidR="00700737" w:rsidRDefault="00F87FDE">
            <w:pPr>
              <w:pStyle w:val="ConsPlusNormal0"/>
              <w:jc w:val="both"/>
            </w:pPr>
            <w:r>
              <w:t>Басни Л.Н. Толстого: выделение жанровых особенностей</w:t>
            </w:r>
          </w:p>
        </w:tc>
      </w:tr>
      <w:tr w:rsidR="00700737">
        <w:tc>
          <w:tcPr>
            <w:tcW w:w="1701" w:type="dxa"/>
            <w:vAlign w:val="center"/>
          </w:tcPr>
          <w:p w:rsidR="00700737" w:rsidRDefault="00F87FDE">
            <w:pPr>
              <w:pStyle w:val="ConsPlusNormal0"/>
              <w:jc w:val="both"/>
            </w:pPr>
            <w:r>
              <w:t>Урок 57</w:t>
            </w:r>
          </w:p>
        </w:tc>
        <w:tc>
          <w:tcPr>
            <w:tcW w:w="7370" w:type="dxa"/>
            <w:vAlign w:val="center"/>
          </w:tcPr>
          <w:p w:rsidR="00700737" w:rsidRDefault="00F87FDE">
            <w:pPr>
              <w:pStyle w:val="ConsPlusNormal0"/>
              <w:jc w:val="both"/>
            </w:pPr>
            <w:r>
              <w:t>Чтение научно-познавательных рассказов Л.Н. Толстого. Примеры текста-рассуждения в рассказе "Черепаха"</w:t>
            </w:r>
          </w:p>
        </w:tc>
      </w:tr>
      <w:tr w:rsidR="00700737">
        <w:tc>
          <w:tcPr>
            <w:tcW w:w="1701" w:type="dxa"/>
            <w:vAlign w:val="center"/>
          </w:tcPr>
          <w:p w:rsidR="00700737" w:rsidRDefault="00F87FDE">
            <w:pPr>
              <w:pStyle w:val="ConsPlusNormal0"/>
              <w:jc w:val="both"/>
            </w:pPr>
            <w:r>
              <w:t>Урок 58</w:t>
            </w:r>
          </w:p>
        </w:tc>
        <w:tc>
          <w:tcPr>
            <w:tcW w:w="7370" w:type="dxa"/>
            <w:vAlign w:val="center"/>
          </w:tcPr>
          <w:p w:rsidR="00700737" w:rsidRDefault="00F87FDE">
            <w:pPr>
              <w:pStyle w:val="ConsPlusNormal0"/>
              <w:jc w:val="both"/>
            </w:pPr>
            <w:r>
              <w:t>Анализ художественных рассказов Л.Н. Толстого. Особенности художественного текста-описания на примере рассказа "Русак"</w:t>
            </w:r>
          </w:p>
        </w:tc>
      </w:tr>
      <w:tr w:rsidR="00700737">
        <w:tc>
          <w:tcPr>
            <w:tcW w:w="1701" w:type="dxa"/>
            <w:vAlign w:val="center"/>
          </w:tcPr>
          <w:p w:rsidR="00700737" w:rsidRDefault="00F87FDE">
            <w:pPr>
              <w:pStyle w:val="ConsPlusNormal0"/>
              <w:jc w:val="both"/>
            </w:pPr>
            <w:r>
              <w:t>Урок 59</w:t>
            </w:r>
          </w:p>
        </w:tc>
        <w:tc>
          <w:tcPr>
            <w:tcW w:w="7370" w:type="dxa"/>
            <w:vAlign w:val="center"/>
          </w:tcPr>
          <w:p w:rsidR="00700737" w:rsidRDefault="00F87FDE">
            <w:pPr>
              <w:pStyle w:val="ConsPlusNormal0"/>
              <w:jc w:val="both"/>
            </w:pPr>
            <w:r>
              <w:t>Общее представле</w:t>
            </w:r>
            <w:r>
              <w:t>ние о повести как эпическом жанре. Знакомство с отрывками из повести Л.Н. Толстого "Детство"</w:t>
            </w:r>
          </w:p>
        </w:tc>
      </w:tr>
      <w:tr w:rsidR="00700737">
        <w:tc>
          <w:tcPr>
            <w:tcW w:w="1701" w:type="dxa"/>
            <w:vAlign w:val="center"/>
          </w:tcPr>
          <w:p w:rsidR="00700737" w:rsidRDefault="00F87FDE">
            <w:pPr>
              <w:pStyle w:val="ConsPlusNormal0"/>
              <w:jc w:val="both"/>
            </w:pPr>
            <w:r>
              <w:t>Урок 60</w:t>
            </w:r>
          </w:p>
        </w:tc>
        <w:tc>
          <w:tcPr>
            <w:tcW w:w="7370" w:type="dxa"/>
            <w:vAlign w:val="center"/>
          </w:tcPr>
          <w:p w:rsidR="00700737" w:rsidRDefault="00F87FDE">
            <w:pPr>
              <w:pStyle w:val="ConsPlusNormal0"/>
              <w:jc w:val="both"/>
            </w:pPr>
            <w:r>
              <w:t>Роль портрета, интерьера в создании образа героя повести "Детство"</w:t>
            </w:r>
          </w:p>
        </w:tc>
      </w:tr>
      <w:tr w:rsidR="00700737">
        <w:tc>
          <w:tcPr>
            <w:tcW w:w="1701" w:type="dxa"/>
            <w:vAlign w:val="center"/>
          </w:tcPr>
          <w:p w:rsidR="00700737" w:rsidRDefault="00F87FDE">
            <w:pPr>
              <w:pStyle w:val="ConsPlusNormal0"/>
              <w:jc w:val="both"/>
            </w:pPr>
            <w:r>
              <w:t>Урок 61</w:t>
            </w:r>
          </w:p>
        </w:tc>
        <w:tc>
          <w:tcPr>
            <w:tcW w:w="7370" w:type="dxa"/>
            <w:vAlign w:val="center"/>
          </w:tcPr>
          <w:p w:rsidR="00700737" w:rsidRDefault="00F87FDE">
            <w:pPr>
              <w:pStyle w:val="ConsPlusNormal0"/>
              <w:jc w:val="both"/>
            </w:pPr>
            <w:r>
              <w:t>Контрольная работа по итогам раздела "Жанровое многообразие творчества Л.Н. То</w:t>
            </w:r>
            <w:r>
              <w:t>лстого"</w:t>
            </w:r>
          </w:p>
        </w:tc>
      </w:tr>
      <w:tr w:rsidR="00700737">
        <w:tc>
          <w:tcPr>
            <w:tcW w:w="1701" w:type="dxa"/>
            <w:vAlign w:val="center"/>
          </w:tcPr>
          <w:p w:rsidR="00700737" w:rsidRDefault="00F87FDE">
            <w:pPr>
              <w:pStyle w:val="ConsPlusNormal0"/>
              <w:jc w:val="both"/>
            </w:pPr>
            <w:r>
              <w:t>Урок 62</w:t>
            </w:r>
          </w:p>
        </w:tc>
        <w:tc>
          <w:tcPr>
            <w:tcW w:w="7370" w:type="dxa"/>
            <w:vAlign w:val="center"/>
          </w:tcPr>
          <w:p w:rsidR="00700737" w:rsidRDefault="00F87FDE">
            <w:pPr>
              <w:pStyle w:val="ConsPlusNormal0"/>
              <w:jc w:val="both"/>
            </w:pPr>
            <w:r>
              <w:t>Работа с детскими книгами на тему "Книги Л.Н. Толстого для детей": составление отзыва</w:t>
            </w:r>
          </w:p>
        </w:tc>
      </w:tr>
      <w:tr w:rsidR="00700737">
        <w:tc>
          <w:tcPr>
            <w:tcW w:w="1701" w:type="dxa"/>
            <w:vAlign w:val="center"/>
          </w:tcPr>
          <w:p w:rsidR="00700737" w:rsidRDefault="00F87FDE">
            <w:pPr>
              <w:pStyle w:val="ConsPlusNormal0"/>
              <w:jc w:val="both"/>
            </w:pPr>
            <w:r>
              <w:t>Урок 63</w:t>
            </w:r>
          </w:p>
        </w:tc>
        <w:tc>
          <w:tcPr>
            <w:tcW w:w="7370" w:type="dxa"/>
            <w:vAlign w:val="center"/>
          </w:tcPr>
          <w:p w:rsidR="00700737" w:rsidRDefault="00F87FDE">
            <w:pPr>
              <w:pStyle w:val="ConsPlusNormal0"/>
              <w:jc w:val="both"/>
            </w:pPr>
            <w:r>
              <w:t>Знакомство с отрывками из повести Н.Г. Гарина-Михайловского "Детство Темы" (отдельные главы): основные события сюжета</w:t>
            </w:r>
          </w:p>
        </w:tc>
      </w:tr>
      <w:tr w:rsidR="00700737">
        <w:tc>
          <w:tcPr>
            <w:tcW w:w="1701" w:type="dxa"/>
            <w:vAlign w:val="center"/>
          </w:tcPr>
          <w:p w:rsidR="00700737" w:rsidRDefault="00F87FDE">
            <w:pPr>
              <w:pStyle w:val="ConsPlusNormal0"/>
              <w:jc w:val="both"/>
            </w:pPr>
            <w:r>
              <w:t>Урок 64</w:t>
            </w:r>
          </w:p>
        </w:tc>
        <w:tc>
          <w:tcPr>
            <w:tcW w:w="7370" w:type="dxa"/>
            <w:vAlign w:val="center"/>
          </w:tcPr>
          <w:p w:rsidR="00700737" w:rsidRDefault="00F87FDE">
            <w:pPr>
              <w:pStyle w:val="ConsPlusNormal0"/>
              <w:jc w:val="both"/>
            </w:pPr>
            <w:r>
              <w:t>Словесный портрет героя повести Н.Г. Гарина-Михайловского "Детство Темы" (отдельные главы)</w:t>
            </w:r>
          </w:p>
        </w:tc>
      </w:tr>
      <w:tr w:rsidR="00700737">
        <w:tc>
          <w:tcPr>
            <w:tcW w:w="1701" w:type="dxa"/>
            <w:vAlign w:val="center"/>
          </w:tcPr>
          <w:p w:rsidR="00700737" w:rsidRDefault="00F87FDE">
            <w:pPr>
              <w:pStyle w:val="ConsPlusNormal0"/>
              <w:jc w:val="both"/>
            </w:pPr>
            <w:r>
              <w:t>Урок 65</w:t>
            </w:r>
          </w:p>
        </w:tc>
        <w:tc>
          <w:tcPr>
            <w:tcW w:w="7370" w:type="dxa"/>
            <w:vAlign w:val="center"/>
          </w:tcPr>
          <w:p w:rsidR="00700737" w:rsidRDefault="00F87FDE">
            <w:pPr>
              <w:pStyle w:val="ConsPlusNormal0"/>
              <w:jc w:val="both"/>
            </w:pPr>
            <w:r>
              <w:t>Осмысление поступков и поведения главного героя повести Н.Г. Гарина-Михайловского "Детство Темы" (отдельные главы)</w:t>
            </w:r>
          </w:p>
        </w:tc>
      </w:tr>
      <w:tr w:rsidR="00700737">
        <w:tc>
          <w:tcPr>
            <w:tcW w:w="1701" w:type="dxa"/>
            <w:vAlign w:val="center"/>
          </w:tcPr>
          <w:p w:rsidR="00700737" w:rsidRDefault="00F87FDE">
            <w:pPr>
              <w:pStyle w:val="ConsPlusNormal0"/>
              <w:jc w:val="both"/>
            </w:pPr>
            <w:r>
              <w:t>Урок 66</w:t>
            </w:r>
          </w:p>
        </w:tc>
        <w:tc>
          <w:tcPr>
            <w:tcW w:w="7370" w:type="dxa"/>
            <w:vAlign w:val="center"/>
          </w:tcPr>
          <w:p w:rsidR="00700737" w:rsidRDefault="00F87FDE">
            <w:pPr>
              <w:pStyle w:val="ConsPlusNormal0"/>
              <w:jc w:val="both"/>
            </w:pPr>
            <w:r>
              <w:t xml:space="preserve">Взаимоотношения со сверстниками </w:t>
            </w:r>
            <w:r>
              <w:t>- тема рассказа А.П. Чехова "Мальчики". Образы героев-детей</w:t>
            </w:r>
          </w:p>
        </w:tc>
      </w:tr>
      <w:tr w:rsidR="00700737">
        <w:tc>
          <w:tcPr>
            <w:tcW w:w="1701" w:type="dxa"/>
            <w:vAlign w:val="center"/>
          </w:tcPr>
          <w:p w:rsidR="00700737" w:rsidRDefault="00F87FDE">
            <w:pPr>
              <w:pStyle w:val="ConsPlusNormal0"/>
              <w:jc w:val="both"/>
            </w:pPr>
            <w:r>
              <w:t>Урок 67</w:t>
            </w:r>
          </w:p>
        </w:tc>
        <w:tc>
          <w:tcPr>
            <w:tcW w:w="7370" w:type="dxa"/>
            <w:vAlign w:val="center"/>
          </w:tcPr>
          <w:p w:rsidR="00700737" w:rsidRDefault="00F87FDE">
            <w:pPr>
              <w:pStyle w:val="ConsPlusNormal0"/>
              <w:jc w:val="both"/>
            </w:pPr>
            <w:r>
              <w:t>Соотнесение заглавия и главной мысли рассказа А.П. Чехова "Мальчики"</w:t>
            </w:r>
          </w:p>
        </w:tc>
      </w:tr>
      <w:tr w:rsidR="00700737">
        <w:tc>
          <w:tcPr>
            <w:tcW w:w="1701" w:type="dxa"/>
            <w:vAlign w:val="center"/>
          </w:tcPr>
          <w:p w:rsidR="00700737" w:rsidRDefault="00F87FDE">
            <w:pPr>
              <w:pStyle w:val="ConsPlusNormal0"/>
              <w:jc w:val="both"/>
            </w:pPr>
            <w:r>
              <w:t>Урок 68</w:t>
            </w:r>
          </w:p>
        </w:tc>
        <w:tc>
          <w:tcPr>
            <w:tcW w:w="7370" w:type="dxa"/>
            <w:vAlign w:val="center"/>
          </w:tcPr>
          <w:p w:rsidR="00700737" w:rsidRDefault="00F87FDE">
            <w:pPr>
              <w:pStyle w:val="ConsPlusNormal0"/>
              <w:jc w:val="both"/>
            </w:pPr>
            <w:r>
              <w:t>Отражение нравственно-этических понятий в рассказах М.М. Зощенко "Леля и Минька". На примере рассказа "Не над</w:t>
            </w:r>
            <w:r>
              <w:t>о врать"</w:t>
            </w:r>
          </w:p>
        </w:tc>
      </w:tr>
      <w:tr w:rsidR="00700737">
        <w:tc>
          <w:tcPr>
            <w:tcW w:w="1701" w:type="dxa"/>
            <w:vAlign w:val="center"/>
          </w:tcPr>
          <w:p w:rsidR="00700737" w:rsidRDefault="00F87FDE">
            <w:pPr>
              <w:pStyle w:val="ConsPlusNormal0"/>
              <w:jc w:val="both"/>
            </w:pPr>
            <w:r>
              <w:t>Урок 69</w:t>
            </w:r>
          </w:p>
        </w:tc>
        <w:tc>
          <w:tcPr>
            <w:tcW w:w="7370" w:type="dxa"/>
            <w:vAlign w:val="center"/>
          </w:tcPr>
          <w:p w:rsidR="00700737" w:rsidRDefault="00F87FDE">
            <w:pPr>
              <w:pStyle w:val="ConsPlusNormal0"/>
              <w:jc w:val="both"/>
            </w:pPr>
            <w:r>
              <w:t>Раскрытие главной мысли рассказов М.М. Зощенко "Леля и Минька". На примере рассказа "Тридцать лет спустя"</w:t>
            </w:r>
          </w:p>
        </w:tc>
      </w:tr>
      <w:tr w:rsidR="00700737">
        <w:tc>
          <w:tcPr>
            <w:tcW w:w="1701" w:type="dxa"/>
            <w:vAlign w:val="center"/>
          </w:tcPr>
          <w:p w:rsidR="00700737" w:rsidRDefault="00F87FDE">
            <w:pPr>
              <w:pStyle w:val="ConsPlusNormal0"/>
              <w:jc w:val="both"/>
            </w:pPr>
            <w:r>
              <w:t>Урок 70</w:t>
            </w:r>
          </w:p>
        </w:tc>
        <w:tc>
          <w:tcPr>
            <w:tcW w:w="7370" w:type="dxa"/>
            <w:vAlign w:val="center"/>
          </w:tcPr>
          <w:p w:rsidR="00700737" w:rsidRDefault="00F87FDE">
            <w:pPr>
              <w:pStyle w:val="ConsPlusNormal0"/>
              <w:jc w:val="both"/>
            </w:pPr>
            <w:r>
              <w:t>Работа с рассказом К.Г. Паустовского "Корзина с еловыми шишками"</w:t>
            </w:r>
          </w:p>
        </w:tc>
      </w:tr>
      <w:tr w:rsidR="00700737">
        <w:tc>
          <w:tcPr>
            <w:tcW w:w="1701" w:type="dxa"/>
            <w:vAlign w:val="center"/>
          </w:tcPr>
          <w:p w:rsidR="00700737" w:rsidRDefault="00F87FDE">
            <w:pPr>
              <w:pStyle w:val="ConsPlusNormal0"/>
              <w:jc w:val="both"/>
            </w:pPr>
            <w:r>
              <w:t>Урок 71</w:t>
            </w:r>
          </w:p>
        </w:tc>
        <w:tc>
          <w:tcPr>
            <w:tcW w:w="7370" w:type="dxa"/>
            <w:vAlign w:val="center"/>
          </w:tcPr>
          <w:p w:rsidR="00700737" w:rsidRDefault="00F87FDE">
            <w:pPr>
              <w:pStyle w:val="ConsPlusNormal0"/>
              <w:jc w:val="both"/>
            </w:pPr>
            <w: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700737">
        <w:tc>
          <w:tcPr>
            <w:tcW w:w="1701" w:type="dxa"/>
            <w:vAlign w:val="center"/>
          </w:tcPr>
          <w:p w:rsidR="00700737" w:rsidRDefault="00F87FDE">
            <w:pPr>
              <w:pStyle w:val="ConsPlusNormal0"/>
              <w:jc w:val="both"/>
            </w:pPr>
            <w:r>
              <w:t>Урок 72</w:t>
            </w:r>
          </w:p>
        </w:tc>
        <w:tc>
          <w:tcPr>
            <w:tcW w:w="7370" w:type="dxa"/>
            <w:vAlign w:val="center"/>
          </w:tcPr>
          <w:p w:rsidR="00700737" w:rsidRDefault="00F87FDE">
            <w:pPr>
              <w:pStyle w:val="ConsPlusNormal0"/>
              <w:jc w:val="both"/>
            </w:pPr>
            <w:r>
              <w:t>Тематическое повторение по итогам раздела "Произведения о детях и для детей"</w:t>
            </w:r>
          </w:p>
        </w:tc>
      </w:tr>
      <w:tr w:rsidR="00700737">
        <w:tc>
          <w:tcPr>
            <w:tcW w:w="1701" w:type="dxa"/>
            <w:vAlign w:val="center"/>
          </w:tcPr>
          <w:p w:rsidR="00700737" w:rsidRDefault="00F87FDE">
            <w:pPr>
              <w:pStyle w:val="ConsPlusNormal0"/>
              <w:jc w:val="both"/>
            </w:pPr>
            <w:r>
              <w:t>Урок 73</w:t>
            </w:r>
          </w:p>
        </w:tc>
        <w:tc>
          <w:tcPr>
            <w:tcW w:w="7370" w:type="dxa"/>
            <w:vAlign w:val="center"/>
          </w:tcPr>
          <w:p w:rsidR="00700737" w:rsidRDefault="00F87FDE">
            <w:pPr>
              <w:pStyle w:val="ConsPlusNormal0"/>
              <w:jc w:val="both"/>
            </w:pPr>
            <w:r>
              <w:t>Составление устног</w:t>
            </w:r>
            <w:r>
              <w:t>о рассказа "Герой, который мне больше всего запомнился"</w:t>
            </w:r>
          </w:p>
        </w:tc>
      </w:tr>
      <w:tr w:rsidR="00700737">
        <w:tc>
          <w:tcPr>
            <w:tcW w:w="1701" w:type="dxa"/>
            <w:vAlign w:val="center"/>
          </w:tcPr>
          <w:p w:rsidR="00700737" w:rsidRDefault="00F87FDE">
            <w:pPr>
              <w:pStyle w:val="ConsPlusNormal0"/>
              <w:jc w:val="both"/>
            </w:pPr>
            <w:r>
              <w:t>Урок 74</w:t>
            </w:r>
          </w:p>
        </w:tc>
        <w:tc>
          <w:tcPr>
            <w:tcW w:w="7370" w:type="dxa"/>
            <w:vAlign w:val="center"/>
          </w:tcPr>
          <w:p w:rsidR="00700737" w:rsidRDefault="00F87FDE">
            <w:pPr>
              <w:pStyle w:val="ConsPlusNormal0"/>
              <w:jc w:val="both"/>
            </w:pPr>
            <w:r>
              <w:t>Выразительность поэтической речи стихотворения И.С. Никитина "В синем небе плывут над полями..." и других (по выбору)</w:t>
            </w:r>
          </w:p>
        </w:tc>
      </w:tr>
      <w:tr w:rsidR="00700737">
        <w:tc>
          <w:tcPr>
            <w:tcW w:w="1701" w:type="dxa"/>
            <w:vAlign w:val="center"/>
          </w:tcPr>
          <w:p w:rsidR="00700737" w:rsidRDefault="00F87FDE">
            <w:pPr>
              <w:pStyle w:val="ConsPlusNormal0"/>
              <w:jc w:val="both"/>
            </w:pPr>
            <w:r>
              <w:t>Урок 75</w:t>
            </w:r>
          </w:p>
        </w:tc>
        <w:tc>
          <w:tcPr>
            <w:tcW w:w="7370" w:type="dxa"/>
            <w:vAlign w:val="center"/>
          </w:tcPr>
          <w:p w:rsidR="00700737" w:rsidRDefault="00F87FDE">
            <w:pPr>
              <w:pStyle w:val="ConsPlusNormal0"/>
              <w:jc w:val="both"/>
            </w:pPr>
            <w:r>
              <w:t>Темы лирических произведений А.А. Блока. На примере стихотворения "Рождество"</w:t>
            </w:r>
          </w:p>
        </w:tc>
      </w:tr>
      <w:tr w:rsidR="00700737">
        <w:tc>
          <w:tcPr>
            <w:tcW w:w="1701" w:type="dxa"/>
            <w:vAlign w:val="center"/>
          </w:tcPr>
          <w:p w:rsidR="00700737" w:rsidRDefault="00F87FDE">
            <w:pPr>
              <w:pStyle w:val="ConsPlusNormal0"/>
              <w:jc w:val="both"/>
            </w:pPr>
            <w:r>
              <w:t>Урок 76</w:t>
            </w:r>
          </w:p>
        </w:tc>
        <w:tc>
          <w:tcPr>
            <w:tcW w:w="7370" w:type="dxa"/>
            <w:vAlign w:val="center"/>
          </w:tcPr>
          <w:p w:rsidR="00700737" w:rsidRDefault="00F87FDE">
            <w:pPr>
              <w:pStyle w:val="ConsPlusNormal0"/>
              <w:jc w:val="both"/>
            </w:pPr>
            <w:r>
              <w:t>Темы лирических произведений К.Д. Бальмонта. На примере стихотворения "У чудищ"</w:t>
            </w:r>
          </w:p>
        </w:tc>
      </w:tr>
      <w:tr w:rsidR="00700737">
        <w:tc>
          <w:tcPr>
            <w:tcW w:w="1701" w:type="dxa"/>
            <w:vAlign w:val="center"/>
          </w:tcPr>
          <w:p w:rsidR="00700737" w:rsidRDefault="00F87FDE">
            <w:pPr>
              <w:pStyle w:val="ConsPlusNormal0"/>
              <w:jc w:val="both"/>
            </w:pPr>
            <w:r>
              <w:t>Урок 77</w:t>
            </w:r>
          </w:p>
        </w:tc>
        <w:tc>
          <w:tcPr>
            <w:tcW w:w="7370" w:type="dxa"/>
            <w:vAlign w:val="center"/>
          </w:tcPr>
          <w:p w:rsidR="00700737" w:rsidRDefault="00F87FDE">
            <w:pPr>
              <w:pStyle w:val="ConsPlusNormal0"/>
              <w:jc w:val="both"/>
            </w:pPr>
            <w:r>
              <w:t>Образное изображение осени в стихотворении И.А. Бунина "Листопад"</w:t>
            </w:r>
          </w:p>
        </w:tc>
      </w:tr>
      <w:tr w:rsidR="00700737">
        <w:tc>
          <w:tcPr>
            <w:tcW w:w="1701" w:type="dxa"/>
            <w:vAlign w:val="center"/>
          </w:tcPr>
          <w:p w:rsidR="00700737" w:rsidRDefault="00F87FDE">
            <w:pPr>
              <w:pStyle w:val="ConsPlusNormal0"/>
              <w:jc w:val="both"/>
            </w:pPr>
            <w:r>
              <w:t>Урок 78</w:t>
            </w:r>
          </w:p>
        </w:tc>
        <w:tc>
          <w:tcPr>
            <w:tcW w:w="7370" w:type="dxa"/>
            <w:vAlign w:val="center"/>
          </w:tcPr>
          <w:p w:rsidR="00700737" w:rsidRDefault="00F87FDE">
            <w:pPr>
              <w:pStyle w:val="ConsPlusNormal0"/>
              <w:jc w:val="both"/>
            </w:pPr>
            <w:r>
              <w:t>Соста</w:t>
            </w:r>
            <w:r>
              <w:t>вление устного рассказа по репродукции картины на основе изученных лирических произведений</w:t>
            </w:r>
          </w:p>
        </w:tc>
      </w:tr>
      <w:tr w:rsidR="00700737">
        <w:tc>
          <w:tcPr>
            <w:tcW w:w="1701" w:type="dxa"/>
            <w:vAlign w:val="center"/>
          </w:tcPr>
          <w:p w:rsidR="00700737" w:rsidRDefault="00F87FDE">
            <w:pPr>
              <w:pStyle w:val="ConsPlusNormal0"/>
              <w:jc w:val="both"/>
            </w:pPr>
            <w:r>
              <w:t>Урок 79</w:t>
            </w:r>
          </w:p>
        </w:tc>
        <w:tc>
          <w:tcPr>
            <w:tcW w:w="7370" w:type="dxa"/>
            <w:vAlign w:val="center"/>
          </w:tcPr>
          <w:p w:rsidR="00700737" w:rsidRDefault="00F87FDE">
            <w:pPr>
              <w:pStyle w:val="ConsPlusNormal0"/>
              <w:jc w:val="both"/>
            </w:pPr>
            <w:r>
              <w:t>Наблюдательность писателей, выражающаяся в описании жизни животных. На примере рассказа А.И. Куприна "Скворцы"</w:t>
            </w:r>
          </w:p>
        </w:tc>
      </w:tr>
      <w:tr w:rsidR="00700737">
        <w:tc>
          <w:tcPr>
            <w:tcW w:w="1701" w:type="dxa"/>
            <w:vAlign w:val="center"/>
          </w:tcPr>
          <w:p w:rsidR="00700737" w:rsidRDefault="00F87FDE">
            <w:pPr>
              <w:pStyle w:val="ConsPlusNormal0"/>
              <w:jc w:val="both"/>
            </w:pPr>
            <w:r>
              <w:t>Урок 80</w:t>
            </w:r>
          </w:p>
        </w:tc>
        <w:tc>
          <w:tcPr>
            <w:tcW w:w="7370" w:type="dxa"/>
            <w:vAlign w:val="center"/>
          </w:tcPr>
          <w:p w:rsidR="00700737" w:rsidRDefault="00F87FDE">
            <w:pPr>
              <w:pStyle w:val="ConsPlusNormal0"/>
              <w:jc w:val="both"/>
            </w:pPr>
            <w:r>
              <w:t>Особенности художественного описания</w:t>
            </w:r>
            <w:r>
              <w:t xml:space="preserve"> родной природы. На примере рассказа В.П. Астафьева "Весенний остров"</w:t>
            </w:r>
          </w:p>
        </w:tc>
      </w:tr>
      <w:tr w:rsidR="00700737">
        <w:tc>
          <w:tcPr>
            <w:tcW w:w="1701" w:type="dxa"/>
            <w:vAlign w:val="center"/>
          </w:tcPr>
          <w:p w:rsidR="00700737" w:rsidRDefault="00F87FDE">
            <w:pPr>
              <w:pStyle w:val="ConsPlusNormal0"/>
              <w:jc w:val="both"/>
            </w:pPr>
            <w:r>
              <w:t>Урок 81</w:t>
            </w:r>
          </w:p>
        </w:tc>
        <w:tc>
          <w:tcPr>
            <w:tcW w:w="7370" w:type="dxa"/>
            <w:vAlign w:val="center"/>
          </w:tcPr>
          <w:p w:rsidR="00700737" w:rsidRDefault="00F87FDE">
            <w:pPr>
              <w:pStyle w:val="ConsPlusNormal0"/>
              <w:jc w:val="both"/>
            </w:pPr>
            <w:r>
              <w:t>Человек и его отношения с животными. Образ автора в рассказе В.П. Астафьева "Капалуха"</w:t>
            </w:r>
          </w:p>
        </w:tc>
      </w:tr>
      <w:tr w:rsidR="00700737">
        <w:tc>
          <w:tcPr>
            <w:tcW w:w="1701" w:type="dxa"/>
            <w:vAlign w:val="center"/>
          </w:tcPr>
          <w:p w:rsidR="00700737" w:rsidRDefault="00F87FDE">
            <w:pPr>
              <w:pStyle w:val="ConsPlusNormal0"/>
              <w:jc w:val="both"/>
            </w:pPr>
            <w:r>
              <w:t>Урок 82</w:t>
            </w:r>
          </w:p>
        </w:tc>
        <w:tc>
          <w:tcPr>
            <w:tcW w:w="7370" w:type="dxa"/>
            <w:vAlign w:val="center"/>
          </w:tcPr>
          <w:p w:rsidR="00700737" w:rsidRDefault="00F87FDE">
            <w:pPr>
              <w:pStyle w:val="ConsPlusNormal0"/>
              <w:jc w:val="both"/>
            </w:pPr>
            <w:r>
              <w:t>Отражение темы "Материнская любовь" в рассказе В.П. Астафьева "Капалуха"</w:t>
            </w:r>
            <w:r>
              <w:t xml:space="preserve"> и стихотворении С.А. Есенина "Лебедушка"</w:t>
            </w:r>
          </w:p>
        </w:tc>
      </w:tr>
      <w:tr w:rsidR="00700737">
        <w:tc>
          <w:tcPr>
            <w:tcW w:w="1701" w:type="dxa"/>
            <w:vAlign w:val="center"/>
          </w:tcPr>
          <w:p w:rsidR="00700737" w:rsidRDefault="00F87FDE">
            <w:pPr>
              <w:pStyle w:val="ConsPlusNormal0"/>
              <w:jc w:val="both"/>
            </w:pPr>
            <w:r>
              <w:t>Урок 83</w:t>
            </w:r>
          </w:p>
        </w:tc>
        <w:tc>
          <w:tcPr>
            <w:tcW w:w="7370" w:type="dxa"/>
            <w:vAlign w:val="center"/>
          </w:tcPr>
          <w:p w:rsidR="00700737" w:rsidRDefault="00F87FDE">
            <w:pPr>
              <w:pStyle w:val="ConsPlusNormal0"/>
              <w:jc w:val="both"/>
            </w:pPr>
            <w:r>
              <w:t>М.М. Пришвин - певец русской природы</w:t>
            </w:r>
          </w:p>
        </w:tc>
      </w:tr>
      <w:tr w:rsidR="00700737">
        <w:tc>
          <w:tcPr>
            <w:tcW w:w="1701" w:type="dxa"/>
            <w:vAlign w:val="center"/>
          </w:tcPr>
          <w:p w:rsidR="00700737" w:rsidRDefault="00F87FDE">
            <w:pPr>
              <w:pStyle w:val="ConsPlusNormal0"/>
              <w:jc w:val="both"/>
            </w:pPr>
            <w:r>
              <w:t>Урок 84</w:t>
            </w:r>
          </w:p>
        </w:tc>
        <w:tc>
          <w:tcPr>
            <w:tcW w:w="7370" w:type="dxa"/>
            <w:vAlign w:val="center"/>
          </w:tcPr>
          <w:p w:rsidR="00700737" w:rsidRDefault="00F87FDE">
            <w:pPr>
              <w:pStyle w:val="ConsPlusNormal0"/>
              <w:jc w:val="both"/>
            </w:pPr>
            <w:r>
              <w:t>Тематическое повторение по итогам раздела "Произведения о животных и родной природе"</w:t>
            </w:r>
          </w:p>
        </w:tc>
      </w:tr>
      <w:tr w:rsidR="00700737">
        <w:tc>
          <w:tcPr>
            <w:tcW w:w="1701" w:type="dxa"/>
            <w:vAlign w:val="center"/>
          </w:tcPr>
          <w:p w:rsidR="00700737" w:rsidRDefault="00F87FDE">
            <w:pPr>
              <w:pStyle w:val="ConsPlusNormal0"/>
              <w:jc w:val="both"/>
            </w:pPr>
            <w:r>
              <w:t>Урок 85</w:t>
            </w:r>
          </w:p>
        </w:tc>
        <w:tc>
          <w:tcPr>
            <w:tcW w:w="7370" w:type="dxa"/>
            <w:vAlign w:val="center"/>
          </w:tcPr>
          <w:p w:rsidR="00700737" w:rsidRDefault="00F87FDE">
            <w:pPr>
              <w:pStyle w:val="ConsPlusNormal0"/>
              <w:jc w:val="both"/>
            </w:pPr>
            <w:r>
              <w:t>Любовь к природе, взаимоотношения человека и животного - тема мно</w:t>
            </w:r>
            <w:r>
              <w:t>гих произведений литературы: выставка книг</w:t>
            </w:r>
          </w:p>
        </w:tc>
      </w:tr>
      <w:tr w:rsidR="00700737">
        <w:tc>
          <w:tcPr>
            <w:tcW w:w="1701" w:type="dxa"/>
            <w:vAlign w:val="center"/>
          </w:tcPr>
          <w:p w:rsidR="00700737" w:rsidRDefault="00F87FDE">
            <w:pPr>
              <w:pStyle w:val="ConsPlusNormal0"/>
              <w:jc w:val="both"/>
            </w:pPr>
            <w:r>
              <w:t>Урок 86</w:t>
            </w:r>
          </w:p>
        </w:tc>
        <w:tc>
          <w:tcPr>
            <w:tcW w:w="7370" w:type="dxa"/>
            <w:vAlign w:val="center"/>
          </w:tcPr>
          <w:p w:rsidR="00700737" w:rsidRDefault="00F87FDE">
            <w:pPr>
              <w:pStyle w:val="ConsPlusNormal0"/>
              <w:jc w:val="both"/>
            </w:pPr>
            <w:r>
              <w:t>Знакомство с пьесой как жанром литературы</w:t>
            </w:r>
          </w:p>
        </w:tc>
      </w:tr>
      <w:tr w:rsidR="00700737">
        <w:tc>
          <w:tcPr>
            <w:tcW w:w="1701" w:type="dxa"/>
            <w:vAlign w:val="center"/>
          </w:tcPr>
          <w:p w:rsidR="00700737" w:rsidRDefault="00F87FDE">
            <w:pPr>
              <w:pStyle w:val="ConsPlusNormal0"/>
              <w:jc w:val="both"/>
            </w:pPr>
            <w:r>
              <w:t>Урок 87</w:t>
            </w:r>
          </w:p>
        </w:tc>
        <w:tc>
          <w:tcPr>
            <w:tcW w:w="7370" w:type="dxa"/>
            <w:vAlign w:val="center"/>
          </w:tcPr>
          <w:p w:rsidR="00700737" w:rsidRDefault="00F87FDE">
            <w:pPr>
              <w:pStyle w:val="ConsPlusNormal0"/>
              <w:jc w:val="both"/>
            </w:pPr>
            <w:r>
              <w:t>Пьеса и сказка: драматическое и эпическое произведения, их структурные и жанровые особенности</w:t>
            </w:r>
          </w:p>
        </w:tc>
      </w:tr>
      <w:tr w:rsidR="00700737">
        <w:tc>
          <w:tcPr>
            <w:tcW w:w="1701" w:type="dxa"/>
            <w:vAlign w:val="center"/>
          </w:tcPr>
          <w:p w:rsidR="00700737" w:rsidRDefault="00F87FDE">
            <w:pPr>
              <w:pStyle w:val="ConsPlusNormal0"/>
              <w:jc w:val="both"/>
            </w:pPr>
            <w:r>
              <w:t>Урок 88</w:t>
            </w:r>
          </w:p>
        </w:tc>
        <w:tc>
          <w:tcPr>
            <w:tcW w:w="7370" w:type="dxa"/>
            <w:vAlign w:val="center"/>
          </w:tcPr>
          <w:p w:rsidR="00700737" w:rsidRDefault="00F87FDE">
            <w:pPr>
              <w:pStyle w:val="ConsPlusNormal0"/>
              <w:jc w:val="both"/>
            </w:pPr>
            <w:r>
              <w:t>Работа с пьесой-сказкой С.Я. Маршака "</w:t>
            </w:r>
            <w:r>
              <w:t>Двенадцать месяцев": сюжет</w:t>
            </w:r>
          </w:p>
        </w:tc>
      </w:tr>
      <w:tr w:rsidR="00700737">
        <w:tc>
          <w:tcPr>
            <w:tcW w:w="1701" w:type="dxa"/>
            <w:vAlign w:val="center"/>
          </w:tcPr>
          <w:p w:rsidR="00700737" w:rsidRDefault="00F87FDE">
            <w:pPr>
              <w:pStyle w:val="ConsPlusNormal0"/>
            </w:pPr>
            <w:r>
              <w:t>Урок 89</w:t>
            </w:r>
          </w:p>
        </w:tc>
        <w:tc>
          <w:tcPr>
            <w:tcW w:w="7370" w:type="dxa"/>
            <w:vAlign w:val="center"/>
          </w:tcPr>
          <w:p w:rsidR="00700737" w:rsidRDefault="00F87FDE">
            <w:pPr>
              <w:pStyle w:val="ConsPlusNormal0"/>
              <w:jc w:val="both"/>
            </w:pPr>
            <w:r>
              <w:t>Представление действующих лиц в пьесе-сказке. Понимание содержания и назначения авторских ремарок</w:t>
            </w:r>
          </w:p>
        </w:tc>
      </w:tr>
      <w:tr w:rsidR="00700737">
        <w:tc>
          <w:tcPr>
            <w:tcW w:w="1701" w:type="dxa"/>
            <w:vAlign w:val="center"/>
          </w:tcPr>
          <w:p w:rsidR="00700737" w:rsidRDefault="00F87FDE">
            <w:pPr>
              <w:pStyle w:val="ConsPlusNormal0"/>
            </w:pPr>
            <w:r>
              <w:t>Урок 90</w:t>
            </w:r>
          </w:p>
        </w:tc>
        <w:tc>
          <w:tcPr>
            <w:tcW w:w="7370" w:type="dxa"/>
            <w:vAlign w:val="center"/>
          </w:tcPr>
          <w:p w:rsidR="00700737" w:rsidRDefault="00F87FDE">
            <w:pPr>
              <w:pStyle w:val="ConsPlusNormal0"/>
              <w:jc w:val="both"/>
            </w:pPr>
            <w:r>
              <w:t>Работа с детскими книгами. С.Я. Маршак - писатель и переводчик</w:t>
            </w:r>
          </w:p>
        </w:tc>
      </w:tr>
      <w:tr w:rsidR="00700737">
        <w:tc>
          <w:tcPr>
            <w:tcW w:w="1701" w:type="dxa"/>
            <w:vAlign w:val="center"/>
          </w:tcPr>
          <w:p w:rsidR="00700737" w:rsidRDefault="00F87FDE">
            <w:pPr>
              <w:pStyle w:val="ConsPlusNormal0"/>
            </w:pPr>
            <w:r>
              <w:t>Урок 91</w:t>
            </w:r>
          </w:p>
        </w:tc>
        <w:tc>
          <w:tcPr>
            <w:tcW w:w="7370" w:type="dxa"/>
            <w:vAlign w:val="center"/>
          </w:tcPr>
          <w:p w:rsidR="00700737" w:rsidRDefault="00F87FDE">
            <w:pPr>
              <w:pStyle w:val="ConsPlusNormal0"/>
              <w:jc w:val="both"/>
            </w:pPr>
            <w:r>
              <w:t>Расширение круга детского чтения. Знакомс</w:t>
            </w:r>
            <w:r>
              <w:t>тво с авторами юмористических произведений</w:t>
            </w:r>
          </w:p>
        </w:tc>
      </w:tr>
      <w:tr w:rsidR="00700737">
        <w:tc>
          <w:tcPr>
            <w:tcW w:w="1701" w:type="dxa"/>
            <w:vAlign w:val="center"/>
          </w:tcPr>
          <w:p w:rsidR="00700737" w:rsidRDefault="00F87FDE">
            <w:pPr>
              <w:pStyle w:val="ConsPlusNormal0"/>
            </w:pPr>
            <w:r>
              <w:t>Урок 92</w:t>
            </w:r>
          </w:p>
        </w:tc>
        <w:tc>
          <w:tcPr>
            <w:tcW w:w="7370" w:type="dxa"/>
            <w:vAlign w:val="center"/>
          </w:tcPr>
          <w:p w:rsidR="00700737" w:rsidRDefault="00F87FDE">
            <w:pPr>
              <w:pStyle w:val="ConsPlusNormal0"/>
              <w:jc w:val="both"/>
            </w:pPr>
            <w:r>
              <w:t>Герой юмористических произведений В.Ю. Драгунского. Средства выразительности текста юмористического содержания: гипербола</w:t>
            </w:r>
          </w:p>
        </w:tc>
      </w:tr>
      <w:tr w:rsidR="00700737">
        <w:tc>
          <w:tcPr>
            <w:tcW w:w="1701" w:type="dxa"/>
            <w:vAlign w:val="center"/>
          </w:tcPr>
          <w:p w:rsidR="00700737" w:rsidRDefault="00F87FDE">
            <w:pPr>
              <w:pStyle w:val="ConsPlusNormal0"/>
            </w:pPr>
            <w:r>
              <w:t>Урок 93</w:t>
            </w:r>
          </w:p>
        </w:tc>
        <w:tc>
          <w:tcPr>
            <w:tcW w:w="7370" w:type="dxa"/>
            <w:vAlign w:val="center"/>
          </w:tcPr>
          <w:p w:rsidR="00700737" w:rsidRDefault="00F87FDE">
            <w:pPr>
              <w:pStyle w:val="ConsPlusNormal0"/>
              <w:jc w:val="both"/>
            </w:pPr>
            <w:r>
              <w:t>Средства создания комического в произведениях Н.Н. Носова и других авторо</w:t>
            </w:r>
            <w:r>
              <w:t>в на выбор</w:t>
            </w:r>
          </w:p>
        </w:tc>
      </w:tr>
      <w:tr w:rsidR="00700737">
        <w:tc>
          <w:tcPr>
            <w:tcW w:w="1701" w:type="dxa"/>
            <w:vAlign w:val="center"/>
          </w:tcPr>
          <w:p w:rsidR="00700737" w:rsidRDefault="00F87FDE">
            <w:pPr>
              <w:pStyle w:val="ConsPlusNormal0"/>
            </w:pPr>
            <w:r>
              <w:t>Урок 94</w:t>
            </w:r>
          </w:p>
        </w:tc>
        <w:tc>
          <w:tcPr>
            <w:tcW w:w="7370" w:type="dxa"/>
            <w:vAlign w:val="center"/>
          </w:tcPr>
          <w:p w:rsidR="00700737" w:rsidRDefault="00F87FDE">
            <w:pPr>
              <w:pStyle w:val="ConsPlusNormal0"/>
              <w:jc w:val="both"/>
            </w:pPr>
            <w:r>
              <w:t>Проверочная работа "Оценим свои достижения"</w:t>
            </w:r>
          </w:p>
        </w:tc>
      </w:tr>
      <w:tr w:rsidR="00700737">
        <w:tc>
          <w:tcPr>
            <w:tcW w:w="1701" w:type="dxa"/>
            <w:vAlign w:val="center"/>
          </w:tcPr>
          <w:p w:rsidR="00700737" w:rsidRDefault="00F87FDE">
            <w:pPr>
              <w:pStyle w:val="ConsPlusNormal0"/>
            </w:pPr>
            <w:r>
              <w:t>Урок 95</w:t>
            </w:r>
          </w:p>
        </w:tc>
        <w:tc>
          <w:tcPr>
            <w:tcW w:w="7370" w:type="dxa"/>
            <w:vAlign w:val="center"/>
          </w:tcPr>
          <w:p w:rsidR="00700737" w:rsidRDefault="00F87FDE">
            <w:pPr>
              <w:pStyle w:val="ConsPlusNormal0"/>
              <w:jc w:val="both"/>
            </w:pPr>
            <w:r>
              <w:t>Особенности построения (композиция) волшебной сказки: составление плана. На примере сказок Х.-К. Андерсена</w:t>
            </w:r>
          </w:p>
        </w:tc>
      </w:tr>
      <w:tr w:rsidR="00700737">
        <w:tc>
          <w:tcPr>
            <w:tcW w:w="1701" w:type="dxa"/>
            <w:vAlign w:val="center"/>
          </w:tcPr>
          <w:p w:rsidR="00700737" w:rsidRDefault="00F87FDE">
            <w:pPr>
              <w:pStyle w:val="ConsPlusNormal0"/>
            </w:pPr>
            <w:r>
              <w:t>Урок 96</w:t>
            </w:r>
          </w:p>
        </w:tc>
        <w:tc>
          <w:tcPr>
            <w:tcW w:w="7370" w:type="dxa"/>
            <w:vAlign w:val="center"/>
          </w:tcPr>
          <w:p w:rsidR="00700737" w:rsidRDefault="00F87FDE">
            <w:pPr>
              <w:pStyle w:val="ConsPlusNormal0"/>
              <w:jc w:val="both"/>
            </w:pPr>
            <w:r>
              <w:t>Персонаж-повествователь в произведениях зарубежных писателей. Особенности сюжета "Путешествия Гулливера" Д. Свифта (отдельные главы)</w:t>
            </w:r>
          </w:p>
        </w:tc>
      </w:tr>
      <w:tr w:rsidR="00700737">
        <w:tc>
          <w:tcPr>
            <w:tcW w:w="1701" w:type="dxa"/>
            <w:vAlign w:val="center"/>
          </w:tcPr>
          <w:p w:rsidR="00700737" w:rsidRDefault="00F87FDE">
            <w:pPr>
              <w:pStyle w:val="ConsPlusNormal0"/>
            </w:pPr>
            <w:r>
              <w:t>Урок 97</w:t>
            </w:r>
          </w:p>
        </w:tc>
        <w:tc>
          <w:tcPr>
            <w:tcW w:w="7370" w:type="dxa"/>
            <w:vAlign w:val="center"/>
          </w:tcPr>
          <w:p w:rsidR="00700737" w:rsidRDefault="00F87FDE">
            <w:pPr>
              <w:pStyle w:val="ConsPlusNormal0"/>
              <w:jc w:val="both"/>
            </w:pPr>
            <w:r>
              <w:t>Характеристика главного героя "Путешествия Гулливера" Д. Свифта (отдельные главы)</w:t>
            </w:r>
          </w:p>
        </w:tc>
      </w:tr>
      <w:tr w:rsidR="00700737">
        <w:tc>
          <w:tcPr>
            <w:tcW w:w="1701" w:type="dxa"/>
            <w:vAlign w:val="center"/>
          </w:tcPr>
          <w:p w:rsidR="00700737" w:rsidRDefault="00F87FDE">
            <w:pPr>
              <w:pStyle w:val="ConsPlusNormal0"/>
            </w:pPr>
            <w:r>
              <w:t>Урок 98</w:t>
            </w:r>
          </w:p>
        </w:tc>
        <w:tc>
          <w:tcPr>
            <w:tcW w:w="7370" w:type="dxa"/>
            <w:vAlign w:val="center"/>
          </w:tcPr>
          <w:p w:rsidR="00700737" w:rsidRDefault="00F87FDE">
            <w:pPr>
              <w:pStyle w:val="ConsPlusNormal0"/>
              <w:jc w:val="both"/>
            </w:pPr>
            <w:r>
              <w:t>Описание героя в произв</w:t>
            </w:r>
            <w:r>
              <w:t>едении М. Твена "Том Сойер" (отдельные главы)</w:t>
            </w:r>
          </w:p>
        </w:tc>
      </w:tr>
      <w:tr w:rsidR="00700737">
        <w:tc>
          <w:tcPr>
            <w:tcW w:w="1701" w:type="dxa"/>
            <w:vAlign w:val="center"/>
          </w:tcPr>
          <w:p w:rsidR="00700737" w:rsidRDefault="00F87FDE">
            <w:pPr>
              <w:pStyle w:val="ConsPlusNormal0"/>
            </w:pPr>
            <w:r>
              <w:t>Урок 99</w:t>
            </w:r>
          </w:p>
        </w:tc>
        <w:tc>
          <w:tcPr>
            <w:tcW w:w="7370" w:type="dxa"/>
            <w:vAlign w:val="center"/>
          </w:tcPr>
          <w:p w:rsidR="00700737" w:rsidRDefault="00F87FDE">
            <w:pPr>
              <w:pStyle w:val="ConsPlusNormal0"/>
              <w:jc w:val="both"/>
            </w:pPr>
            <w:r>
              <w:t>Анализ отдельных эпизодов произведения М. Твена "Том Сойер" (отдельные главы): средства создания комического</w:t>
            </w:r>
          </w:p>
        </w:tc>
      </w:tr>
      <w:tr w:rsidR="00700737">
        <w:tc>
          <w:tcPr>
            <w:tcW w:w="1701" w:type="dxa"/>
            <w:vAlign w:val="center"/>
          </w:tcPr>
          <w:p w:rsidR="00700737" w:rsidRDefault="00F87FDE">
            <w:pPr>
              <w:pStyle w:val="ConsPlusNormal0"/>
            </w:pPr>
            <w:r>
              <w:t>Урок 100</w:t>
            </w:r>
          </w:p>
        </w:tc>
        <w:tc>
          <w:tcPr>
            <w:tcW w:w="7370" w:type="dxa"/>
            <w:vAlign w:val="center"/>
          </w:tcPr>
          <w:p w:rsidR="00700737" w:rsidRDefault="00F87FDE">
            <w:pPr>
              <w:pStyle w:val="ConsPlusNormal0"/>
              <w:jc w:val="both"/>
            </w:pPr>
            <w:r>
              <w:t>Польза чтения и книги: книга - друг и учитель. Типы книг (изданий). Виды информации в книге</w:t>
            </w:r>
          </w:p>
        </w:tc>
      </w:tr>
      <w:tr w:rsidR="00700737">
        <w:tc>
          <w:tcPr>
            <w:tcW w:w="1701" w:type="dxa"/>
            <w:vAlign w:val="center"/>
          </w:tcPr>
          <w:p w:rsidR="00700737" w:rsidRDefault="00F87FDE">
            <w:pPr>
              <w:pStyle w:val="ConsPlusNormal0"/>
            </w:pPr>
            <w:r>
              <w:t>Урок 101</w:t>
            </w:r>
          </w:p>
        </w:tc>
        <w:tc>
          <w:tcPr>
            <w:tcW w:w="7370" w:type="dxa"/>
            <w:vAlign w:val="center"/>
          </w:tcPr>
          <w:p w:rsidR="00700737" w:rsidRDefault="00F87FDE">
            <w:pPr>
              <w:pStyle w:val="ConsPlusNormal0"/>
              <w:jc w:val="both"/>
            </w:pPr>
            <w:r>
              <w:t>Рекомендации по летнему чтению. Правила читателя и способы выбора книги (тематический, систематический каталог)</w:t>
            </w:r>
          </w:p>
        </w:tc>
      </w:tr>
      <w:tr w:rsidR="00700737">
        <w:tc>
          <w:tcPr>
            <w:tcW w:w="1701" w:type="dxa"/>
            <w:vAlign w:val="center"/>
          </w:tcPr>
          <w:p w:rsidR="00700737" w:rsidRDefault="00F87FDE">
            <w:pPr>
              <w:pStyle w:val="ConsPlusNormal0"/>
            </w:pPr>
            <w:r>
              <w:t>Урок 102</w:t>
            </w:r>
          </w:p>
        </w:tc>
        <w:tc>
          <w:tcPr>
            <w:tcW w:w="7370" w:type="dxa"/>
            <w:vAlign w:val="center"/>
          </w:tcPr>
          <w:p w:rsidR="00700737" w:rsidRDefault="00F87FDE">
            <w:pPr>
              <w:pStyle w:val="ConsPlusNormal0"/>
              <w:jc w:val="both"/>
            </w:pPr>
            <w:r>
              <w:t>Резервный урок. Знакомство с сов</w:t>
            </w:r>
            <w:r>
              <w:t>ременными изданиями периодической печати</w:t>
            </w:r>
          </w:p>
        </w:tc>
      </w:tr>
      <w:tr w:rsidR="00700737">
        <w:tc>
          <w:tcPr>
            <w:tcW w:w="9071" w:type="dxa"/>
            <w:gridSpan w:val="2"/>
            <w:vAlign w:val="center"/>
          </w:tcPr>
          <w:p w:rsidR="00700737" w:rsidRDefault="00F87FDE">
            <w:pPr>
              <w:pStyle w:val="ConsPlusNormal0"/>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1 класс</w:t>
      </w:r>
      <w:r>
        <w:t>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 xml:space="preserve">находить в художественных произведениях отражение нравственных ценностей, традиций, быта разных </w:t>
            </w:r>
            <w:r>
              <w:t>народов</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w:t>
            </w:r>
            <w:r>
              <w:t>лов в минуту (без отметочного оценивания)</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различать прозаическую (нестихотворную) и стихотворную речь</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понимать содержание прослушанного (прочитанного) произведения: отвечать на вопросы по фактическому содержанию произведения</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 xml:space="preserve">владеть элементарными умениями анализа текста прослушанного (прочитанного) произведения: определять последовательность событий </w:t>
            </w: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участвовать в обсуждении прослушанного (прочитанного) произведения: отвечать на вопросы о впечатлении от пр</w:t>
            </w:r>
            <w:r>
              <w:t>оизведения (подтверждать свой ответ примерами из текста; использовать в беседе изученные литературные понятия:</w:t>
            </w:r>
          </w:p>
          <w:p w:rsidR="00700737" w:rsidRDefault="00F87FDE">
            <w:pPr>
              <w:pStyle w:val="ConsPlusNormal0"/>
              <w:jc w:val="both"/>
            </w:pPr>
            <w:r>
              <w:t>автор, писатель; произведение;</w:t>
            </w:r>
          </w:p>
          <w:p w:rsidR="00700737" w:rsidRDefault="00F87FDE">
            <w:pPr>
              <w:pStyle w:val="ConsPlusNormal0"/>
              <w:jc w:val="both"/>
            </w:pPr>
            <w:r>
              <w:t>жанры (стихотворение, рассказ); жанры фольклора малые (потешка, пословица, загадка); фольклорная и литературная ск</w:t>
            </w:r>
            <w:r>
              <w:t>азки;</w:t>
            </w:r>
          </w:p>
          <w:p w:rsidR="00700737" w:rsidRDefault="00F87FDE">
            <w:pPr>
              <w:pStyle w:val="ConsPlusNormal0"/>
              <w:jc w:val="both"/>
            </w:pPr>
            <w:r>
              <w:t>идея, тема; заголовок;</w:t>
            </w:r>
          </w:p>
          <w:p w:rsidR="00700737" w:rsidRDefault="00F87FDE">
            <w:pPr>
              <w:pStyle w:val="ConsPlusNormal0"/>
              <w:jc w:val="both"/>
            </w:pPr>
            <w:r>
              <w:t>литературный герой;</w:t>
            </w:r>
          </w:p>
          <w:p w:rsidR="00700737" w:rsidRDefault="00F87FDE">
            <w:pPr>
              <w:pStyle w:val="ConsPlusNormal0"/>
              <w:jc w:val="both"/>
            </w:pPr>
            <w:r>
              <w:t>содержание произведения</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читать по ролям с соблюдением норм произношения, расстановки ударения</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составлять высказывания по содержанию произведения (не менее 3 предложений) по заданному алгоритму</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сочинять небольшие тексты по предложенному началу (не менее 3 предложе</w:t>
            </w:r>
            <w:r>
              <w:t>ний)</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ориентироваться в книге (учебнике) по обложке, оглавлению, иллюстрациям;</w:t>
            </w:r>
          </w:p>
          <w:p w:rsidR="00700737" w:rsidRDefault="00F87FDE">
            <w:pPr>
              <w:pStyle w:val="ConsPlusNormal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700737">
        <w:tc>
          <w:tcPr>
            <w:tcW w:w="1701" w:type="dxa"/>
          </w:tcPr>
          <w:p w:rsidR="00700737" w:rsidRDefault="00F87FDE">
            <w:pPr>
              <w:pStyle w:val="ConsPlusNormal0"/>
              <w:jc w:val="center"/>
            </w:pPr>
            <w:r>
              <w:t>1.1</w:t>
            </w:r>
            <w:r>
              <w:t>5</w:t>
            </w:r>
          </w:p>
        </w:tc>
        <w:tc>
          <w:tcPr>
            <w:tcW w:w="7370" w:type="dxa"/>
          </w:tcPr>
          <w:p w:rsidR="00700737" w:rsidRDefault="00F87FDE">
            <w:pPr>
              <w:pStyle w:val="ConsPlusNormal0"/>
              <w:jc w:val="both"/>
            </w:pPr>
            <w:r>
              <w:t>обращаться к справочной литературе для получения дополнительной информации в соответствии с учебной задачей</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5.1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5.1</w:t>
      </w:r>
    </w:p>
    <w:p w:rsidR="00700737" w:rsidRDefault="00700737">
      <w:pPr>
        <w:pStyle w:val="ConsPlusNormal0"/>
        <w:jc w:val="both"/>
      </w:pPr>
    </w:p>
    <w:p w:rsidR="00700737" w:rsidRDefault="00F87FDE">
      <w:pPr>
        <w:pStyle w:val="ConsPlusNormal0"/>
        <w:jc w:val="center"/>
      </w:pPr>
      <w:r>
        <w:t>Проверяемые элементы содержания (1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Ска</w:t>
            </w:r>
            <w:r>
              <w:t>зка фольклорная (народная) о животных и литературная (авторская) (не менее четырех произведений)</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Народные сказки о животных, например, "Лисица и тетерев", "Лиса и рак" и другие</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Литературные (авторские) сказки, например, К.Д. Ушинского "</w:t>
            </w:r>
            <w:r>
              <w:t>Петух и собака", сказки В.Г. Сутеева "Кораблик", "Под грибом" и другие (по выбору)</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w:t>
            </w:r>
            <w:r>
              <w:t>Ю.И. Ермолаева и других)</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w:t>
            </w:r>
            <w:r>
              <w:t>бору)</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Стихотворения о детях: А.Л. Барто "Я - лишний", Ю.И. Ермолаев "Лучший друг" и другие (по выбору)</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Произведения о родной природе (на примере трех-четырех доступных произведений А.К. Толстого, А.Н. Плещеева, Е.Ф. Трутневой, С.Я. Маршака и других)</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Малые фольклорные жанры: потешка, загадка, пословица (не менее шести произведений)</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Произведения о братьях наших меньших В.В. Бианки, Е.И. Чарушина, М.М. Пришвина, Н.И. Сладкова и других (три - четыре автора по выбору)</w:t>
            </w:r>
          </w:p>
          <w:p w:rsidR="00700737" w:rsidRDefault="00F87FDE">
            <w:pPr>
              <w:pStyle w:val="ConsPlusNormal0"/>
              <w:jc w:val="both"/>
            </w:pPr>
            <w:r>
              <w:t>В.В. Бианки "Лис и Мышонок", Е.И. Чарушин "Про Томку", М.М. Пришвин "Еж", Н.И. Сладков "Лисица и Еж" и другие</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Произвед</w:t>
            </w:r>
            <w:r>
              <w:t>ения о маме (не менее одного автора по выбору, на примере произведений Е.А. Благининой, А.Л. Барто, А.В. Митяева и других).</w:t>
            </w:r>
          </w:p>
          <w:p w:rsidR="00700737" w:rsidRDefault="00F87FDE">
            <w:pPr>
              <w:pStyle w:val="ConsPlusNormal0"/>
              <w:jc w:val="both"/>
            </w:pPr>
            <w:r>
              <w:t>Е.А. Благинина "Посидим в тишине", А.Л. Барто "Мама", А.В. Митяев "За что я люблю маму" и другие (по выбору)</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Фольклорные и авторс</w:t>
            </w:r>
            <w:r>
              <w:t>кие произведения о чудесах и фантазии (не менее трех произведений по выбору).</w:t>
            </w:r>
          </w:p>
          <w:p w:rsidR="00700737" w:rsidRDefault="00F87FDE">
            <w:pPr>
              <w:pStyle w:val="ConsPlusNormal0"/>
              <w:jc w:val="both"/>
            </w:pPr>
            <w:r>
              <w:t>Р.С. Сеф "Чудо", В.В. Лунин "Я видела чудо", Б.В. Заходер "Моя Вообразилия", Ю.П. Мориц "Сто фантазий" и другие (по выбору)</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5.2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5.2</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2 к</w:t>
      </w:r>
      <w:r>
        <w:t>ласса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объяснять важность чтения для решения учебных задач и применения в различных жизненных ситуациях: переходить</w:t>
            </w:r>
            <w:r>
              <w:t xml:space="preserve">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 xml:space="preserve">находить в фольклоре и литературных произведениях отражение нравственных </w:t>
            </w:r>
            <w:r>
              <w:t>ценностей, традиций, быта, культуры разных народов, ориентироваться в нравственно-этических понятиях в контексте изученных произведений</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 xml:space="preserve">читать наизусть с соблюдением </w:t>
            </w:r>
            <w:r>
              <w:t>орфоэпических и пунктуационных норм не менее 3 стихотворений о Родине, о детях, о семье, о родной природе в разные времена года</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различать прозаическую и стихотворную речь: называть особенности стихотворного произведения (ритм, рифма)</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различать от</w:t>
            </w:r>
            <w:r>
              <w:t>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понимать содержание, смыс</w:t>
            </w:r>
            <w:r>
              <w:t>л прослушанного (прочитанного) произведения: отвечать и формулировать вопросы по фактическому содержанию произведения</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владеть элементарными умениями анализа и интерпретации текста: определять тему и главную мысль, воспроизводить последовательность соб</w:t>
            </w:r>
            <w:r>
              <w:t>ытий в тексте произведения, составлять план текста (вопросный, номинативный)</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t>дложенным критериям, характеризовать отношение автора к героям, его поступкам</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осознанно приме</w:t>
            </w:r>
            <w:r>
              <w:t>нять для анализа текста изученные понятия: автор, писатель; произведение;</w:t>
            </w:r>
          </w:p>
          <w:p w:rsidR="00700737" w:rsidRDefault="00F87FDE">
            <w:pPr>
              <w:pStyle w:val="ConsPlusNormal0"/>
              <w:jc w:val="both"/>
            </w:pPr>
            <w:r>
              <w:t>жанры (стихотворение, рассказ);</w:t>
            </w:r>
          </w:p>
          <w:p w:rsidR="00700737" w:rsidRDefault="00F87FDE">
            <w:pPr>
              <w:pStyle w:val="ConsPlusNormal0"/>
              <w:jc w:val="both"/>
            </w:pPr>
            <w:r>
              <w:t>жанры фольклора малые (потешка, считалка, небылица, пословица, загадка); фольклорная сказка (сказка о животных, бытовая, волшебная) и литературная ска</w:t>
            </w:r>
            <w:r>
              <w:t>зка;</w:t>
            </w:r>
          </w:p>
          <w:p w:rsidR="00700737" w:rsidRDefault="00F87FDE">
            <w:pPr>
              <w:pStyle w:val="ConsPlusNormal0"/>
              <w:jc w:val="both"/>
            </w:pPr>
            <w:r>
              <w:t>идея, тема; заголовок;</w:t>
            </w:r>
          </w:p>
          <w:p w:rsidR="00700737" w:rsidRDefault="00F87FDE">
            <w:pPr>
              <w:pStyle w:val="ConsPlusNormal0"/>
              <w:jc w:val="both"/>
            </w:pPr>
            <w:r>
              <w:t>литературный герой, характер; портрет героя;</w:t>
            </w:r>
          </w:p>
          <w:p w:rsidR="00700737" w:rsidRDefault="00F87FDE">
            <w:pPr>
              <w:pStyle w:val="ConsPlusNormal0"/>
              <w:jc w:val="both"/>
            </w:pPr>
            <w:r>
              <w:t>ритм; рифма;</w:t>
            </w:r>
          </w:p>
          <w:p w:rsidR="00700737" w:rsidRDefault="00F87FDE">
            <w:pPr>
              <w:pStyle w:val="ConsPlusNormal0"/>
              <w:jc w:val="both"/>
            </w:pPr>
            <w:r>
              <w:t>содержание произведения;</w:t>
            </w:r>
          </w:p>
          <w:p w:rsidR="00700737" w:rsidRDefault="00F87FDE">
            <w:pPr>
              <w:pStyle w:val="ConsPlusNormal0"/>
              <w:jc w:val="both"/>
            </w:pPr>
            <w:r>
              <w:t>средства художественной выразительности (сравнение, эпитет);</w:t>
            </w:r>
          </w:p>
          <w:p w:rsidR="00700737" w:rsidRDefault="00F87FDE">
            <w:pPr>
              <w:pStyle w:val="ConsPlusNormal0"/>
              <w:jc w:val="both"/>
            </w:pPr>
            <w:r>
              <w:t>проза и поэзия.</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пересказывать (устно) содержание произведения подробно,</w:t>
            </w:r>
            <w:r>
              <w:t xml:space="preserve"> выборочно, от лица героя, от третьего лица</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читать по ролям с соблюдением норм произношения, расстановки ударения, инсценировать небольшие эпизоды из произведения</w:t>
            </w:r>
          </w:p>
        </w:tc>
      </w:tr>
      <w:tr w:rsidR="00700737">
        <w:tc>
          <w:tcPr>
            <w:tcW w:w="1701" w:type="dxa"/>
          </w:tcPr>
          <w:p w:rsidR="00700737" w:rsidRDefault="00F87FDE">
            <w:pPr>
              <w:pStyle w:val="ConsPlusNormal0"/>
              <w:jc w:val="center"/>
            </w:pPr>
            <w:r>
              <w:t>1.15</w:t>
            </w:r>
          </w:p>
        </w:tc>
        <w:tc>
          <w:tcPr>
            <w:tcW w:w="7370" w:type="dxa"/>
          </w:tcPr>
          <w:p w:rsidR="00700737" w:rsidRDefault="00F87FDE">
            <w:pPr>
              <w:pStyle w:val="ConsPlusNormal0"/>
              <w:jc w:val="both"/>
            </w:pPr>
            <w:r>
              <w:t>составлять высказывания на заданную тему по содержанию произведения (не менее 5 п</w:t>
            </w:r>
            <w:r>
              <w:t>редложений)</w:t>
            </w:r>
          </w:p>
        </w:tc>
      </w:tr>
      <w:tr w:rsidR="00700737">
        <w:tc>
          <w:tcPr>
            <w:tcW w:w="1701" w:type="dxa"/>
          </w:tcPr>
          <w:p w:rsidR="00700737" w:rsidRDefault="00F87FDE">
            <w:pPr>
              <w:pStyle w:val="ConsPlusNormal0"/>
              <w:jc w:val="center"/>
            </w:pPr>
            <w:r>
              <w:t>1.16</w:t>
            </w:r>
          </w:p>
        </w:tc>
        <w:tc>
          <w:tcPr>
            <w:tcW w:w="7370" w:type="dxa"/>
          </w:tcPr>
          <w:p w:rsidR="00700737" w:rsidRDefault="00F87FDE">
            <w:pPr>
              <w:pStyle w:val="ConsPlusNormal0"/>
              <w:jc w:val="both"/>
            </w:pPr>
            <w:r>
              <w:t>сочинять по аналогии с прочитанным загадки, небольшие сказки, рассказы</w:t>
            </w:r>
          </w:p>
        </w:tc>
      </w:tr>
      <w:tr w:rsidR="00700737">
        <w:tc>
          <w:tcPr>
            <w:tcW w:w="1701" w:type="dxa"/>
          </w:tcPr>
          <w:p w:rsidR="00700737" w:rsidRDefault="00F87FDE">
            <w:pPr>
              <w:pStyle w:val="ConsPlusNormal0"/>
              <w:jc w:val="center"/>
            </w:pPr>
            <w:r>
              <w:t>1.17</w:t>
            </w:r>
          </w:p>
        </w:tc>
        <w:tc>
          <w:tcPr>
            <w:tcW w:w="7370" w:type="dxa"/>
          </w:tcPr>
          <w:p w:rsidR="00700737" w:rsidRDefault="00F87FDE">
            <w:pPr>
              <w:pStyle w:val="ConsPlusNormal0"/>
              <w:jc w:val="both"/>
            </w:pPr>
            <w:r>
              <w:t>ориентироваться в книге и (или) учебнике по обложке, оглавлению, аннотации, иллюстрациям, предисловию, условным обозначениям;</w:t>
            </w:r>
          </w:p>
          <w:p w:rsidR="00700737" w:rsidRDefault="00F87FDE">
            <w:pPr>
              <w:pStyle w:val="ConsPlusNormal0"/>
              <w:jc w:val="both"/>
            </w:pPr>
            <w:r>
              <w:t>выбирать книги для самостоятельного</w:t>
            </w:r>
            <w:r>
              <w:t xml:space="preserve"> чтения с учетом рекомендательного списка, используя картотеки, рассказывать о прочитанной книге</w:t>
            </w:r>
          </w:p>
        </w:tc>
      </w:tr>
      <w:tr w:rsidR="00700737">
        <w:tc>
          <w:tcPr>
            <w:tcW w:w="1701" w:type="dxa"/>
          </w:tcPr>
          <w:p w:rsidR="00700737" w:rsidRDefault="00F87FDE">
            <w:pPr>
              <w:pStyle w:val="ConsPlusNormal0"/>
              <w:jc w:val="center"/>
            </w:pPr>
            <w:r>
              <w:t>1.18</w:t>
            </w:r>
          </w:p>
        </w:tc>
        <w:tc>
          <w:tcPr>
            <w:tcW w:w="7370" w:type="dxa"/>
          </w:tcPr>
          <w:p w:rsidR="00700737" w:rsidRDefault="00F87FDE">
            <w:pPr>
              <w:pStyle w:val="ConsPlusNormal0"/>
              <w:jc w:val="both"/>
            </w:pPr>
            <w:r>
              <w:t>использовать справочную литературу для получения дополнительной информации в соответствии с учебной задачей</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5.3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5.3</w:t>
      </w:r>
    </w:p>
    <w:p w:rsidR="00700737" w:rsidRDefault="00700737">
      <w:pPr>
        <w:pStyle w:val="ConsPlusNormal0"/>
        <w:jc w:val="both"/>
      </w:pPr>
    </w:p>
    <w:p w:rsidR="00700737" w:rsidRDefault="00F87FDE">
      <w:pPr>
        <w:pStyle w:val="ConsPlusNormal0"/>
        <w:jc w:val="center"/>
      </w:pPr>
      <w:r>
        <w:t>Проверяемые элементы содержания (2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Произведения о нашей Родине (на примере не менее трех произведений И.С. Никитина, Ф.П. Савинова, А.А. Прокофьева и других).</w:t>
            </w:r>
          </w:p>
          <w:p w:rsidR="00700737" w:rsidRDefault="00F87FDE">
            <w:pPr>
              <w:pStyle w:val="ConsPlusNormal0"/>
              <w:jc w:val="both"/>
            </w:pPr>
            <w:r>
              <w:t>И.С. Никитин "Русь", Ф.П. Савинов "Родина", А.А. Прокофьев "Родина" и другие (по выбору)</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Фольклор (устное народное творчество)</w:t>
            </w:r>
          </w:p>
        </w:tc>
      </w:tr>
      <w:tr w:rsidR="00700737">
        <w:tc>
          <w:tcPr>
            <w:tcW w:w="1077" w:type="dxa"/>
          </w:tcPr>
          <w:p w:rsidR="00700737" w:rsidRDefault="00F87FDE">
            <w:pPr>
              <w:pStyle w:val="ConsPlusNormal0"/>
              <w:jc w:val="center"/>
            </w:pPr>
            <w:r>
              <w:t>2</w:t>
            </w:r>
            <w:r>
              <w:t>.1</w:t>
            </w:r>
          </w:p>
        </w:tc>
        <w:tc>
          <w:tcPr>
            <w:tcW w:w="7994" w:type="dxa"/>
          </w:tcPr>
          <w:p w:rsidR="00700737" w:rsidRDefault="00F87FDE">
            <w:pPr>
              <w:pStyle w:val="ConsPlusNormal0"/>
              <w:jc w:val="both"/>
            </w:pPr>
            <w:r>
              <w:t>Произведения малых жанров фольклора: потешки, считалки, пословицы, скороговорки, небылицы, загадки (по выбору)</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Народные песни, их особенности</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Сказки о животных, бытовые, волшебные.</w:t>
            </w:r>
          </w:p>
          <w:p w:rsidR="00700737" w:rsidRDefault="00F87FDE">
            <w:pPr>
              <w:pStyle w:val="ConsPlusNormal0"/>
              <w:jc w:val="both"/>
            </w:pPr>
            <w:r>
              <w:t>Русские народные сказки: "Каша из топора", "У страха глаза вел</w:t>
            </w:r>
            <w:r>
              <w:t>ики", "Зимовье зверей", "Снегурочка"; сказки народов России (1 - 2 произведения) и другие</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Звуки и краски родной природы в разные времена года (осень, зима, весна, лето) в произведениях литературы (по выбору, не менее пяти авторов).</w:t>
            </w:r>
          </w:p>
          <w:p w:rsidR="00700737" w:rsidRDefault="00F87FDE">
            <w:pPr>
              <w:pStyle w:val="ConsPlusNormal0"/>
              <w:jc w:val="both"/>
            </w:pPr>
            <w:r>
              <w:t>А.С. Пушкин "</w:t>
            </w:r>
            <w:r>
              <w:t>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w:t>
            </w:r>
            <w:r>
              <w:t>-Микитов "Зима в лесу", С.А. Есенин "Поет зима - аукает...", И.З. Суриков "Лето" и другие</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Произведения о детях и дружбе (не менее четырех произведений).</w:t>
            </w:r>
          </w:p>
          <w:p w:rsidR="00700737" w:rsidRDefault="00F87FDE">
            <w:pPr>
              <w:pStyle w:val="ConsPlusNormal0"/>
              <w:jc w:val="both"/>
            </w:pPr>
            <w:r>
              <w:t>Л.Н. Толстой "Филиппок", Е.А. Пермяк "Две пословицы", Ю.И. Ермолаев "Два пирожных", В.А. Осеева "Син</w:t>
            </w:r>
            <w:r>
              <w:t>ие листья", Н.Н. Носов "На горке", "Заплатка", А.Л. Барто "Катя", В.В. Лунин "Я и Вовка", В.Ю. Драгунский "Тайное становится явным" и другие (по выбору)</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Фольклорная (народная) и литературная (авторская) сказка: "бродячие"</w:t>
            </w:r>
            <w:r>
              <w:t xml:space="preserve"> сюжеты (произведения по выбору, не менее четырех).</w:t>
            </w:r>
          </w:p>
          <w:p w:rsidR="00700737" w:rsidRDefault="00F87FDE">
            <w:pPr>
              <w:pStyle w:val="ConsPlusNormal0"/>
              <w:jc w:val="both"/>
            </w:pPr>
            <w: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Жанровое многообразие произве</w:t>
            </w:r>
            <w:r>
              <w:t>дений о животных (песни, загадки, сказки, басни, рассказы, стихотворения; произведения по выбору, не менее пяти авторов)</w:t>
            </w:r>
          </w:p>
        </w:tc>
      </w:tr>
      <w:tr w:rsidR="00700737">
        <w:tc>
          <w:tcPr>
            <w:tcW w:w="1077" w:type="dxa"/>
          </w:tcPr>
          <w:p w:rsidR="00700737" w:rsidRDefault="00F87FDE">
            <w:pPr>
              <w:pStyle w:val="ConsPlusNormal0"/>
              <w:jc w:val="center"/>
            </w:pPr>
            <w:r>
              <w:t>6.1</w:t>
            </w:r>
          </w:p>
        </w:tc>
        <w:tc>
          <w:tcPr>
            <w:tcW w:w="7994" w:type="dxa"/>
          </w:tcPr>
          <w:p w:rsidR="00700737" w:rsidRDefault="00F87FDE">
            <w:pPr>
              <w:pStyle w:val="ConsPlusNormal0"/>
              <w:jc w:val="both"/>
            </w:pPr>
            <w:r>
              <w:t>Отражение образов животных в фольклоре: русские народные песни, загадки, сказки</w:t>
            </w:r>
          </w:p>
        </w:tc>
      </w:tr>
      <w:tr w:rsidR="00700737">
        <w:tc>
          <w:tcPr>
            <w:tcW w:w="1077" w:type="dxa"/>
          </w:tcPr>
          <w:p w:rsidR="00700737" w:rsidRDefault="00F87FDE">
            <w:pPr>
              <w:pStyle w:val="ConsPlusNormal0"/>
              <w:jc w:val="center"/>
            </w:pPr>
            <w:r>
              <w:t>6.2</w:t>
            </w:r>
          </w:p>
        </w:tc>
        <w:tc>
          <w:tcPr>
            <w:tcW w:w="7994" w:type="dxa"/>
          </w:tcPr>
          <w:p w:rsidR="00700737" w:rsidRDefault="00F87FDE">
            <w:pPr>
              <w:pStyle w:val="ConsPlusNormal0"/>
              <w:jc w:val="both"/>
            </w:pPr>
            <w:r>
              <w:t>Отношение человека к животным - тема литературы.</w:t>
            </w:r>
          </w:p>
          <w:p w:rsidR="00700737" w:rsidRDefault="00F87FDE">
            <w:pPr>
              <w:pStyle w:val="ConsPlusNormal0"/>
              <w:jc w:val="both"/>
            </w:pPr>
            <w: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700737">
        <w:tc>
          <w:tcPr>
            <w:tcW w:w="1077" w:type="dxa"/>
          </w:tcPr>
          <w:p w:rsidR="00700737" w:rsidRDefault="00F87FDE">
            <w:pPr>
              <w:pStyle w:val="ConsPlusNormal0"/>
              <w:jc w:val="center"/>
            </w:pPr>
            <w:r>
              <w:t>6.3</w:t>
            </w:r>
          </w:p>
        </w:tc>
        <w:tc>
          <w:tcPr>
            <w:tcW w:w="7994" w:type="dxa"/>
          </w:tcPr>
          <w:p w:rsidR="00700737" w:rsidRDefault="00F87FDE">
            <w:pPr>
              <w:pStyle w:val="ConsPlusNormal0"/>
              <w:jc w:val="both"/>
            </w:pPr>
            <w:r>
              <w:t>Особенн</w:t>
            </w:r>
            <w:r>
              <w:t>ости басни как жанра литературы, прозаические и стихотворные басни.</w:t>
            </w:r>
          </w:p>
          <w:p w:rsidR="00700737" w:rsidRDefault="00F87FDE">
            <w:pPr>
              <w:pStyle w:val="ConsPlusNormal0"/>
              <w:jc w:val="both"/>
            </w:pPr>
            <w:r>
              <w:t>И.А. Крылов "Лебедь, Щука и Рак", Л.Н. Толстой "Лев и мышь" и другие (по выбору)</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Тема семьи, детства, взаимоотношений взрослых и детей в творчестве писателей и фольклорных произведениях</w:t>
            </w:r>
            <w:r>
              <w:t xml:space="preserve"> (по выбору).</w:t>
            </w:r>
          </w:p>
          <w:p w:rsidR="00700737" w:rsidRDefault="00F87FDE">
            <w:pPr>
              <w:pStyle w:val="ConsPlusNormal0"/>
              <w:jc w:val="both"/>
            </w:pPr>
            <w:r>
              <w:t>Л.Н. Толстой "Отец и сыновья", А.А. Плещеев "Песня матери", В.А. Осеева "Сыновья", С.В. Михалков "Быль для детей", С.А. Баруздин "Салют" и другие (по выбору)</w:t>
            </w:r>
          </w:p>
        </w:tc>
      </w:tr>
      <w:tr w:rsidR="00700737">
        <w:tc>
          <w:tcPr>
            <w:tcW w:w="1077" w:type="dxa"/>
          </w:tcPr>
          <w:p w:rsidR="00700737" w:rsidRDefault="00F87FDE">
            <w:pPr>
              <w:pStyle w:val="ConsPlusNormal0"/>
              <w:jc w:val="center"/>
            </w:pPr>
            <w:r>
              <w:t>8</w:t>
            </w:r>
          </w:p>
        </w:tc>
        <w:tc>
          <w:tcPr>
            <w:tcW w:w="7994" w:type="dxa"/>
          </w:tcPr>
          <w:p w:rsidR="00700737" w:rsidRDefault="00F87FDE">
            <w:pPr>
              <w:pStyle w:val="ConsPlusNormal0"/>
              <w:jc w:val="both"/>
            </w:pPr>
            <w:r>
              <w:t>Зарубежная литература: литературная (авторская) сказка (не менее двух произведени</w:t>
            </w:r>
            <w:r>
              <w:t>й): зарубежные писатели-сказочники (Ш. Перро, Х.-К. Андерсен и другие).</w:t>
            </w:r>
          </w:p>
          <w:p w:rsidR="00700737" w:rsidRDefault="00F87FDE">
            <w:pPr>
              <w:pStyle w:val="ConsPlusNormal0"/>
              <w:jc w:val="both"/>
            </w:pPr>
            <w:r>
              <w:t>Ш. Перро "Кот в сапогах", Х.-К. Андерсен "Пятеро из одного стручка" и другие (по выбору)</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5.4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5.4</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3 к</w:t>
      </w:r>
      <w:r>
        <w:t>ласса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отвечать на вопрос о культурной значимости устного народного творчества и художественной литературы, находит</w:t>
            </w:r>
            <w:r>
              <w:t>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00737" w:rsidRDefault="00F87FDE">
            <w:pPr>
              <w:pStyle w:val="ConsPlusNormal0"/>
              <w:jc w:val="both"/>
            </w:pPr>
            <w:r>
              <w:t>читать вслух целыми словами без пропусков и перестановок букв и слогов доступные по воспр</w:t>
            </w:r>
            <w:r>
              <w:t>иятию и небольшие по объему прозаические и стихотворные произведения в темпе не менее 60 слов в минуту (без отметочного оценивания)</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читать наизусть не менее 4 стихотворений в соответствии с изученной тематикой произведений</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различать художественны</w:t>
            </w:r>
            <w:r>
              <w:t>е произведения и познавательные тексты</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понимать жанровую принадлежность, содержание,</w:t>
            </w:r>
            <w:r>
              <w:t xml:space="preserve">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w:t>
            </w:r>
            <w:r>
              <w:t>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владеть элементарными умениями анализа и интерпретации текста: формулировать тему и гл</w:t>
            </w:r>
            <w:r>
              <w:t>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w:t>
            </w:r>
            <w:r>
              <w:t>тупки по предложенным критериям (по аналогии или по контрасту);</w:t>
            </w:r>
          </w:p>
          <w:p w:rsidR="00700737" w:rsidRDefault="00F87FDE">
            <w:pPr>
              <w:pStyle w:val="ConsPlusNormal0"/>
              <w:jc w:val="both"/>
            </w:pPr>
            <w: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t>пейзажа и интерьера</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осознанно применять изученные понятия:</w:t>
            </w:r>
          </w:p>
          <w:p w:rsidR="00700737" w:rsidRDefault="00F87FDE">
            <w:pPr>
              <w:pStyle w:val="ConsPlusNormal0"/>
              <w:jc w:val="both"/>
            </w:pPr>
            <w:r>
              <w:t>автор, писатель, произведение;</w:t>
            </w:r>
          </w:p>
          <w:p w:rsidR="00700737" w:rsidRDefault="00F87FDE">
            <w:pPr>
              <w:pStyle w:val="ConsPlusNormal0"/>
              <w:jc w:val="both"/>
            </w:pPr>
            <w:r>
              <w:t>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w:t>
            </w:r>
            <w:r>
              <w:t>ытовая, волшебная) и литературная сказка;</w:t>
            </w:r>
          </w:p>
          <w:p w:rsidR="00700737" w:rsidRDefault="00F87FDE">
            <w:pPr>
              <w:pStyle w:val="ConsPlusNormal0"/>
              <w:jc w:val="both"/>
            </w:pPr>
            <w:r>
              <w:t>идея, тема, заголовок;</w:t>
            </w:r>
          </w:p>
          <w:p w:rsidR="00700737" w:rsidRDefault="00F87FDE">
            <w:pPr>
              <w:pStyle w:val="ConsPlusNormal0"/>
              <w:jc w:val="both"/>
            </w:pPr>
            <w:r>
              <w:t>образ художественный; литературный герой, персонаж, характер;</w:t>
            </w:r>
          </w:p>
          <w:p w:rsidR="00700737" w:rsidRDefault="00F87FDE">
            <w:pPr>
              <w:pStyle w:val="ConsPlusNormal0"/>
              <w:jc w:val="both"/>
            </w:pPr>
            <w:r>
              <w:t>рассказчик, портрет героя;</w:t>
            </w:r>
          </w:p>
          <w:p w:rsidR="00700737" w:rsidRDefault="00F87FDE">
            <w:pPr>
              <w:pStyle w:val="ConsPlusNormal0"/>
              <w:jc w:val="both"/>
            </w:pPr>
            <w:r>
              <w:t>ритм, рифма, строфа;</w:t>
            </w:r>
          </w:p>
          <w:p w:rsidR="00700737" w:rsidRDefault="00F87FDE">
            <w:pPr>
              <w:pStyle w:val="ConsPlusNormal0"/>
              <w:jc w:val="both"/>
            </w:pPr>
            <w:r>
              <w:t>содержание произведения, сюжет; композиция; эпизод,</w:t>
            </w:r>
          </w:p>
          <w:p w:rsidR="00700737" w:rsidRDefault="00F87FDE">
            <w:pPr>
              <w:pStyle w:val="ConsPlusNormal0"/>
              <w:jc w:val="both"/>
            </w:pPr>
            <w:r>
              <w:t>смысловые части;</w:t>
            </w:r>
          </w:p>
          <w:p w:rsidR="00700737" w:rsidRDefault="00F87FDE">
            <w:pPr>
              <w:pStyle w:val="ConsPlusNormal0"/>
              <w:jc w:val="both"/>
            </w:pPr>
            <w:r>
              <w:t>средства худ</w:t>
            </w:r>
            <w:r>
              <w:t>ожественной выразительности (сравнение, олицетворение, эпитет);</w:t>
            </w:r>
          </w:p>
          <w:p w:rsidR="00700737" w:rsidRDefault="00F87FDE">
            <w:pPr>
              <w:pStyle w:val="ConsPlusNormal0"/>
              <w:jc w:val="both"/>
            </w:pPr>
            <w:r>
              <w:t>проза и поэзия.</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w:t>
            </w:r>
            <w:r>
              <w:t>текста; использовать в беседе изученные литературные понятия</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пересказывать произведение (устно) подробно, выборочно, сжато (кратко), от лица героя, с изменением лица рассказчика, от третьего лица</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 xml:space="preserve">при анализе и интерпретации текста использовать </w:t>
            </w:r>
            <w:r>
              <w:t>разные типы речи (повествование, описание, рассуждение) с учетом специфики учебного и художественного текстов</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читать по ролям с соблюдением норм произношения, инсценировать небольшие эпизоды из произведения</w:t>
            </w:r>
          </w:p>
        </w:tc>
      </w:tr>
      <w:tr w:rsidR="00700737">
        <w:tc>
          <w:tcPr>
            <w:tcW w:w="1701" w:type="dxa"/>
          </w:tcPr>
          <w:p w:rsidR="00700737" w:rsidRDefault="00F87FDE">
            <w:pPr>
              <w:pStyle w:val="ConsPlusNormal0"/>
              <w:jc w:val="center"/>
            </w:pPr>
            <w:r>
              <w:t>1.15</w:t>
            </w:r>
          </w:p>
        </w:tc>
        <w:tc>
          <w:tcPr>
            <w:tcW w:w="7370" w:type="dxa"/>
          </w:tcPr>
          <w:p w:rsidR="00700737" w:rsidRDefault="00F87FDE">
            <w:pPr>
              <w:pStyle w:val="ConsPlusNormal0"/>
              <w:jc w:val="both"/>
            </w:pPr>
            <w:r>
              <w:t>составлять устные и письменные высказ</w:t>
            </w:r>
            <w:r>
              <w:t>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rsidR="00700737">
        <w:tc>
          <w:tcPr>
            <w:tcW w:w="1701" w:type="dxa"/>
          </w:tcPr>
          <w:p w:rsidR="00700737" w:rsidRDefault="00F87FDE">
            <w:pPr>
              <w:pStyle w:val="ConsPlusNormal0"/>
              <w:jc w:val="center"/>
            </w:pPr>
            <w:r>
              <w:t>1.16</w:t>
            </w:r>
          </w:p>
        </w:tc>
        <w:tc>
          <w:tcPr>
            <w:tcW w:w="7370" w:type="dxa"/>
          </w:tcPr>
          <w:p w:rsidR="00700737" w:rsidRDefault="00F87FDE">
            <w:pPr>
              <w:pStyle w:val="ConsPlusNormal0"/>
              <w:jc w:val="both"/>
            </w:pPr>
            <w:r>
              <w:t>составлять краткий отзыв о прочитанном произведении по заданному алгоритму</w:t>
            </w:r>
          </w:p>
        </w:tc>
      </w:tr>
      <w:tr w:rsidR="00700737">
        <w:tc>
          <w:tcPr>
            <w:tcW w:w="1701" w:type="dxa"/>
          </w:tcPr>
          <w:p w:rsidR="00700737" w:rsidRDefault="00F87FDE">
            <w:pPr>
              <w:pStyle w:val="ConsPlusNormal0"/>
              <w:jc w:val="center"/>
            </w:pPr>
            <w:r>
              <w:t>1.17</w:t>
            </w:r>
          </w:p>
        </w:tc>
        <w:tc>
          <w:tcPr>
            <w:tcW w:w="7370" w:type="dxa"/>
          </w:tcPr>
          <w:p w:rsidR="00700737" w:rsidRDefault="00F87FDE">
            <w:pPr>
              <w:pStyle w:val="ConsPlusNormal0"/>
              <w:jc w:val="both"/>
            </w:pPr>
            <w:r>
              <w:t>сочинять тексты, используя аналогии, иллюстрации, придумывать продолжение прочитанного произведения</w:t>
            </w:r>
          </w:p>
        </w:tc>
      </w:tr>
      <w:tr w:rsidR="00700737">
        <w:tc>
          <w:tcPr>
            <w:tcW w:w="1701" w:type="dxa"/>
          </w:tcPr>
          <w:p w:rsidR="00700737" w:rsidRDefault="00F87FDE">
            <w:pPr>
              <w:pStyle w:val="ConsPlusNormal0"/>
              <w:jc w:val="center"/>
            </w:pPr>
            <w:r>
              <w:t>1.18</w:t>
            </w:r>
          </w:p>
        </w:tc>
        <w:tc>
          <w:tcPr>
            <w:tcW w:w="7370" w:type="dxa"/>
          </w:tcPr>
          <w:p w:rsidR="00700737" w:rsidRDefault="00F87FDE">
            <w:pPr>
              <w:pStyle w:val="ConsPlusNormal0"/>
              <w:jc w:val="both"/>
            </w:pPr>
            <w:r>
              <w:t>ориентироваться в книге по ее элементам (автор, название, обложка, титульный лист, оглавление, предисловие, аннотация, иллюстрации);</w:t>
            </w:r>
          </w:p>
          <w:p w:rsidR="00700737" w:rsidRDefault="00F87FDE">
            <w:pPr>
              <w:pStyle w:val="ConsPlusNormal0"/>
              <w:jc w:val="both"/>
            </w:pPr>
            <w:r>
              <w:t>выбирать книги дл</w:t>
            </w:r>
            <w:r>
              <w:t>я самостоятельного чтения с учетом рекомендательного списка, используя картотеки, рассказывать о прочитанной книге</w:t>
            </w:r>
          </w:p>
        </w:tc>
      </w:tr>
      <w:tr w:rsidR="00700737">
        <w:tc>
          <w:tcPr>
            <w:tcW w:w="1701" w:type="dxa"/>
          </w:tcPr>
          <w:p w:rsidR="00700737" w:rsidRDefault="00F87FDE">
            <w:pPr>
              <w:pStyle w:val="ConsPlusNormal0"/>
              <w:jc w:val="center"/>
            </w:pPr>
            <w:r>
              <w:t>1.19</w:t>
            </w:r>
          </w:p>
        </w:tc>
        <w:tc>
          <w:tcPr>
            <w:tcW w:w="7370" w:type="dxa"/>
          </w:tcPr>
          <w:p w:rsidR="00700737" w:rsidRDefault="00F87FDE">
            <w:pPr>
              <w:pStyle w:val="ConsPlusNormal0"/>
              <w:jc w:val="both"/>
            </w:pPr>
            <w:r>
              <w:t>использовать справочные издания, в том числе верифицированные электронные образовательные и информационные ресурсы, включенные в федера</w:t>
            </w:r>
            <w:r>
              <w:t>льный перечень</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5.5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5.5</w:t>
      </w:r>
    </w:p>
    <w:p w:rsidR="00700737" w:rsidRDefault="00700737">
      <w:pPr>
        <w:pStyle w:val="ConsPlusNormal0"/>
        <w:jc w:val="both"/>
      </w:pPr>
    </w:p>
    <w:p w:rsidR="00700737" w:rsidRDefault="00F87FDE">
      <w:pPr>
        <w:pStyle w:val="ConsPlusNormal0"/>
        <w:jc w:val="center"/>
      </w:pPr>
      <w:r>
        <w:t>Проверяемые элементы содержания (3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Произведения о Родине и ее истории (произведения одного-двух авторов по выбору).</w:t>
            </w:r>
          </w:p>
          <w:p w:rsidR="00700737" w:rsidRDefault="00F87FDE">
            <w:pPr>
              <w:pStyle w:val="ConsPlusNormal0"/>
              <w:jc w:val="both"/>
            </w:pPr>
            <w:r>
              <w:t>К.Д. Ушинский "Наше отечество", М.М. Пришвин "Моя Родина", С.А. Васильев "Россия", Н.П. Кончаловская "Наша древняя столица" (отрывки) и други</w:t>
            </w:r>
            <w:r>
              <w:t>е (по выбору)</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Фольклор (устное народное творчество)</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Малые жанры фольклора (пословицы, потешки, считалки, небылицы, скороговорки, загадки, по выбору). Виды загадок. Пословицы народов России</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700737" w:rsidRDefault="00F87FDE">
            <w:pPr>
              <w:pStyle w:val="ConsPlusNormal0"/>
              <w:jc w:val="both"/>
            </w:pPr>
            <w:r>
              <w:t>Русская народная сказка "Иван-царевич и серый волк" и другие (по выбору)</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Народная песня.</w:t>
            </w:r>
          </w:p>
          <w:p w:rsidR="00700737" w:rsidRDefault="00F87FDE">
            <w:pPr>
              <w:pStyle w:val="ConsPlusNormal0"/>
              <w:jc w:val="both"/>
            </w:pPr>
            <w:r>
              <w:t>Чу</w:t>
            </w:r>
            <w:r>
              <w:t>вства, которые рождают песни, темы песен. Описание картин природы как способ рассказать в песне о родной земле.</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Былина как народный песенный сказ. Фольклорные особенности жанра былин. Былина об Илье Муромце и другие (по выбору)</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Книги и словари, соз</w:t>
            </w:r>
            <w:r>
              <w:t>данные В.И. Далем</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Произведения А.С. Пушкина</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Лирические произведения А.С. Пушкина.</w:t>
            </w:r>
          </w:p>
          <w:p w:rsidR="00700737" w:rsidRDefault="00F87FDE">
            <w:pPr>
              <w:pStyle w:val="ConsPlusNormal0"/>
              <w:jc w:val="both"/>
            </w:pPr>
            <w:r>
              <w:t>Строфы из романа "Евгений Онегин": "В тот год осенняя погода...", "Опрятней модного паркета..."</w:t>
            </w:r>
          </w:p>
        </w:tc>
      </w:tr>
      <w:tr w:rsidR="00700737">
        <w:tc>
          <w:tcPr>
            <w:tcW w:w="1077" w:type="dxa"/>
          </w:tcPr>
          <w:p w:rsidR="00700737" w:rsidRDefault="00F87FDE">
            <w:pPr>
              <w:pStyle w:val="ConsPlusNormal0"/>
              <w:jc w:val="center"/>
            </w:pPr>
            <w:r>
              <w:t>4.2</w:t>
            </w:r>
          </w:p>
        </w:tc>
        <w:tc>
          <w:tcPr>
            <w:tcW w:w="7994" w:type="dxa"/>
          </w:tcPr>
          <w:p w:rsidR="00700737" w:rsidRDefault="00F87FDE">
            <w:pPr>
              <w:pStyle w:val="ConsPlusNormal0"/>
              <w:jc w:val="both"/>
            </w:pPr>
            <w:r>
              <w:t>Литературные сказки А.С. Пушкина в стихах (по выбору, например, "</w:t>
            </w:r>
            <w:r>
              <w:t>Сказка о царе Салтане, о сыне его славном и могучем богатыре князе Гвидоне Салтановиче и о прекрасной царевне Лебеди")</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Басни И.А. Крылова (не менее двух)</w:t>
            </w:r>
          </w:p>
          <w:p w:rsidR="00700737" w:rsidRDefault="00F87FDE">
            <w:pPr>
              <w:pStyle w:val="ConsPlusNormal0"/>
              <w:jc w:val="both"/>
            </w:pPr>
            <w:r>
              <w:t>Басни: "Ворона и Лисица", "Лисица и виноград", "Мартышка и очки" и другие (по выбору)</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Картины пр</w:t>
            </w:r>
            <w:r>
              <w:t>ироды в произведениях поэтов и писателей XIX - XX вв. (произведения не менее пяти авторов по выбору).</w:t>
            </w:r>
          </w:p>
          <w:p w:rsidR="00700737" w:rsidRDefault="00F87FDE">
            <w:pPr>
              <w:pStyle w:val="ConsPlusNormal0"/>
              <w:jc w:val="both"/>
            </w:pPr>
            <w:r>
              <w:t>Ф.И. Тютчев "Есть в осени первоначальной...", А.А. Фет "Кот поет, глаза прищуря", "Мама! Глянь-ка из окошка...", А.Н. Майков "Осень", С.А. Есенин "Береза"</w:t>
            </w:r>
            <w:r>
              <w:t>, Н.А. Некрасов "Железная дорога" (отрывок), А.А. Блок "Ворона", И.А. Бунин "Первый снег" и другие (по выбору)</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Произведения Л.Н. Толстого, их жанровое многообразие: сказки, рассказы, басни, быль (не менее трех произведений).</w:t>
            </w:r>
          </w:p>
          <w:p w:rsidR="00700737" w:rsidRDefault="00F87FDE">
            <w:pPr>
              <w:pStyle w:val="ConsPlusNormal0"/>
              <w:jc w:val="both"/>
            </w:pPr>
            <w:r>
              <w:t>Л.Н. Толстой "Лебеди", "</w:t>
            </w:r>
            <w:r>
              <w:t>Зайцы", "Прыжок", "Акула" и другие</w:t>
            </w:r>
          </w:p>
        </w:tc>
      </w:tr>
      <w:tr w:rsidR="00700737">
        <w:tc>
          <w:tcPr>
            <w:tcW w:w="1077" w:type="dxa"/>
          </w:tcPr>
          <w:p w:rsidR="00700737" w:rsidRDefault="00F87FDE">
            <w:pPr>
              <w:pStyle w:val="ConsPlusNormal0"/>
              <w:jc w:val="center"/>
            </w:pPr>
            <w:r>
              <w:t>8</w:t>
            </w:r>
          </w:p>
        </w:tc>
        <w:tc>
          <w:tcPr>
            <w:tcW w:w="7994" w:type="dxa"/>
          </w:tcPr>
          <w:p w:rsidR="00700737" w:rsidRDefault="00F87FDE">
            <w:pPr>
              <w:pStyle w:val="ConsPlusNormal0"/>
              <w:jc w:val="both"/>
            </w:pPr>
            <w:r>
              <w:t>Литературная сказка (не менее двух сказок русских писателей)</w:t>
            </w:r>
          </w:p>
          <w:p w:rsidR="00700737" w:rsidRDefault="00F87FDE">
            <w:pPr>
              <w:pStyle w:val="ConsPlusNormal0"/>
              <w:jc w:val="both"/>
            </w:pPr>
            <w:r>
              <w:t>В.М. Гаршин "Лягушка-путешественница", И.С. Соколов-Микитов "Листопадничек", М. Горький "Случай с Евсейкой" и другие (по выбору)</w:t>
            </w:r>
          </w:p>
        </w:tc>
      </w:tr>
      <w:tr w:rsidR="00700737">
        <w:tc>
          <w:tcPr>
            <w:tcW w:w="1077" w:type="dxa"/>
          </w:tcPr>
          <w:p w:rsidR="00700737" w:rsidRDefault="00F87FDE">
            <w:pPr>
              <w:pStyle w:val="ConsPlusNormal0"/>
              <w:jc w:val="center"/>
            </w:pPr>
            <w:r>
              <w:t>9</w:t>
            </w:r>
          </w:p>
        </w:tc>
        <w:tc>
          <w:tcPr>
            <w:tcW w:w="7994" w:type="dxa"/>
          </w:tcPr>
          <w:p w:rsidR="00700737" w:rsidRDefault="00F87FDE">
            <w:pPr>
              <w:pStyle w:val="ConsPlusNormal0"/>
              <w:jc w:val="both"/>
            </w:pPr>
            <w:r>
              <w:t>Произведения о взаимоотно</w:t>
            </w:r>
            <w:r>
              <w:t>шениях человека и животных (по выбору, не менее четырех произведений).</w:t>
            </w:r>
          </w:p>
          <w:p w:rsidR="00700737" w:rsidRDefault="00F87FDE">
            <w:pPr>
              <w:pStyle w:val="ConsPlusNormal0"/>
              <w:jc w:val="both"/>
            </w:pPr>
            <w:r>
              <w:t>Б.С. Житков "Про обезьянку", К.Г. Паустовский "Барсучий нос", "Кот-ворюга", Д.Н. Мамин-Сибиряк "Приемыш" и другие (по выбору)</w:t>
            </w:r>
          </w:p>
        </w:tc>
      </w:tr>
      <w:tr w:rsidR="00700737">
        <w:tc>
          <w:tcPr>
            <w:tcW w:w="1077" w:type="dxa"/>
          </w:tcPr>
          <w:p w:rsidR="00700737" w:rsidRDefault="00F87FDE">
            <w:pPr>
              <w:pStyle w:val="ConsPlusNormal0"/>
              <w:jc w:val="center"/>
            </w:pPr>
            <w:r>
              <w:t>10</w:t>
            </w:r>
          </w:p>
        </w:tc>
        <w:tc>
          <w:tcPr>
            <w:tcW w:w="7994" w:type="dxa"/>
          </w:tcPr>
          <w:p w:rsidR="00700737" w:rsidRDefault="00F87FDE">
            <w:pPr>
              <w:pStyle w:val="ConsPlusNormal0"/>
              <w:jc w:val="both"/>
            </w:pPr>
            <w:r>
              <w:t>Произведения о детях (темы: "Разные детские судьбы", "Д</w:t>
            </w:r>
            <w:r>
              <w:t>ети на войне").</w:t>
            </w:r>
          </w:p>
          <w:p w:rsidR="00700737" w:rsidRDefault="00F87FDE">
            <w:pPr>
              <w:pStyle w:val="ConsPlusNormal0"/>
              <w:jc w:val="both"/>
            </w:pPr>
            <w:r>
              <w:t>Л. Пантелеев "На ялике", А. Гайдар "Тимур и его команда" (отрывки), Л. Кассиль и другие (по выбору)</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Юмористические произведения (не менее двух произведений): М.М. Зощенко, Н.П. Носов, В.Ю. Драгунский и другие (по выбору).</w:t>
            </w:r>
          </w:p>
          <w:p w:rsidR="00700737" w:rsidRDefault="00F87FDE">
            <w:pPr>
              <w:pStyle w:val="ConsPlusNormal0"/>
              <w:jc w:val="both"/>
            </w:pPr>
            <w:r>
              <w:t>В.Ю. Драгунски</w:t>
            </w:r>
            <w:r>
              <w:t>й "Денискины рассказы" (1 - 2 произведения), Н.Н. Носов "Веселая семейка" и другие (по выбору)</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Зарубежная литература</w:t>
            </w:r>
          </w:p>
        </w:tc>
      </w:tr>
      <w:tr w:rsidR="00700737">
        <w:tc>
          <w:tcPr>
            <w:tcW w:w="1077" w:type="dxa"/>
          </w:tcPr>
          <w:p w:rsidR="00700737" w:rsidRDefault="00F87FDE">
            <w:pPr>
              <w:pStyle w:val="ConsPlusNormal0"/>
              <w:jc w:val="center"/>
            </w:pPr>
            <w:r>
              <w:t>12.1</w:t>
            </w:r>
          </w:p>
        </w:tc>
        <w:tc>
          <w:tcPr>
            <w:tcW w:w="7994" w:type="dxa"/>
          </w:tcPr>
          <w:p w:rsidR="00700737" w:rsidRDefault="00F87FDE">
            <w:pPr>
              <w:pStyle w:val="ConsPlusNormal0"/>
              <w:jc w:val="both"/>
            </w:pPr>
            <w:r>
              <w:t>Литературные сказки Ш. Перро, Х.-К. Андерсена, Р. Киплинга (произведения двух-трех авторов по выбору).</w:t>
            </w:r>
          </w:p>
          <w:p w:rsidR="00700737" w:rsidRDefault="00F87FDE">
            <w:pPr>
              <w:pStyle w:val="ConsPlusNormal0"/>
              <w:jc w:val="both"/>
            </w:pPr>
            <w:r>
              <w:t>Х.-К. Андерсен "</w:t>
            </w:r>
            <w:r>
              <w:t>Гадкий утенок", Ш. Перро "Подарок феи" и другие (по выбору)</w:t>
            </w:r>
          </w:p>
        </w:tc>
      </w:tr>
      <w:tr w:rsidR="00700737">
        <w:tc>
          <w:tcPr>
            <w:tcW w:w="1077" w:type="dxa"/>
          </w:tcPr>
          <w:p w:rsidR="00700737" w:rsidRDefault="00F87FDE">
            <w:pPr>
              <w:pStyle w:val="ConsPlusNormal0"/>
              <w:jc w:val="center"/>
            </w:pPr>
            <w:r>
              <w:t>12.2</w:t>
            </w:r>
          </w:p>
        </w:tc>
        <w:tc>
          <w:tcPr>
            <w:tcW w:w="7994" w:type="dxa"/>
          </w:tcPr>
          <w:p w:rsidR="00700737" w:rsidRDefault="00F87FDE">
            <w:pPr>
              <w:pStyle w:val="ConsPlusNormal0"/>
              <w:jc w:val="both"/>
            </w:pPr>
            <w:r>
              <w:t>Рассказы зарубежных писателей о животных</w:t>
            </w:r>
          </w:p>
        </w:tc>
      </w:tr>
      <w:tr w:rsidR="00700737">
        <w:tc>
          <w:tcPr>
            <w:tcW w:w="1077" w:type="dxa"/>
          </w:tcPr>
          <w:p w:rsidR="00700737" w:rsidRDefault="00F87FDE">
            <w:pPr>
              <w:pStyle w:val="ConsPlusNormal0"/>
              <w:jc w:val="center"/>
            </w:pPr>
            <w:r>
              <w:t>12.3</w:t>
            </w:r>
          </w:p>
        </w:tc>
        <w:tc>
          <w:tcPr>
            <w:tcW w:w="7994" w:type="dxa"/>
          </w:tcPr>
          <w:p w:rsidR="00700737" w:rsidRDefault="00F87FDE">
            <w:pPr>
              <w:pStyle w:val="ConsPlusNormal0"/>
              <w:jc w:val="both"/>
            </w:pPr>
            <w:r>
              <w:t>Известные переводчики зарубежной литературы: С.Я. Маршак, К.И. Чуковский, Б.В. Заходер</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5.6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5.6</w:t>
      </w:r>
    </w:p>
    <w:p w:rsidR="00700737" w:rsidRDefault="00700737">
      <w:pPr>
        <w:pStyle w:val="ConsPlusNormal0"/>
        <w:jc w:val="both"/>
      </w:pPr>
    </w:p>
    <w:p w:rsidR="00700737" w:rsidRDefault="00F87FDE">
      <w:pPr>
        <w:pStyle w:val="ConsPlusNormal0"/>
        <w:jc w:val="center"/>
      </w:pPr>
      <w:r>
        <w:t>Проверяемые требования к результатам освоения основной</w:t>
      </w:r>
    </w:p>
    <w:p w:rsidR="00700737" w:rsidRDefault="00F87FDE">
      <w:pPr>
        <w:pStyle w:val="ConsPlusNormal0"/>
        <w:jc w:val="center"/>
      </w:pPr>
      <w:r>
        <w:t>образовательной программы 4 к</w:t>
      </w:r>
      <w:r>
        <w:t>ласса</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700737">
        <w:tc>
          <w:tcPr>
            <w:tcW w:w="1701" w:type="dxa"/>
          </w:tcPr>
          <w:p w:rsidR="00700737" w:rsidRDefault="00F87FDE">
            <w:pPr>
              <w:pStyle w:val="ConsPlusNormal0"/>
              <w:jc w:val="center"/>
            </w:pPr>
            <w:r>
              <w:t>Код проверяемого результата</w:t>
            </w:r>
          </w:p>
        </w:tc>
        <w:tc>
          <w:tcPr>
            <w:tcW w:w="7370" w:type="dxa"/>
          </w:tcPr>
          <w:p w:rsidR="00700737" w:rsidRDefault="00F87FDE">
            <w:pPr>
              <w:pStyle w:val="ConsPlusNormal0"/>
              <w:jc w:val="center"/>
            </w:pPr>
            <w:r>
              <w:t>Проверяемые предметные результаты освоения основной образовательной программы начального общего образования</w:t>
            </w:r>
          </w:p>
        </w:tc>
      </w:tr>
      <w:tr w:rsidR="00700737">
        <w:tc>
          <w:tcPr>
            <w:tcW w:w="1701" w:type="dxa"/>
          </w:tcPr>
          <w:p w:rsidR="00700737" w:rsidRDefault="00F87FDE">
            <w:pPr>
              <w:pStyle w:val="ConsPlusNormal0"/>
              <w:jc w:val="center"/>
            </w:pPr>
            <w:r>
              <w:t>1.1</w:t>
            </w:r>
          </w:p>
        </w:tc>
        <w:tc>
          <w:tcPr>
            <w:tcW w:w="7370" w:type="dxa"/>
          </w:tcPr>
          <w:p w:rsidR="00700737" w:rsidRDefault="00F87FDE">
            <w:pPr>
              <w:pStyle w:val="ConsPlusNormal0"/>
              <w:jc w:val="both"/>
            </w:pPr>
            <w:r>
              <w:t>осознавать значимость художественной литературы и фольклора для всестороннего развития личности человека, на</w:t>
            </w:r>
            <w:r>
              <w:t>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00737">
        <w:tc>
          <w:tcPr>
            <w:tcW w:w="1701" w:type="dxa"/>
          </w:tcPr>
          <w:p w:rsidR="00700737" w:rsidRDefault="00F87FDE">
            <w:pPr>
              <w:pStyle w:val="ConsPlusNormal0"/>
              <w:jc w:val="center"/>
            </w:pPr>
            <w:r>
              <w:t>1.2</w:t>
            </w:r>
          </w:p>
        </w:tc>
        <w:tc>
          <w:tcPr>
            <w:tcW w:w="7370" w:type="dxa"/>
          </w:tcPr>
          <w:p w:rsidR="00700737" w:rsidRDefault="00F87FDE">
            <w:pPr>
              <w:pStyle w:val="ConsPlusNormal0"/>
              <w:jc w:val="both"/>
            </w:pPr>
            <w:r>
              <w:t>читать вслух и про себя в соответствии с учебной зад</w:t>
            </w:r>
            <w:r>
              <w:t>ачей, использовать разные виды чтения (изучающее, ознакомительное, поисковое выборочное, просмотровое выборочное);</w:t>
            </w:r>
          </w:p>
          <w:p w:rsidR="00700737" w:rsidRDefault="00F87FDE">
            <w:pPr>
              <w:pStyle w:val="ConsPlusNormal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700737">
        <w:tc>
          <w:tcPr>
            <w:tcW w:w="1701" w:type="dxa"/>
          </w:tcPr>
          <w:p w:rsidR="00700737" w:rsidRDefault="00F87FDE">
            <w:pPr>
              <w:pStyle w:val="ConsPlusNormal0"/>
              <w:jc w:val="center"/>
            </w:pPr>
            <w:r>
              <w:t>1.3</w:t>
            </w:r>
          </w:p>
        </w:tc>
        <w:tc>
          <w:tcPr>
            <w:tcW w:w="7370" w:type="dxa"/>
          </w:tcPr>
          <w:p w:rsidR="00700737" w:rsidRDefault="00F87FDE">
            <w:pPr>
              <w:pStyle w:val="ConsPlusNormal0"/>
              <w:jc w:val="both"/>
            </w:pPr>
            <w:r>
              <w:t>читать наизусть не менее 5 сти</w:t>
            </w:r>
            <w:r>
              <w:t>хотворений в соответствии с изученной тематикой произведений</w:t>
            </w:r>
          </w:p>
        </w:tc>
      </w:tr>
      <w:tr w:rsidR="00700737">
        <w:tc>
          <w:tcPr>
            <w:tcW w:w="1701" w:type="dxa"/>
          </w:tcPr>
          <w:p w:rsidR="00700737" w:rsidRDefault="00F87FDE">
            <w:pPr>
              <w:pStyle w:val="ConsPlusNormal0"/>
              <w:jc w:val="center"/>
            </w:pPr>
            <w:r>
              <w:t>1.4</w:t>
            </w:r>
          </w:p>
        </w:tc>
        <w:tc>
          <w:tcPr>
            <w:tcW w:w="7370" w:type="dxa"/>
          </w:tcPr>
          <w:p w:rsidR="00700737" w:rsidRDefault="00F87FDE">
            <w:pPr>
              <w:pStyle w:val="ConsPlusNormal0"/>
              <w:jc w:val="both"/>
            </w:pPr>
            <w:r>
              <w:t>различать художественные произведения и познавательные тексты</w:t>
            </w:r>
          </w:p>
        </w:tc>
      </w:tr>
      <w:tr w:rsidR="00700737">
        <w:tc>
          <w:tcPr>
            <w:tcW w:w="1701" w:type="dxa"/>
          </w:tcPr>
          <w:p w:rsidR="00700737" w:rsidRDefault="00F87FDE">
            <w:pPr>
              <w:pStyle w:val="ConsPlusNormal0"/>
              <w:jc w:val="center"/>
            </w:pPr>
            <w:r>
              <w:t>1.5</w:t>
            </w:r>
          </w:p>
        </w:tc>
        <w:tc>
          <w:tcPr>
            <w:tcW w:w="7370" w:type="dxa"/>
          </w:tcPr>
          <w:p w:rsidR="00700737" w:rsidRDefault="00F87FDE">
            <w:pPr>
              <w:pStyle w:val="ConsPlusNormal0"/>
              <w:jc w:val="both"/>
            </w:pPr>
            <w:r>
              <w:t>различать прозаическую и стихотворную речь: называть особенности стихотворного произведения (ритм, рифма, строфа), отличать</w:t>
            </w:r>
            <w:r>
              <w:t xml:space="preserve"> лирическое произведение от эпического</w:t>
            </w:r>
          </w:p>
        </w:tc>
      </w:tr>
      <w:tr w:rsidR="00700737">
        <w:tc>
          <w:tcPr>
            <w:tcW w:w="1701" w:type="dxa"/>
          </w:tcPr>
          <w:p w:rsidR="00700737" w:rsidRDefault="00F87FDE">
            <w:pPr>
              <w:pStyle w:val="ConsPlusNormal0"/>
              <w:jc w:val="center"/>
            </w:pPr>
            <w:r>
              <w:t>1.6</w:t>
            </w:r>
          </w:p>
        </w:tc>
        <w:tc>
          <w:tcPr>
            <w:tcW w:w="7370" w:type="dxa"/>
          </w:tcPr>
          <w:p w:rsidR="00700737" w:rsidRDefault="00F87FDE">
            <w:pPr>
              <w:pStyle w:val="ConsPlusNormal0"/>
              <w:jc w:val="both"/>
            </w:pPr>
            <w:r>
              <w:t>понимать жанровую принадлежность, содержание, смысл прослушанного (прочитанного) произведения:</w:t>
            </w:r>
          </w:p>
          <w:p w:rsidR="00700737" w:rsidRDefault="00F87FDE">
            <w:pPr>
              <w:pStyle w:val="ConsPlusNormal0"/>
              <w:jc w:val="both"/>
            </w:pPr>
            <w:r>
              <w:t>различать и называть отдельные жанры фольклора (считалки, загадки, пословицы, потешки, небылицы, народные песни, скор</w:t>
            </w:r>
            <w:r>
              <w:t>оговорки, сказки о животных, бытовые и волшебные), приводить примеры произведений фольклора разных народов России;</w:t>
            </w:r>
          </w:p>
          <w:p w:rsidR="00700737" w:rsidRDefault="00F87FDE">
            <w:pPr>
              <w:pStyle w:val="ConsPlusNormal0"/>
              <w:jc w:val="both"/>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w:t>
            </w:r>
            <w:r>
              <w:t>жанров литературы России и стран мира</w:t>
            </w:r>
          </w:p>
        </w:tc>
      </w:tr>
      <w:tr w:rsidR="00700737">
        <w:tc>
          <w:tcPr>
            <w:tcW w:w="1701" w:type="dxa"/>
          </w:tcPr>
          <w:p w:rsidR="00700737" w:rsidRDefault="00F87FDE">
            <w:pPr>
              <w:pStyle w:val="ConsPlusNormal0"/>
              <w:jc w:val="center"/>
            </w:pPr>
            <w:r>
              <w:t>1.7</w:t>
            </w:r>
          </w:p>
        </w:tc>
        <w:tc>
          <w:tcPr>
            <w:tcW w:w="7370" w:type="dxa"/>
          </w:tcPr>
          <w:p w:rsidR="00700737" w:rsidRDefault="00F87FDE">
            <w:pPr>
              <w:pStyle w:val="ConsPlusNormal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00737">
        <w:tc>
          <w:tcPr>
            <w:tcW w:w="1701" w:type="dxa"/>
          </w:tcPr>
          <w:p w:rsidR="00700737" w:rsidRDefault="00F87FDE">
            <w:pPr>
              <w:pStyle w:val="ConsPlusNormal0"/>
              <w:jc w:val="center"/>
            </w:pPr>
            <w:r>
              <w:t>1.8</w:t>
            </w:r>
          </w:p>
        </w:tc>
        <w:tc>
          <w:tcPr>
            <w:tcW w:w="7370" w:type="dxa"/>
          </w:tcPr>
          <w:p w:rsidR="00700737" w:rsidRDefault="00F87FDE">
            <w:pPr>
              <w:pStyle w:val="ConsPlusNormal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w:t>
            </w:r>
            <w:r>
              <w:t xml:space="preserve">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w:t>
            </w:r>
            <w:r>
              <w:t>в героев</w:t>
            </w:r>
          </w:p>
        </w:tc>
      </w:tr>
      <w:tr w:rsidR="00700737">
        <w:tc>
          <w:tcPr>
            <w:tcW w:w="1701" w:type="dxa"/>
          </w:tcPr>
          <w:p w:rsidR="00700737" w:rsidRDefault="00F87FDE">
            <w:pPr>
              <w:pStyle w:val="ConsPlusNormal0"/>
              <w:jc w:val="center"/>
            </w:pPr>
            <w:r>
              <w:t>1.9</w:t>
            </w:r>
          </w:p>
        </w:tc>
        <w:tc>
          <w:tcPr>
            <w:tcW w:w="7370" w:type="dxa"/>
          </w:tcPr>
          <w:p w:rsidR="00700737" w:rsidRDefault="00F87FDE">
            <w:pPr>
              <w:pStyle w:val="ConsPlusNormal0"/>
              <w:jc w:val="both"/>
            </w:pPr>
            <w:r>
              <w:t>объяснять значение незнакомого слова с использованием контекста и словаря</w:t>
            </w:r>
          </w:p>
        </w:tc>
      </w:tr>
      <w:tr w:rsidR="00700737">
        <w:tc>
          <w:tcPr>
            <w:tcW w:w="1701" w:type="dxa"/>
          </w:tcPr>
          <w:p w:rsidR="00700737" w:rsidRDefault="00F87FDE">
            <w:pPr>
              <w:pStyle w:val="ConsPlusNormal0"/>
              <w:jc w:val="center"/>
            </w:pPr>
            <w:r>
              <w:t>1.10</w:t>
            </w:r>
          </w:p>
        </w:tc>
        <w:tc>
          <w:tcPr>
            <w:tcW w:w="7370" w:type="dxa"/>
          </w:tcPr>
          <w:p w:rsidR="00700737" w:rsidRDefault="00F87FDE">
            <w:pPr>
              <w:pStyle w:val="ConsPlusNormal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00737">
        <w:tc>
          <w:tcPr>
            <w:tcW w:w="1701" w:type="dxa"/>
          </w:tcPr>
          <w:p w:rsidR="00700737" w:rsidRDefault="00F87FDE">
            <w:pPr>
              <w:pStyle w:val="ConsPlusNormal0"/>
              <w:jc w:val="center"/>
            </w:pPr>
            <w:r>
              <w:t>1.11</w:t>
            </w:r>
          </w:p>
        </w:tc>
        <w:tc>
          <w:tcPr>
            <w:tcW w:w="7370" w:type="dxa"/>
          </w:tcPr>
          <w:p w:rsidR="00700737" w:rsidRDefault="00F87FDE">
            <w:pPr>
              <w:pStyle w:val="ConsPlusNormal0"/>
              <w:jc w:val="both"/>
            </w:pPr>
            <w:r>
              <w:t>осознанно применять изученные понятия:</w:t>
            </w:r>
          </w:p>
          <w:p w:rsidR="00700737" w:rsidRDefault="00F87FDE">
            <w:pPr>
              <w:pStyle w:val="ConsPlusNormal0"/>
              <w:jc w:val="both"/>
            </w:pPr>
            <w:r>
              <w:t>автор, писатель; произведение;</w:t>
            </w:r>
          </w:p>
          <w:p w:rsidR="00700737" w:rsidRDefault="00F87FDE">
            <w:pPr>
              <w:pStyle w:val="ConsPlusNormal0"/>
              <w:jc w:val="both"/>
            </w:pPr>
            <w:r>
              <w:t>жанры (стихотворение,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w:t>
            </w:r>
            <w:r>
              <w:t>ых, бытовая, волшебная) и литературная сказка;</w:t>
            </w:r>
          </w:p>
          <w:p w:rsidR="00700737" w:rsidRDefault="00F87FDE">
            <w:pPr>
              <w:pStyle w:val="ConsPlusNormal0"/>
              <w:jc w:val="both"/>
            </w:pPr>
            <w:r>
              <w:t>идея, мораль басни, тема; заголовок;</w:t>
            </w:r>
          </w:p>
          <w:p w:rsidR="00700737" w:rsidRDefault="00F87FDE">
            <w:pPr>
              <w:pStyle w:val="ConsPlusNormal0"/>
              <w:jc w:val="both"/>
            </w:pPr>
            <w:r>
              <w:t>образ художественный; литературный герой, персонаж, характер;</w:t>
            </w:r>
          </w:p>
          <w:p w:rsidR="00700737" w:rsidRDefault="00F87FDE">
            <w:pPr>
              <w:pStyle w:val="ConsPlusNormal0"/>
              <w:jc w:val="both"/>
            </w:pPr>
            <w:r>
              <w:t>рассказчик; портрет героя;</w:t>
            </w:r>
          </w:p>
          <w:p w:rsidR="00700737" w:rsidRDefault="00F87FDE">
            <w:pPr>
              <w:pStyle w:val="ConsPlusNormal0"/>
              <w:jc w:val="both"/>
            </w:pPr>
            <w:r>
              <w:t>ритм, рифма, строфа;</w:t>
            </w:r>
          </w:p>
          <w:p w:rsidR="00700737" w:rsidRDefault="00F87FDE">
            <w:pPr>
              <w:pStyle w:val="ConsPlusNormal0"/>
              <w:jc w:val="both"/>
            </w:pPr>
            <w:r>
              <w:t>содержание произведения, сюжет; композиция; эпизод, смысловые части;</w:t>
            </w:r>
          </w:p>
          <w:p w:rsidR="00700737" w:rsidRDefault="00F87FDE">
            <w:pPr>
              <w:pStyle w:val="ConsPlusNormal0"/>
              <w:jc w:val="both"/>
            </w:pPr>
            <w:r>
              <w:t>средства художественной выразительности (сравнение, метафора, олицетворение, эпитет, повтор, гипербола);</w:t>
            </w:r>
          </w:p>
          <w:p w:rsidR="00700737" w:rsidRDefault="00F87FDE">
            <w:pPr>
              <w:pStyle w:val="ConsPlusNormal0"/>
              <w:jc w:val="both"/>
            </w:pPr>
            <w:r>
              <w:t>эпос, лирика; проза и поэзия</w:t>
            </w:r>
          </w:p>
        </w:tc>
      </w:tr>
      <w:tr w:rsidR="00700737">
        <w:tc>
          <w:tcPr>
            <w:tcW w:w="1701" w:type="dxa"/>
          </w:tcPr>
          <w:p w:rsidR="00700737" w:rsidRDefault="00F87FDE">
            <w:pPr>
              <w:pStyle w:val="ConsPlusNormal0"/>
              <w:jc w:val="center"/>
            </w:pPr>
            <w:r>
              <w:t>1.12</w:t>
            </w:r>
          </w:p>
        </w:tc>
        <w:tc>
          <w:tcPr>
            <w:tcW w:w="7370" w:type="dxa"/>
          </w:tcPr>
          <w:p w:rsidR="00700737" w:rsidRDefault="00F87FDE">
            <w:pPr>
              <w:pStyle w:val="ConsPlusNormal0"/>
              <w:jc w:val="both"/>
            </w:pPr>
            <w:r>
              <w:t>участвовать в обсуждении прослушанного (прочита</w:t>
            </w:r>
            <w:r>
              <w:t>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w:t>
            </w:r>
            <w:r>
              <w:t>о) текста, подтверждать свой ответ примерами из текста</w:t>
            </w:r>
          </w:p>
        </w:tc>
      </w:tr>
      <w:tr w:rsidR="00700737">
        <w:tc>
          <w:tcPr>
            <w:tcW w:w="1701" w:type="dxa"/>
          </w:tcPr>
          <w:p w:rsidR="00700737" w:rsidRDefault="00F87FDE">
            <w:pPr>
              <w:pStyle w:val="ConsPlusNormal0"/>
              <w:jc w:val="center"/>
            </w:pPr>
            <w:r>
              <w:t>1.13</w:t>
            </w:r>
          </w:p>
        </w:tc>
        <w:tc>
          <w:tcPr>
            <w:tcW w:w="7370" w:type="dxa"/>
          </w:tcPr>
          <w:p w:rsidR="00700737" w:rsidRDefault="00F87FDE">
            <w:pPr>
              <w:pStyle w:val="ConsPlusNormal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700737">
        <w:tc>
          <w:tcPr>
            <w:tcW w:w="1701" w:type="dxa"/>
          </w:tcPr>
          <w:p w:rsidR="00700737" w:rsidRDefault="00F87FDE">
            <w:pPr>
              <w:pStyle w:val="ConsPlusNormal0"/>
              <w:jc w:val="center"/>
            </w:pPr>
            <w:r>
              <w:t>1.14</w:t>
            </w:r>
          </w:p>
        </w:tc>
        <w:tc>
          <w:tcPr>
            <w:tcW w:w="7370" w:type="dxa"/>
          </w:tcPr>
          <w:p w:rsidR="00700737" w:rsidRDefault="00F87FDE">
            <w:pPr>
              <w:pStyle w:val="ConsPlusNormal0"/>
              <w:jc w:val="both"/>
            </w:pPr>
            <w:r>
              <w:t>читать по ролям с соблюдением норм произношения, расстановки ударения, инсценировать небольшие эпизоды из произведения</w:t>
            </w:r>
          </w:p>
        </w:tc>
      </w:tr>
      <w:tr w:rsidR="00700737">
        <w:tc>
          <w:tcPr>
            <w:tcW w:w="1701" w:type="dxa"/>
          </w:tcPr>
          <w:p w:rsidR="00700737" w:rsidRDefault="00F87FDE">
            <w:pPr>
              <w:pStyle w:val="ConsPlusNormal0"/>
              <w:jc w:val="center"/>
            </w:pPr>
            <w:r>
              <w:t>1.15</w:t>
            </w:r>
          </w:p>
        </w:tc>
        <w:tc>
          <w:tcPr>
            <w:tcW w:w="7370" w:type="dxa"/>
          </w:tcPr>
          <w:p w:rsidR="00700737" w:rsidRDefault="00F87FDE">
            <w:pPr>
              <w:pStyle w:val="ConsPlusNormal0"/>
              <w:jc w:val="both"/>
            </w:pPr>
            <w:r>
              <w:t>составлять устные и письменные высказывания на заданную тему по содержанию произведения (не менее 10 предложений), писать сочинения</w:t>
            </w:r>
            <w:r>
              <w:t xml:space="preserve">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700737">
        <w:tc>
          <w:tcPr>
            <w:tcW w:w="1701" w:type="dxa"/>
          </w:tcPr>
          <w:p w:rsidR="00700737" w:rsidRDefault="00F87FDE">
            <w:pPr>
              <w:pStyle w:val="ConsPlusNormal0"/>
              <w:jc w:val="center"/>
            </w:pPr>
            <w:r>
              <w:t>1.16</w:t>
            </w:r>
          </w:p>
        </w:tc>
        <w:tc>
          <w:tcPr>
            <w:tcW w:w="7370" w:type="dxa"/>
          </w:tcPr>
          <w:p w:rsidR="00700737" w:rsidRDefault="00F87FDE">
            <w:pPr>
              <w:pStyle w:val="ConsPlusNormal0"/>
              <w:jc w:val="both"/>
            </w:pPr>
            <w:r>
              <w:t>составлять краткий отзыв о прочитанном произведении по заданному алгоритму</w:t>
            </w:r>
          </w:p>
        </w:tc>
      </w:tr>
      <w:tr w:rsidR="00700737">
        <w:tc>
          <w:tcPr>
            <w:tcW w:w="1701" w:type="dxa"/>
          </w:tcPr>
          <w:p w:rsidR="00700737" w:rsidRDefault="00F87FDE">
            <w:pPr>
              <w:pStyle w:val="ConsPlusNormal0"/>
              <w:jc w:val="center"/>
            </w:pPr>
            <w:r>
              <w:t>1.17</w:t>
            </w:r>
          </w:p>
        </w:tc>
        <w:tc>
          <w:tcPr>
            <w:tcW w:w="7370" w:type="dxa"/>
          </w:tcPr>
          <w:p w:rsidR="00700737" w:rsidRDefault="00F87FDE">
            <w:pPr>
              <w:pStyle w:val="ConsPlusNormal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700737">
        <w:tc>
          <w:tcPr>
            <w:tcW w:w="1701" w:type="dxa"/>
          </w:tcPr>
          <w:p w:rsidR="00700737" w:rsidRDefault="00F87FDE">
            <w:pPr>
              <w:pStyle w:val="ConsPlusNormal0"/>
              <w:jc w:val="center"/>
            </w:pPr>
            <w:r>
              <w:t>1.18</w:t>
            </w:r>
          </w:p>
        </w:tc>
        <w:tc>
          <w:tcPr>
            <w:tcW w:w="7370" w:type="dxa"/>
          </w:tcPr>
          <w:p w:rsidR="00700737" w:rsidRDefault="00F87FDE">
            <w:pPr>
              <w:pStyle w:val="ConsPlusNormal0"/>
              <w:jc w:val="both"/>
            </w:pPr>
            <w:r>
              <w:t>использовать в соответствии с учебной задачей аппарат издания (обложка</w:t>
            </w:r>
            <w:r>
              <w:t>, оглавление, аннотация, иллюстрация, предисловие, приложение, сноски, примечания);</w:t>
            </w:r>
          </w:p>
          <w:p w:rsidR="00700737" w:rsidRDefault="00F87FDE">
            <w:pPr>
              <w:pStyle w:val="ConsPlusNormal0"/>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700737">
        <w:tc>
          <w:tcPr>
            <w:tcW w:w="1701" w:type="dxa"/>
          </w:tcPr>
          <w:p w:rsidR="00700737" w:rsidRDefault="00F87FDE">
            <w:pPr>
              <w:pStyle w:val="ConsPlusNormal0"/>
              <w:jc w:val="center"/>
            </w:pPr>
            <w:r>
              <w:t>1.19</w:t>
            </w:r>
          </w:p>
        </w:tc>
        <w:tc>
          <w:tcPr>
            <w:tcW w:w="7370" w:type="dxa"/>
          </w:tcPr>
          <w:p w:rsidR="00700737" w:rsidRDefault="00F87FDE">
            <w:pPr>
              <w:pStyle w:val="ConsPlusNormal0"/>
              <w:jc w:val="both"/>
            </w:pPr>
            <w:r>
              <w:t>использовать справочную литературу</w:t>
            </w:r>
            <w:r>
              <w:t>,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hyperlink r:id="rId21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таблицу 5.7 подпункта 21.12</w:t>
        </w:r>
      </w:hyperlink>
      <w:r>
        <w:t xml:space="preserve"> изложить в следующей редакции:</w:t>
      </w:r>
    </w:p>
    <w:p w:rsidR="00700737" w:rsidRDefault="00700737">
      <w:pPr>
        <w:pStyle w:val="ConsPlusNormal0"/>
        <w:jc w:val="both"/>
      </w:pPr>
    </w:p>
    <w:p w:rsidR="00700737" w:rsidRDefault="00F87FDE">
      <w:pPr>
        <w:pStyle w:val="ConsPlusNormal0"/>
        <w:jc w:val="right"/>
      </w:pPr>
      <w:r>
        <w:t>"Таблица 5.7</w:t>
      </w:r>
    </w:p>
    <w:p w:rsidR="00700737" w:rsidRDefault="00700737">
      <w:pPr>
        <w:pStyle w:val="ConsPlusNormal0"/>
        <w:jc w:val="both"/>
      </w:pPr>
    </w:p>
    <w:p w:rsidR="00700737" w:rsidRDefault="00F87FDE">
      <w:pPr>
        <w:pStyle w:val="ConsPlusNormal0"/>
        <w:jc w:val="center"/>
      </w:pPr>
      <w:r>
        <w:t>Проверяемые элементы содержания (4 класс)</w:t>
      </w:r>
    </w:p>
    <w:p w:rsidR="00700737" w:rsidRDefault="007007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00737">
        <w:tc>
          <w:tcPr>
            <w:tcW w:w="1077" w:type="dxa"/>
          </w:tcPr>
          <w:p w:rsidR="00700737" w:rsidRDefault="00F87FDE">
            <w:pPr>
              <w:pStyle w:val="ConsPlusNormal0"/>
              <w:jc w:val="center"/>
            </w:pPr>
            <w:r>
              <w:t>Код</w:t>
            </w:r>
          </w:p>
        </w:tc>
        <w:tc>
          <w:tcPr>
            <w:tcW w:w="7994" w:type="dxa"/>
          </w:tcPr>
          <w:p w:rsidR="00700737" w:rsidRDefault="00F87FDE">
            <w:pPr>
              <w:pStyle w:val="ConsPlusNormal0"/>
              <w:jc w:val="center"/>
            </w:pPr>
            <w:r>
              <w:t>Проверяемый элемент содержания</w:t>
            </w:r>
          </w:p>
        </w:tc>
      </w:tr>
      <w:tr w:rsidR="00700737">
        <w:tc>
          <w:tcPr>
            <w:tcW w:w="1077" w:type="dxa"/>
          </w:tcPr>
          <w:p w:rsidR="00700737" w:rsidRDefault="00F87FDE">
            <w:pPr>
              <w:pStyle w:val="ConsPlusNormal0"/>
              <w:jc w:val="center"/>
            </w:pPr>
            <w:r>
              <w:t>1</w:t>
            </w:r>
          </w:p>
        </w:tc>
        <w:tc>
          <w:tcPr>
            <w:tcW w:w="7994" w:type="dxa"/>
          </w:tcPr>
          <w:p w:rsidR="00700737" w:rsidRDefault="00F87FDE">
            <w:pPr>
              <w:pStyle w:val="ConsPlusNormal0"/>
              <w:jc w:val="both"/>
            </w:pPr>
            <w:r>
              <w:t>Произведения о Родине</w:t>
            </w:r>
          </w:p>
        </w:tc>
      </w:tr>
      <w:tr w:rsidR="00700737">
        <w:tc>
          <w:tcPr>
            <w:tcW w:w="1077" w:type="dxa"/>
            <w:vMerge w:val="restart"/>
          </w:tcPr>
          <w:p w:rsidR="00700737" w:rsidRDefault="00F87FDE">
            <w:pPr>
              <w:pStyle w:val="ConsPlusNormal0"/>
              <w:jc w:val="center"/>
            </w:pPr>
            <w:r>
              <w:t>1.1</w:t>
            </w:r>
          </w:p>
        </w:tc>
        <w:tc>
          <w:tcPr>
            <w:tcW w:w="7994" w:type="dxa"/>
            <w:tcBorders>
              <w:bottom w:val="nil"/>
            </w:tcBorders>
          </w:tcPr>
          <w:p w:rsidR="00700737" w:rsidRDefault="00F87FDE">
            <w:pPr>
              <w:pStyle w:val="ConsPlusNormal0"/>
              <w:jc w:val="both"/>
            </w:pPr>
            <w: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rsidR="00700737">
        <w:tc>
          <w:tcPr>
            <w:tcW w:w="0" w:type="auto"/>
            <w:vMerge/>
          </w:tcPr>
          <w:p w:rsidR="00700737" w:rsidRDefault="00700737">
            <w:pPr>
              <w:pStyle w:val="ConsPlusNormal0"/>
            </w:pPr>
          </w:p>
        </w:tc>
        <w:tc>
          <w:tcPr>
            <w:tcW w:w="7994" w:type="dxa"/>
            <w:tcBorders>
              <w:top w:val="nil"/>
            </w:tcBorders>
          </w:tcPr>
          <w:p w:rsidR="00700737" w:rsidRDefault="00F87FDE">
            <w:pPr>
              <w:pStyle w:val="ConsPlusNormal0"/>
              <w:jc w:val="both"/>
            </w:pPr>
            <w:r>
              <w:t>С.Д. Дрожжин "Родине"</w:t>
            </w:r>
            <w:r>
              <w:t>, В.М. Песков "Родине", А.Т. Твардовский "О Родине большой и малой" (отрывок) и другие (по выбору)</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Отражение любви к родной земле в литературе разных народов (на примере писателей родного края, представителей разных народов России)</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w:t>
            </w:r>
            <w:r>
              <w:t>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700737">
        <w:tc>
          <w:tcPr>
            <w:tcW w:w="1077" w:type="dxa"/>
          </w:tcPr>
          <w:p w:rsidR="00700737" w:rsidRDefault="00F87FDE">
            <w:pPr>
              <w:pStyle w:val="ConsPlusNormal0"/>
              <w:jc w:val="center"/>
            </w:pPr>
            <w:r>
              <w:t>1.4</w:t>
            </w:r>
          </w:p>
        </w:tc>
        <w:tc>
          <w:tcPr>
            <w:tcW w:w="7994" w:type="dxa"/>
          </w:tcPr>
          <w:p w:rsidR="00700737" w:rsidRDefault="00F87FDE">
            <w:pPr>
              <w:pStyle w:val="ConsPlusNormal0"/>
              <w:jc w:val="both"/>
            </w:pPr>
            <w:r>
              <w:t>Песни на тему Великой Отечественной войны (2 - 3 произведения по выбору)</w:t>
            </w:r>
          </w:p>
        </w:tc>
      </w:tr>
      <w:tr w:rsidR="00700737">
        <w:tc>
          <w:tcPr>
            <w:tcW w:w="1077" w:type="dxa"/>
          </w:tcPr>
          <w:p w:rsidR="00700737" w:rsidRDefault="00F87FDE">
            <w:pPr>
              <w:pStyle w:val="ConsPlusNormal0"/>
              <w:jc w:val="center"/>
            </w:pPr>
            <w:r>
              <w:t>2</w:t>
            </w:r>
          </w:p>
        </w:tc>
        <w:tc>
          <w:tcPr>
            <w:tcW w:w="7994" w:type="dxa"/>
          </w:tcPr>
          <w:p w:rsidR="00700737" w:rsidRDefault="00F87FDE">
            <w:pPr>
              <w:pStyle w:val="ConsPlusNormal0"/>
              <w:jc w:val="both"/>
            </w:pPr>
            <w:r>
              <w:t>Фольклор (устн</w:t>
            </w:r>
            <w:r>
              <w:t>ое народное творчество)</w:t>
            </w:r>
          </w:p>
        </w:tc>
      </w:tr>
      <w:tr w:rsidR="00700737">
        <w:tc>
          <w:tcPr>
            <w:tcW w:w="1077" w:type="dxa"/>
          </w:tcPr>
          <w:p w:rsidR="00700737" w:rsidRDefault="00F87FDE">
            <w:pPr>
              <w:pStyle w:val="ConsPlusNormal0"/>
              <w:jc w:val="center"/>
            </w:pPr>
            <w:r>
              <w:t>2.1</w:t>
            </w:r>
          </w:p>
        </w:tc>
        <w:tc>
          <w:tcPr>
            <w:tcW w:w="7994" w:type="dxa"/>
          </w:tcPr>
          <w:p w:rsidR="00700737" w:rsidRDefault="00F87FDE">
            <w:pPr>
              <w:pStyle w:val="ConsPlusNormal0"/>
              <w:jc w:val="both"/>
            </w:pP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700737">
        <w:tc>
          <w:tcPr>
            <w:tcW w:w="1077" w:type="dxa"/>
          </w:tcPr>
          <w:p w:rsidR="00700737" w:rsidRDefault="00F87FDE">
            <w:pPr>
              <w:pStyle w:val="ConsPlusNormal0"/>
              <w:jc w:val="center"/>
            </w:pPr>
            <w:r>
              <w:t>2.2</w:t>
            </w:r>
          </w:p>
        </w:tc>
        <w:tc>
          <w:tcPr>
            <w:tcW w:w="7994" w:type="dxa"/>
          </w:tcPr>
          <w:p w:rsidR="00700737" w:rsidRDefault="00F87FDE">
            <w:pPr>
              <w:pStyle w:val="ConsPlusNormal0"/>
              <w:jc w:val="both"/>
            </w:pPr>
            <w:r>
              <w:t>Малые ж</w:t>
            </w:r>
            <w:r>
              <w:t>анры фольклора (назначение, сравнение, классификация). Собиратели фольклора (А.Н. Афанасьев, В.И. Даль)</w:t>
            </w:r>
          </w:p>
        </w:tc>
      </w:tr>
      <w:tr w:rsidR="00700737">
        <w:tc>
          <w:tcPr>
            <w:tcW w:w="1077" w:type="dxa"/>
          </w:tcPr>
          <w:p w:rsidR="00700737" w:rsidRDefault="00F87FDE">
            <w:pPr>
              <w:pStyle w:val="ConsPlusNormal0"/>
              <w:jc w:val="center"/>
            </w:pPr>
            <w:r>
              <w:t>2.3</w:t>
            </w:r>
          </w:p>
        </w:tc>
        <w:tc>
          <w:tcPr>
            <w:tcW w:w="7994" w:type="dxa"/>
          </w:tcPr>
          <w:p w:rsidR="00700737" w:rsidRDefault="00F87FDE">
            <w:pPr>
              <w:pStyle w:val="ConsPlusNormal0"/>
              <w:jc w:val="both"/>
            </w:pPr>
            <w:r>
              <w:t>Виды сказок: о животных, бытовые, волшебные. 2 - 3 русские народные сказки по выбору и 2 - 3 сказки народов России по выбору</w:t>
            </w:r>
          </w:p>
        </w:tc>
      </w:tr>
      <w:tr w:rsidR="00700737">
        <w:tc>
          <w:tcPr>
            <w:tcW w:w="1077" w:type="dxa"/>
          </w:tcPr>
          <w:p w:rsidR="00700737" w:rsidRDefault="00F87FDE">
            <w:pPr>
              <w:pStyle w:val="ConsPlusNormal0"/>
              <w:jc w:val="center"/>
            </w:pPr>
            <w:r>
              <w:t>2.4</w:t>
            </w:r>
          </w:p>
        </w:tc>
        <w:tc>
          <w:tcPr>
            <w:tcW w:w="7994" w:type="dxa"/>
          </w:tcPr>
          <w:p w:rsidR="00700737" w:rsidRDefault="00F87FDE">
            <w:pPr>
              <w:pStyle w:val="ConsPlusNormal0"/>
              <w:jc w:val="both"/>
            </w:pPr>
            <w: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00737">
        <w:tc>
          <w:tcPr>
            <w:tcW w:w="1077" w:type="dxa"/>
          </w:tcPr>
          <w:p w:rsidR="00700737" w:rsidRDefault="00F87FDE">
            <w:pPr>
              <w:pStyle w:val="ConsPlusNormal0"/>
              <w:jc w:val="center"/>
            </w:pPr>
            <w:r>
              <w:t>2.5</w:t>
            </w:r>
          </w:p>
        </w:tc>
        <w:tc>
          <w:tcPr>
            <w:tcW w:w="7994" w:type="dxa"/>
          </w:tcPr>
          <w:p w:rsidR="00700737" w:rsidRDefault="00F87FDE">
            <w:pPr>
              <w:pStyle w:val="ConsPlusNormal0"/>
              <w:jc w:val="both"/>
            </w:pPr>
            <w:r>
              <w:t>Былины из цикла об Илье Муромце, Алеше Поповиче,</w:t>
            </w:r>
            <w:r>
              <w:t xml:space="preserve"> Добрыне Никитиче (1 - 2 по выбору). Образы русских богатырей: Ильи Муромца, Алеши Поповича, Добрыни Никитича, Никиты Кожемяки</w:t>
            </w:r>
          </w:p>
        </w:tc>
      </w:tr>
      <w:tr w:rsidR="00700737">
        <w:tc>
          <w:tcPr>
            <w:tcW w:w="1077" w:type="dxa"/>
          </w:tcPr>
          <w:p w:rsidR="00700737" w:rsidRDefault="00F87FDE">
            <w:pPr>
              <w:pStyle w:val="ConsPlusNormal0"/>
              <w:jc w:val="center"/>
            </w:pPr>
            <w:r>
              <w:t>3</w:t>
            </w:r>
          </w:p>
        </w:tc>
        <w:tc>
          <w:tcPr>
            <w:tcW w:w="7994" w:type="dxa"/>
          </w:tcPr>
          <w:p w:rsidR="00700737" w:rsidRDefault="00F87FDE">
            <w:pPr>
              <w:pStyle w:val="ConsPlusNormal0"/>
              <w:jc w:val="both"/>
            </w:pPr>
            <w:r>
              <w:t>Произведения А.С. Пушкина</w:t>
            </w:r>
          </w:p>
        </w:tc>
      </w:tr>
      <w:tr w:rsidR="00700737">
        <w:tc>
          <w:tcPr>
            <w:tcW w:w="1077" w:type="dxa"/>
            <w:vMerge w:val="restart"/>
          </w:tcPr>
          <w:p w:rsidR="00700737" w:rsidRDefault="00F87FDE">
            <w:pPr>
              <w:pStyle w:val="ConsPlusNormal0"/>
              <w:jc w:val="center"/>
            </w:pPr>
            <w:r>
              <w:t>3.1</w:t>
            </w:r>
          </w:p>
        </w:tc>
        <w:tc>
          <w:tcPr>
            <w:tcW w:w="7994" w:type="dxa"/>
            <w:tcBorders>
              <w:bottom w:val="nil"/>
            </w:tcBorders>
          </w:tcPr>
          <w:p w:rsidR="00700737" w:rsidRDefault="00F87FDE">
            <w:pPr>
              <w:pStyle w:val="ConsPlusNormal0"/>
              <w:jc w:val="both"/>
            </w:pPr>
            <w:r>
              <w:t>Картины природы в лирических произведениях А.С. Пушкина (на примере 2 - 3 произведений).</w:t>
            </w:r>
          </w:p>
        </w:tc>
      </w:tr>
      <w:tr w:rsidR="00700737">
        <w:tc>
          <w:tcPr>
            <w:tcW w:w="0" w:type="auto"/>
            <w:vMerge/>
          </w:tcPr>
          <w:p w:rsidR="00700737" w:rsidRDefault="00700737">
            <w:pPr>
              <w:pStyle w:val="ConsPlusNormal0"/>
            </w:pPr>
          </w:p>
        </w:tc>
        <w:tc>
          <w:tcPr>
            <w:tcW w:w="7994" w:type="dxa"/>
            <w:tcBorders>
              <w:top w:val="nil"/>
            </w:tcBorders>
          </w:tcPr>
          <w:p w:rsidR="00700737" w:rsidRDefault="00F87FDE">
            <w:pPr>
              <w:pStyle w:val="ConsPlusNormal0"/>
              <w:jc w:val="both"/>
            </w:pPr>
            <w:r>
              <w:t>Стихотворения: "Няне", "Осень" (отрывки), "Зимняя дорога" и другие</w:t>
            </w:r>
          </w:p>
        </w:tc>
      </w:tr>
      <w:tr w:rsidR="00700737">
        <w:tc>
          <w:tcPr>
            <w:tcW w:w="1077" w:type="dxa"/>
          </w:tcPr>
          <w:p w:rsidR="00700737" w:rsidRDefault="00F87FDE">
            <w:pPr>
              <w:pStyle w:val="ConsPlusNormal0"/>
              <w:jc w:val="center"/>
            </w:pPr>
            <w:r>
              <w:t>3.2</w:t>
            </w:r>
          </w:p>
        </w:tc>
        <w:tc>
          <w:tcPr>
            <w:tcW w:w="7994" w:type="dxa"/>
          </w:tcPr>
          <w:p w:rsidR="00700737" w:rsidRDefault="00F87FDE">
            <w:pPr>
              <w:pStyle w:val="ConsPlusNormal0"/>
              <w:jc w:val="both"/>
            </w:pPr>
            <w:r>
              <w:t>Литературные сказки А.С. Пушкина в стихах: "Сказка о мертвой царевне и о семи богатырях". Фольклорная основа авторской сказки</w:t>
            </w:r>
          </w:p>
        </w:tc>
      </w:tr>
      <w:tr w:rsidR="00700737">
        <w:tc>
          <w:tcPr>
            <w:tcW w:w="1077" w:type="dxa"/>
          </w:tcPr>
          <w:p w:rsidR="00700737" w:rsidRDefault="00F87FDE">
            <w:pPr>
              <w:pStyle w:val="ConsPlusNormal0"/>
              <w:jc w:val="center"/>
            </w:pPr>
            <w:r>
              <w:t>4</w:t>
            </w:r>
          </w:p>
        </w:tc>
        <w:tc>
          <w:tcPr>
            <w:tcW w:w="7994" w:type="dxa"/>
          </w:tcPr>
          <w:p w:rsidR="00700737" w:rsidRDefault="00F87FDE">
            <w:pPr>
              <w:pStyle w:val="ConsPlusNormal0"/>
              <w:jc w:val="both"/>
            </w:pPr>
            <w:r>
              <w:t>Басни И.А. Крылова, И.И. Хемницера, Л.Н. Толстого, С.В. Михалкова (не менее трех). Басня как лиро-эпический жанр. Аллегория в баснях</w:t>
            </w:r>
          </w:p>
        </w:tc>
      </w:tr>
      <w:tr w:rsidR="00700737">
        <w:tc>
          <w:tcPr>
            <w:tcW w:w="1077" w:type="dxa"/>
          </w:tcPr>
          <w:p w:rsidR="00700737" w:rsidRDefault="00F87FDE">
            <w:pPr>
              <w:pStyle w:val="ConsPlusNormal0"/>
              <w:jc w:val="center"/>
            </w:pPr>
            <w:r>
              <w:t>4.1</w:t>
            </w:r>
          </w:p>
        </w:tc>
        <w:tc>
          <w:tcPr>
            <w:tcW w:w="7994" w:type="dxa"/>
          </w:tcPr>
          <w:p w:rsidR="00700737" w:rsidRDefault="00F87FDE">
            <w:pPr>
              <w:pStyle w:val="ConsPlusNormal0"/>
              <w:jc w:val="both"/>
            </w:pPr>
            <w:r>
              <w:t>Басни И.А. Крылова: "Стрекоза и муравей", "Квартет" и другие</w:t>
            </w:r>
          </w:p>
        </w:tc>
      </w:tr>
      <w:tr w:rsidR="00700737">
        <w:tc>
          <w:tcPr>
            <w:tcW w:w="1077" w:type="dxa"/>
            <w:vMerge w:val="restart"/>
          </w:tcPr>
          <w:p w:rsidR="00700737" w:rsidRDefault="00F87FDE">
            <w:pPr>
              <w:pStyle w:val="ConsPlusNormal0"/>
              <w:jc w:val="center"/>
            </w:pPr>
            <w:r>
              <w:t>4.2</w:t>
            </w:r>
          </w:p>
        </w:tc>
        <w:tc>
          <w:tcPr>
            <w:tcW w:w="7994" w:type="dxa"/>
            <w:tcBorders>
              <w:bottom w:val="nil"/>
            </w:tcBorders>
          </w:tcPr>
          <w:p w:rsidR="00700737" w:rsidRDefault="00F87FDE">
            <w:pPr>
              <w:pStyle w:val="ConsPlusNormal0"/>
              <w:jc w:val="both"/>
            </w:pPr>
            <w:r>
              <w:t>Басни стихотворные и прозаические.</w:t>
            </w:r>
          </w:p>
        </w:tc>
      </w:tr>
      <w:tr w:rsidR="00700737">
        <w:tc>
          <w:tcPr>
            <w:tcW w:w="0" w:type="auto"/>
            <w:vMerge/>
          </w:tcPr>
          <w:p w:rsidR="00700737" w:rsidRDefault="00700737">
            <w:pPr>
              <w:pStyle w:val="ConsPlusNormal0"/>
            </w:pPr>
          </w:p>
        </w:tc>
        <w:tc>
          <w:tcPr>
            <w:tcW w:w="7994" w:type="dxa"/>
            <w:tcBorders>
              <w:top w:val="nil"/>
            </w:tcBorders>
          </w:tcPr>
          <w:p w:rsidR="00700737" w:rsidRDefault="00F87FDE">
            <w:pPr>
              <w:pStyle w:val="ConsPlusNormal0"/>
              <w:jc w:val="both"/>
            </w:pPr>
            <w:r>
              <w:t>И.И. Хемницер "</w:t>
            </w:r>
            <w:r>
              <w:t>Стрекоза", Л.Н. Толстой "Стрекоза и муравьи", С.В. Михалков и другие</w:t>
            </w:r>
          </w:p>
        </w:tc>
      </w:tr>
      <w:tr w:rsidR="00700737">
        <w:tc>
          <w:tcPr>
            <w:tcW w:w="1077" w:type="dxa"/>
          </w:tcPr>
          <w:p w:rsidR="00700737" w:rsidRDefault="00F87FDE">
            <w:pPr>
              <w:pStyle w:val="ConsPlusNormal0"/>
              <w:jc w:val="center"/>
            </w:pPr>
            <w:r>
              <w:t>5</w:t>
            </w:r>
          </w:p>
        </w:tc>
        <w:tc>
          <w:tcPr>
            <w:tcW w:w="7994" w:type="dxa"/>
          </w:tcPr>
          <w:p w:rsidR="00700737" w:rsidRDefault="00F87FDE">
            <w:pPr>
              <w:pStyle w:val="ConsPlusNormal0"/>
              <w:jc w:val="both"/>
            </w:pPr>
            <w:r>
              <w:t>Лирические произведения М.Ю. Лермонтова (не менее трех).</w:t>
            </w:r>
          </w:p>
          <w:p w:rsidR="00700737" w:rsidRDefault="00F87FDE">
            <w:pPr>
              <w:pStyle w:val="ConsPlusNormal0"/>
              <w:jc w:val="both"/>
            </w:pPr>
            <w:r>
              <w:t>Стихотворения: "Утес", "Парус", "Москва, Москва! ...Люблю тебя как сын..." и другие</w:t>
            </w:r>
          </w:p>
        </w:tc>
      </w:tr>
      <w:tr w:rsidR="00700737">
        <w:tc>
          <w:tcPr>
            <w:tcW w:w="1077" w:type="dxa"/>
          </w:tcPr>
          <w:p w:rsidR="00700737" w:rsidRDefault="00F87FDE">
            <w:pPr>
              <w:pStyle w:val="ConsPlusNormal0"/>
              <w:jc w:val="center"/>
            </w:pPr>
            <w:r>
              <w:t>6</w:t>
            </w:r>
          </w:p>
        </w:tc>
        <w:tc>
          <w:tcPr>
            <w:tcW w:w="7994" w:type="dxa"/>
          </w:tcPr>
          <w:p w:rsidR="00700737" w:rsidRDefault="00F87FDE">
            <w:pPr>
              <w:pStyle w:val="ConsPlusNormal0"/>
              <w:jc w:val="both"/>
            </w:pPr>
            <w:r>
              <w:t>Литературная сказка (две-три по выбору).</w:t>
            </w:r>
          </w:p>
          <w:p w:rsidR="00700737" w:rsidRDefault="00F87FDE">
            <w:pPr>
              <w:pStyle w:val="ConsPlusNormal0"/>
              <w:jc w:val="both"/>
            </w:pPr>
            <w:r>
              <w:t>П.П. Бажов "Серебряное копытце", П.П. Ершов "Конек-Горбунок", С.Т. Аксаков "Аленький цветочек" и другие.</w:t>
            </w:r>
          </w:p>
        </w:tc>
      </w:tr>
      <w:tr w:rsidR="00700737">
        <w:tc>
          <w:tcPr>
            <w:tcW w:w="1077" w:type="dxa"/>
          </w:tcPr>
          <w:p w:rsidR="00700737" w:rsidRDefault="00F87FDE">
            <w:pPr>
              <w:pStyle w:val="ConsPlusNormal0"/>
              <w:jc w:val="center"/>
            </w:pPr>
            <w:r>
              <w:t>7</w:t>
            </w:r>
          </w:p>
        </w:tc>
        <w:tc>
          <w:tcPr>
            <w:tcW w:w="7994" w:type="dxa"/>
          </w:tcPr>
          <w:p w:rsidR="00700737" w:rsidRDefault="00F87FDE">
            <w:pPr>
              <w:pStyle w:val="ConsPlusNormal0"/>
              <w:jc w:val="both"/>
            </w:pPr>
            <w:r>
              <w:t>Картины природы в творчестве поэтов и писателей XIX - XX вв. (не менее пяти авторов по выбору)</w:t>
            </w:r>
          </w:p>
          <w:p w:rsidR="00700737" w:rsidRDefault="00F87FDE">
            <w:pPr>
              <w:pStyle w:val="ConsPlusNormal0"/>
              <w:jc w:val="both"/>
            </w:pPr>
            <w:r>
              <w:t>В.А. Жуковский "Загадка", И.С. Никитин "В синем небе</w:t>
            </w:r>
            <w:r>
              <w:t xml:space="preserve">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00737">
        <w:tc>
          <w:tcPr>
            <w:tcW w:w="1077" w:type="dxa"/>
          </w:tcPr>
          <w:p w:rsidR="00700737" w:rsidRDefault="00F87FDE">
            <w:pPr>
              <w:pStyle w:val="ConsPlusNormal0"/>
              <w:jc w:val="center"/>
            </w:pPr>
            <w:r>
              <w:t>8</w:t>
            </w:r>
          </w:p>
        </w:tc>
        <w:tc>
          <w:tcPr>
            <w:tcW w:w="7994" w:type="dxa"/>
          </w:tcPr>
          <w:p w:rsidR="00700737" w:rsidRDefault="00F87FDE">
            <w:pPr>
              <w:pStyle w:val="ConsPlusNormal0"/>
              <w:jc w:val="both"/>
            </w:pPr>
            <w:r>
              <w:t>Проза Л.Н. Толстого (не менее трех произведений): рассказ (</w:t>
            </w:r>
            <w:r>
              <w:t>художественный и научно-познавательный), сказки, басни, быль.</w:t>
            </w:r>
          </w:p>
          <w:p w:rsidR="00700737" w:rsidRDefault="00F87FDE">
            <w:pPr>
              <w:pStyle w:val="ConsPlusNormal0"/>
              <w:jc w:val="both"/>
            </w:pPr>
            <w:r>
              <w:t>Л.Н. Толстой "Детство" (отдельные главы), "Русак", "Черепаха" и другие (по выбору)</w:t>
            </w:r>
          </w:p>
        </w:tc>
      </w:tr>
      <w:tr w:rsidR="00700737">
        <w:tc>
          <w:tcPr>
            <w:tcW w:w="1077" w:type="dxa"/>
          </w:tcPr>
          <w:p w:rsidR="00700737" w:rsidRDefault="00F87FDE">
            <w:pPr>
              <w:pStyle w:val="ConsPlusNormal0"/>
              <w:jc w:val="center"/>
            </w:pPr>
            <w:r>
              <w:t>9</w:t>
            </w:r>
          </w:p>
        </w:tc>
        <w:tc>
          <w:tcPr>
            <w:tcW w:w="7994" w:type="dxa"/>
          </w:tcPr>
          <w:p w:rsidR="00700737" w:rsidRDefault="00F87FDE">
            <w:pPr>
              <w:pStyle w:val="ConsPlusNormal0"/>
              <w:jc w:val="both"/>
            </w:pPr>
            <w:r>
              <w:t>Произведения о животных и родной природе (не менее трех авторов): А.И. Куприна, В.П. Астафьева, К.Г. Паустов</w:t>
            </w:r>
            <w:r>
              <w:t>ского, М.М. Пришвина, Ю.И. Коваля и других.</w:t>
            </w:r>
          </w:p>
          <w:p w:rsidR="00700737" w:rsidRDefault="00F87FDE">
            <w:pPr>
              <w:pStyle w:val="ConsPlusNormal0"/>
              <w:jc w:val="both"/>
            </w:pPr>
            <w:r>
              <w:t>В.П. Астафьев "Капалуха", М.М. Пришвин "Выскочка" и другие (по выбору)</w:t>
            </w:r>
          </w:p>
        </w:tc>
      </w:tr>
      <w:tr w:rsidR="00700737">
        <w:tc>
          <w:tcPr>
            <w:tcW w:w="1077" w:type="dxa"/>
          </w:tcPr>
          <w:p w:rsidR="00700737" w:rsidRDefault="00F87FDE">
            <w:pPr>
              <w:pStyle w:val="ConsPlusNormal0"/>
              <w:jc w:val="center"/>
            </w:pPr>
            <w:r>
              <w:t>10</w:t>
            </w:r>
          </w:p>
        </w:tc>
        <w:tc>
          <w:tcPr>
            <w:tcW w:w="7994" w:type="dxa"/>
          </w:tcPr>
          <w:p w:rsidR="00700737" w:rsidRDefault="00F87FDE">
            <w:pPr>
              <w:pStyle w:val="ConsPlusNormal0"/>
              <w:jc w:val="both"/>
            </w:pPr>
            <w:r>
              <w:t>Произведения о детях (на примере произведений не менее трех авторов): А.П. Чехова, Б.С. Житкова, Н.Г. Гарина-Михайловского, В.В. Крапивина и других.</w:t>
            </w:r>
          </w:p>
          <w:p w:rsidR="00700737" w:rsidRDefault="00F87FDE">
            <w:pPr>
              <w:pStyle w:val="ConsPlusNormal0"/>
              <w:jc w:val="both"/>
            </w:pPr>
            <w:r>
              <w:t>А.П. Чехов "Мальчики", Н.Г. Гарин-Михайловский "Детство Темы" (отдельные главы), М.М. Зощенко сборник расск</w:t>
            </w:r>
            <w:r>
              <w:t>азов "Леля и Минька" (1 - 2 рассказа из цикла), К.Г. Паустовский "Корзина с еловыми шишками" и другие</w:t>
            </w:r>
          </w:p>
        </w:tc>
      </w:tr>
      <w:tr w:rsidR="00700737">
        <w:tc>
          <w:tcPr>
            <w:tcW w:w="1077" w:type="dxa"/>
          </w:tcPr>
          <w:p w:rsidR="00700737" w:rsidRDefault="00F87FDE">
            <w:pPr>
              <w:pStyle w:val="ConsPlusNormal0"/>
              <w:jc w:val="center"/>
            </w:pPr>
            <w:r>
              <w:t>11</w:t>
            </w:r>
          </w:p>
        </w:tc>
        <w:tc>
          <w:tcPr>
            <w:tcW w:w="7994" w:type="dxa"/>
          </w:tcPr>
          <w:p w:rsidR="00700737" w:rsidRDefault="00F87FDE">
            <w:pPr>
              <w:pStyle w:val="ConsPlusNormal0"/>
              <w:jc w:val="both"/>
            </w:pPr>
            <w:r>
              <w:t>Пьеса (одна по выбору).</w:t>
            </w:r>
          </w:p>
          <w:p w:rsidR="00700737" w:rsidRDefault="00F87FDE">
            <w:pPr>
              <w:pStyle w:val="ConsPlusNormal0"/>
              <w:jc w:val="both"/>
            </w:pPr>
            <w:r>
              <w:t>С.Я. Маршак "Двенадцать месяцев" и другие</w:t>
            </w:r>
          </w:p>
        </w:tc>
      </w:tr>
      <w:tr w:rsidR="00700737">
        <w:tc>
          <w:tcPr>
            <w:tcW w:w="1077" w:type="dxa"/>
          </w:tcPr>
          <w:p w:rsidR="00700737" w:rsidRDefault="00F87FDE">
            <w:pPr>
              <w:pStyle w:val="ConsPlusNormal0"/>
              <w:jc w:val="center"/>
            </w:pPr>
            <w:r>
              <w:t>12</w:t>
            </w:r>
          </w:p>
        </w:tc>
        <w:tc>
          <w:tcPr>
            <w:tcW w:w="7994" w:type="dxa"/>
          </w:tcPr>
          <w:p w:rsidR="00700737" w:rsidRDefault="00F87FDE">
            <w:pPr>
              <w:pStyle w:val="ConsPlusNormal0"/>
              <w:jc w:val="both"/>
            </w:pPr>
            <w:r>
              <w:t>Юмористические произведения. Круг чтения (не менее двух произведений по выбору):</w:t>
            </w:r>
            <w:r>
              <w:t xml:space="preserve"> на примере рассказов М.М. Зощенко, В.Ю. Драгунского, Н.Н. Носова, В.В. Голявкина.</w:t>
            </w:r>
          </w:p>
          <w:p w:rsidR="00700737" w:rsidRDefault="00F87FDE">
            <w:pPr>
              <w:pStyle w:val="ConsPlusNormal0"/>
              <w:jc w:val="both"/>
            </w:pPr>
            <w:r>
              <w:t>В.Ю. Драгунский "Денискины рассказы" (1 - 2 произведения по выбору), Н.Н. Носов "Витя Малеев в школе и дома" (отдельные главы) и другие</w:t>
            </w:r>
          </w:p>
        </w:tc>
      </w:tr>
      <w:tr w:rsidR="00700737">
        <w:tc>
          <w:tcPr>
            <w:tcW w:w="1077" w:type="dxa"/>
          </w:tcPr>
          <w:p w:rsidR="00700737" w:rsidRDefault="00F87FDE">
            <w:pPr>
              <w:pStyle w:val="ConsPlusNormal0"/>
              <w:jc w:val="center"/>
            </w:pPr>
            <w:r>
              <w:t>13</w:t>
            </w:r>
          </w:p>
        </w:tc>
        <w:tc>
          <w:tcPr>
            <w:tcW w:w="7994" w:type="dxa"/>
          </w:tcPr>
          <w:p w:rsidR="00700737" w:rsidRDefault="00F87FDE">
            <w:pPr>
              <w:pStyle w:val="ConsPlusNormal0"/>
              <w:jc w:val="both"/>
            </w:pPr>
            <w:r>
              <w:t>Зарубежная литература</w:t>
            </w:r>
          </w:p>
        </w:tc>
      </w:tr>
      <w:tr w:rsidR="00700737">
        <w:tc>
          <w:tcPr>
            <w:tcW w:w="1077" w:type="dxa"/>
          </w:tcPr>
          <w:p w:rsidR="00700737" w:rsidRDefault="00F87FDE">
            <w:pPr>
              <w:pStyle w:val="ConsPlusNormal0"/>
              <w:jc w:val="center"/>
            </w:pPr>
            <w:r>
              <w:t>13.1</w:t>
            </w:r>
          </w:p>
        </w:tc>
        <w:tc>
          <w:tcPr>
            <w:tcW w:w="7994" w:type="dxa"/>
          </w:tcPr>
          <w:p w:rsidR="00700737" w:rsidRDefault="00F87FDE">
            <w:pPr>
              <w:pStyle w:val="ConsPlusNormal0"/>
              <w:jc w:val="both"/>
            </w:pPr>
            <w:r>
              <w:t>Литер</w:t>
            </w:r>
            <w:r>
              <w:t>атурные сказки зарубежных писателей Ш. Перро, Х.-К. Андерсена, братьев Гримм и других (по выбору).</w:t>
            </w:r>
          </w:p>
          <w:p w:rsidR="00700737" w:rsidRDefault="00F87FDE">
            <w:pPr>
              <w:pStyle w:val="ConsPlusNormal0"/>
              <w:jc w:val="both"/>
            </w:pPr>
            <w:r>
              <w:t>Х.-К. Андерсен "Дикие лебеди", "Русалочка"</w:t>
            </w:r>
          </w:p>
        </w:tc>
      </w:tr>
      <w:tr w:rsidR="00700737">
        <w:tc>
          <w:tcPr>
            <w:tcW w:w="1077" w:type="dxa"/>
          </w:tcPr>
          <w:p w:rsidR="00700737" w:rsidRDefault="00F87FDE">
            <w:pPr>
              <w:pStyle w:val="ConsPlusNormal0"/>
              <w:jc w:val="center"/>
            </w:pPr>
            <w:r>
              <w:t>13.2</w:t>
            </w:r>
          </w:p>
        </w:tc>
        <w:tc>
          <w:tcPr>
            <w:tcW w:w="7994" w:type="dxa"/>
          </w:tcPr>
          <w:p w:rsidR="00700737" w:rsidRDefault="00F87FDE">
            <w:pPr>
              <w:pStyle w:val="ConsPlusNormal0"/>
              <w:jc w:val="both"/>
            </w:pPr>
            <w:r>
              <w:t>Приключенческая зарубежная литература: произведения Д. Свифта, М. Твена и других.</w:t>
            </w:r>
          </w:p>
          <w:p w:rsidR="00700737" w:rsidRDefault="00F87FDE">
            <w:pPr>
              <w:pStyle w:val="ConsPlusNormal0"/>
              <w:jc w:val="both"/>
            </w:pPr>
            <w:r>
              <w:t>Д. Свифт "</w:t>
            </w:r>
            <w:r>
              <w:t>Приключения Гулливера" (отдельные главы), М. Твен "Том Сойер" (отдельные главы) и другие (по выбору)</w:t>
            </w:r>
          </w:p>
        </w:tc>
      </w:tr>
    </w:tbl>
    <w:p w:rsidR="00700737" w:rsidRDefault="00F87FDE">
      <w:pPr>
        <w:pStyle w:val="ConsPlusNormal0"/>
        <w:spacing w:before="200"/>
        <w:jc w:val="right"/>
      </w:pPr>
      <w:r>
        <w:t>";</w:t>
      </w:r>
    </w:p>
    <w:p w:rsidR="00700737" w:rsidRDefault="00700737">
      <w:pPr>
        <w:pStyle w:val="ConsPlusNormal0"/>
        <w:jc w:val="both"/>
      </w:pPr>
    </w:p>
    <w:p w:rsidR="00700737" w:rsidRDefault="00F87FDE">
      <w:pPr>
        <w:pStyle w:val="ConsPlusNormal0"/>
        <w:ind w:firstLine="540"/>
        <w:jc w:val="both"/>
      </w:pPr>
      <w:r>
        <w:t xml:space="preserve">6) </w:t>
      </w:r>
      <w:hyperlink r:id="rId2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76</w:t>
        </w:r>
      </w:hyperlink>
      <w:r>
        <w:t xml:space="preserve"> признать утратившим силу;</w:t>
      </w:r>
    </w:p>
    <w:p w:rsidR="00700737" w:rsidRDefault="00F87FDE">
      <w:pPr>
        <w:pStyle w:val="ConsPlusNormal0"/>
        <w:spacing w:before="200"/>
        <w:ind w:firstLine="540"/>
        <w:jc w:val="both"/>
      </w:pPr>
      <w:r>
        <w:t xml:space="preserve">7) </w:t>
      </w:r>
      <w:hyperlink r:id="rId22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 141</w:t>
        </w:r>
      </w:hyperlink>
      <w:r>
        <w:t xml:space="preserve"> признать утратившим силу;</w:t>
      </w:r>
    </w:p>
    <w:p w:rsidR="00700737" w:rsidRDefault="00F87FDE">
      <w:pPr>
        <w:pStyle w:val="ConsPlusNormal0"/>
        <w:spacing w:before="200"/>
        <w:ind w:firstLine="540"/>
        <w:jc w:val="both"/>
      </w:pPr>
      <w:r>
        <w:t xml:space="preserve">8) </w:t>
      </w:r>
      <w:hyperlink r:id="rId2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162.5.</w:t>
        </w:r>
        <w:r>
          <w:rPr>
            <w:color w:val="0000FF"/>
          </w:rPr>
          <w:t>6 пункта 162</w:t>
        </w:r>
      </w:hyperlink>
      <w:r>
        <w:t xml:space="preserve"> дополнить абзацем следующего содержания:</w:t>
      </w:r>
    </w:p>
    <w:p w:rsidR="00700737" w:rsidRDefault="00F87FDE">
      <w:pPr>
        <w:pStyle w:val="ConsPlusNormal0"/>
        <w:spacing w:before="200"/>
        <w:ind w:firstLine="540"/>
        <w:jc w:val="both"/>
      </w:pPr>
      <w:r>
        <w:t>"Общее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w:t>
      </w:r>
      <w:r>
        <w:t xml:space="preserve"> день в сентябре и октябре.";</w:t>
      </w:r>
    </w:p>
    <w:p w:rsidR="00700737" w:rsidRDefault="00F87FDE">
      <w:pPr>
        <w:pStyle w:val="ConsPlusNormal0"/>
        <w:spacing w:before="200"/>
        <w:ind w:firstLine="540"/>
        <w:jc w:val="both"/>
      </w:pPr>
      <w:r>
        <w:t xml:space="preserve">9) в </w:t>
      </w:r>
      <w:hyperlink r:id="rId22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пункте 165</w:t>
        </w:r>
      </w:hyperlink>
      <w:r>
        <w:t>:</w:t>
      </w:r>
    </w:p>
    <w:p w:rsidR="00700737" w:rsidRDefault="00F87FDE">
      <w:pPr>
        <w:pStyle w:val="ConsPlusNormal0"/>
        <w:spacing w:before="200"/>
        <w:ind w:firstLine="540"/>
        <w:jc w:val="both"/>
      </w:pPr>
      <w:hyperlink r:id="rId2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w:t>
        </w:r>
        <w:r>
          <w:rPr>
            <w:color w:val="0000FF"/>
          </w:rPr>
          <w:t>нкт 163.5.5</w:t>
        </w:r>
      </w:hyperlink>
      <w:r>
        <w:t xml:space="preserve"> дополнить абзацем следующего содержания:</w:t>
      </w:r>
    </w:p>
    <w:p w:rsidR="00700737" w:rsidRDefault="00F87FDE">
      <w:pPr>
        <w:pStyle w:val="ConsPlusNormal0"/>
        <w:spacing w:before="200"/>
        <w:ind w:firstLine="540"/>
        <w:jc w:val="both"/>
      </w:pPr>
      <w:r>
        <w:t>"</w:t>
      </w:r>
      <w:r>
        <w:t>Общее число часов, рекомендованных для изучения окружающего мира,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700737" w:rsidRDefault="00F87FDE">
      <w:pPr>
        <w:pStyle w:val="ConsPlusNormal0"/>
        <w:spacing w:before="200"/>
        <w:ind w:firstLine="540"/>
        <w:jc w:val="both"/>
      </w:pPr>
      <w:hyperlink r:id="rId2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165.5.9</w:t>
        </w:r>
      </w:hyperlink>
      <w:r>
        <w:t xml:space="preserve"> дополнить абзацем следующего содержания:</w:t>
      </w:r>
    </w:p>
    <w:p w:rsidR="00700737" w:rsidRDefault="00F87FDE">
      <w:pPr>
        <w:pStyle w:val="ConsPlusNormal0"/>
        <w:spacing w:before="200"/>
        <w:ind w:firstLine="540"/>
        <w:jc w:val="both"/>
      </w:pPr>
      <w:r>
        <w:t>"Общее число часов, рекомендованных для изучения изобразительного искусства, в 1 классе может быть сокращено (не б</w:t>
      </w:r>
      <w:r>
        <w:t>олее чем на 12%) в целях исполнения Санитарно-эпидемиологических требований в части обучения по 3 урока в день в сентябре и октябре.";</w:t>
      </w:r>
    </w:p>
    <w:p w:rsidR="00700737" w:rsidRDefault="00F87FDE">
      <w:pPr>
        <w:pStyle w:val="ConsPlusNormal0"/>
        <w:spacing w:before="200"/>
        <w:ind w:firstLine="540"/>
        <w:jc w:val="both"/>
      </w:pPr>
      <w:r>
        <w:t xml:space="preserve">10) </w:t>
      </w:r>
      <w:hyperlink r:id="rId2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166.5.</w:t>
        </w:r>
        <w:r>
          <w:rPr>
            <w:color w:val="0000FF"/>
          </w:rPr>
          <w:t>9 пункта 166</w:t>
        </w:r>
      </w:hyperlink>
      <w:r>
        <w:t xml:space="preserve"> дополнить абзацем следующего содержания:</w:t>
      </w:r>
    </w:p>
    <w:p w:rsidR="00700737" w:rsidRDefault="00F87FDE">
      <w:pPr>
        <w:pStyle w:val="ConsPlusNormal0"/>
        <w:spacing w:before="200"/>
        <w:ind w:firstLine="540"/>
        <w:jc w:val="both"/>
      </w:pPr>
      <w:r>
        <w:t>"Общее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w:t>
      </w:r>
      <w:r>
        <w:t>нь в сентябре и октябре.";</w:t>
      </w:r>
    </w:p>
    <w:p w:rsidR="00700737" w:rsidRDefault="00F87FDE">
      <w:pPr>
        <w:pStyle w:val="ConsPlusNormal0"/>
        <w:spacing w:before="200"/>
        <w:ind w:firstLine="540"/>
        <w:jc w:val="both"/>
      </w:pPr>
      <w:r>
        <w:t xml:space="preserve">11) </w:t>
      </w:r>
      <w:hyperlink r:id="rId22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 167.5.7 пункта 167</w:t>
        </w:r>
      </w:hyperlink>
      <w:r>
        <w:t xml:space="preserve"> дополнить абзацем следующего содержания:</w:t>
      </w:r>
    </w:p>
    <w:p w:rsidR="00700737" w:rsidRDefault="00F87FDE">
      <w:pPr>
        <w:pStyle w:val="ConsPlusNormal0"/>
        <w:spacing w:before="200"/>
        <w:ind w:firstLine="540"/>
        <w:jc w:val="both"/>
      </w:pPr>
      <w:r>
        <w:t>"Общее число часов, рекомендованных для изучения труда (т</w:t>
      </w:r>
      <w:r>
        <w:t>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700737" w:rsidRDefault="00F87FDE">
      <w:pPr>
        <w:pStyle w:val="ConsPlusNormal0"/>
        <w:spacing w:before="200"/>
        <w:ind w:firstLine="540"/>
        <w:jc w:val="both"/>
      </w:pPr>
      <w:r>
        <w:t xml:space="preserve">12) в </w:t>
      </w:r>
      <w:hyperlink r:id="rId2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171.16 пункта 171</w:t>
        </w:r>
      </w:hyperlink>
      <w:r>
        <w:t>:</w:t>
      </w:r>
    </w:p>
    <w:p w:rsidR="00700737" w:rsidRDefault="00F87FDE">
      <w:pPr>
        <w:pStyle w:val="ConsPlusNormal0"/>
        <w:spacing w:before="200"/>
        <w:ind w:firstLine="540"/>
        <w:jc w:val="both"/>
      </w:pPr>
      <w:r>
        <w:t xml:space="preserve">в варианте 1 федерального учебного плана начального общего образования </w:t>
      </w:r>
      <w:hyperlink r:id="rId22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w:t>
      </w:r>
      <w:r>
        <w:t>аменить словами "Труд (технология)";</w:t>
      </w:r>
    </w:p>
    <w:p w:rsidR="00700737" w:rsidRDefault="00F87FDE">
      <w:pPr>
        <w:pStyle w:val="ConsPlusNormal0"/>
        <w:spacing w:before="200"/>
        <w:ind w:firstLine="540"/>
        <w:jc w:val="both"/>
      </w:pPr>
      <w:r>
        <w:t xml:space="preserve">в варианте 2 федерального учебного плана начального общего образования </w:t>
      </w:r>
      <w:hyperlink r:id="rId2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w:t>
      </w:r>
      <w:r>
        <w:t>ология)";</w:t>
      </w:r>
    </w:p>
    <w:p w:rsidR="00700737" w:rsidRDefault="00F87FDE">
      <w:pPr>
        <w:pStyle w:val="ConsPlusNormal0"/>
        <w:spacing w:before="200"/>
        <w:ind w:firstLine="540"/>
        <w:jc w:val="both"/>
      </w:pPr>
      <w:r>
        <w:t xml:space="preserve">в варианте 3 федерального учебного плана начального общего образования </w:t>
      </w:r>
      <w:hyperlink r:id="rId23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слова</w:t>
        </w:r>
      </w:hyperlink>
      <w:r>
        <w:t xml:space="preserve"> "Федеральный учебный план начального общего образования (5-дневная у</w:t>
      </w:r>
      <w:r>
        <w:t xml:space="preserve">чебная неделя с изучением родного языка или обучением" заменить словами "Федеральный учебный план начального общего образования (5-дневная учебная неделя с изучением родного языка или обучением на родном языке); </w:t>
      </w:r>
      <w:hyperlink r:id="rId23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700737" w:rsidRDefault="00F87FDE">
      <w:pPr>
        <w:pStyle w:val="ConsPlusNormal0"/>
        <w:spacing w:before="200"/>
        <w:ind w:firstLine="540"/>
        <w:jc w:val="both"/>
      </w:pPr>
      <w:r>
        <w:t xml:space="preserve">в варианте 4 федерального учебного плана начального общего образования </w:t>
      </w:r>
      <w:hyperlink r:id="rId23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700737" w:rsidRDefault="00F87FDE">
      <w:pPr>
        <w:pStyle w:val="ConsPlusNormal0"/>
        <w:spacing w:before="200"/>
        <w:ind w:firstLine="540"/>
        <w:jc w:val="both"/>
      </w:pPr>
      <w:r>
        <w:t xml:space="preserve">в варианте 5 федерального учебного плана начального общего образования </w:t>
      </w:r>
      <w:hyperlink r:id="rId23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слово</w:t>
        </w:r>
      </w:hyperlink>
      <w:r>
        <w:t xml:space="preserve"> "Технология" заменить словами "Труд (технология)";</w:t>
      </w:r>
    </w:p>
    <w:p w:rsidR="00700737" w:rsidRDefault="00F87FDE">
      <w:pPr>
        <w:pStyle w:val="ConsPlusNormal0"/>
        <w:spacing w:before="200"/>
        <w:ind w:firstLine="540"/>
        <w:jc w:val="both"/>
      </w:pPr>
      <w:r>
        <w:t xml:space="preserve">в варианте 5 федерального учебного плана начального общего образования </w:t>
      </w:r>
      <w:hyperlink r:id="rId23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цифру</w:t>
        </w:r>
      </w:hyperlink>
      <w:r>
        <w:t xml:space="preserve"> "3305" заменить цифрой "3272";</w:t>
      </w:r>
    </w:p>
    <w:p w:rsidR="00700737" w:rsidRDefault="00F87FDE">
      <w:pPr>
        <w:pStyle w:val="ConsPlusNormal0"/>
        <w:spacing w:before="200"/>
        <w:ind w:firstLine="540"/>
        <w:jc w:val="both"/>
      </w:pPr>
      <w:r>
        <w:t xml:space="preserve">в </w:t>
      </w:r>
      <w:hyperlink r:id="rId2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171.27</w:t>
        </w:r>
      </w:hyperlink>
      <w:r>
        <w:t xml:space="preserve"> слова "1 час - для 1 класса</w:t>
      </w:r>
      <w:r>
        <w:t>," исключить;</w:t>
      </w:r>
    </w:p>
    <w:p w:rsidR="00700737" w:rsidRDefault="00F87FDE">
      <w:pPr>
        <w:pStyle w:val="ConsPlusNormal0"/>
        <w:spacing w:before="200"/>
        <w:ind w:firstLine="540"/>
        <w:jc w:val="both"/>
      </w:pPr>
      <w:r>
        <w:t xml:space="preserve">13) в </w:t>
      </w:r>
      <w:hyperlink r:id="rId2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подпункте 172.4 пункта 172</w:t>
        </w:r>
      </w:hyperlink>
      <w:r>
        <w:t xml:space="preserve"> слова "26 мая." заменить словами "не ранее 26 мая.";</w:t>
      </w:r>
    </w:p>
    <w:p w:rsidR="00700737" w:rsidRDefault="00F87FDE">
      <w:pPr>
        <w:pStyle w:val="ConsPlusNormal0"/>
        <w:spacing w:before="200"/>
        <w:ind w:firstLine="540"/>
        <w:jc w:val="both"/>
      </w:pPr>
      <w:r>
        <w:t xml:space="preserve">14) в </w:t>
      </w:r>
      <w:hyperlink r:id="rId23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 Недействующая редакция {КонсультантПл">
        <w:r>
          <w:rPr>
            <w:color w:val="0000FF"/>
          </w:rPr>
          <w:t>абзаце втором подпункта 173.9 пункта 173</w:t>
        </w:r>
      </w:hyperlink>
      <w:r>
        <w:t xml:space="preserve"> слова "учебные курсы и факультативы;" исключить.</w:t>
      </w:r>
    </w:p>
    <w:p w:rsidR="00700737" w:rsidRDefault="00700737">
      <w:pPr>
        <w:pStyle w:val="ConsPlusNormal0"/>
        <w:jc w:val="both"/>
      </w:pPr>
    </w:p>
    <w:p w:rsidR="00700737" w:rsidRDefault="00700737">
      <w:pPr>
        <w:pStyle w:val="ConsPlusNormal0"/>
        <w:jc w:val="both"/>
      </w:pPr>
    </w:p>
    <w:p w:rsidR="00700737" w:rsidRDefault="00700737">
      <w:pPr>
        <w:pStyle w:val="ConsPlusNormal0"/>
        <w:pBdr>
          <w:bottom w:val="single" w:sz="6" w:space="0" w:color="auto"/>
        </w:pBdr>
        <w:spacing w:before="100" w:after="100"/>
        <w:jc w:val="both"/>
        <w:rPr>
          <w:sz w:val="2"/>
          <w:szCs w:val="2"/>
        </w:rPr>
      </w:pPr>
    </w:p>
    <w:sectPr w:rsidR="00700737">
      <w:headerReference w:type="default" r:id="rId239"/>
      <w:footerReference w:type="default" r:id="rId240"/>
      <w:headerReference w:type="first" r:id="rId241"/>
      <w:footerReference w:type="first" r:id="rId2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DE" w:rsidRDefault="00F87FDE">
      <w:r>
        <w:separator/>
      </w:r>
    </w:p>
  </w:endnote>
  <w:endnote w:type="continuationSeparator" w:id="0">
    <w:p w:rsidR="00F87FDE" w:rsidRDefault="00F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37" w:rsidRDefault="007007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00737">
      <w:tblPrEx>
        <w:tblCellMar>
          <w:top w:w="0" w:type="dxa"/>
          <w:bottom w:w="0" w:type="dxa"/>
        </w:tblCellMar>
      </w:tblPrEx>
      <w:trPr>
        <w:trHeight w:hRule="exact" w:val="1663"/>
      </w:trPr>
      <w:tc>
        <w:tcPr>
          <w:tcW w:w="1650" w:type="pct"/>
          <w:vAlign w:val="center"/>
        </w:tcPr>
        <w:p w:rsidR="00700737" w:rsidRDefault="00F87FD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00737" w:rsidRDefault="00F87FDE">
          <w:pPr>
            <w:pStyle w:val="ConsPlusNormal0"/>
            <w:jc w:val="center"/>
          </w:pPr>
          <w:hyperlink r:id="rId1">
            <w:r>
              <w:rPr>
                <w:rFonts w:ascii="Tahoma" w:hAnsi="Tahoma" w:cs="Tahoma"/>
                <w:b/>
                <w:color w:val="0000FF"/>
              </w:rPr>
              <w:t>www.consultant.ru</w:t>
            </w:r>
          </w:hyperlink>
        </w:p>
      </w:tc>
      <w:tc>
        <w:tcPr>
          <w:tcW w:w="1650" w:type="pct"/>
          <w:vAlign w:val="center"/>
        </w:tcPr>
        <w:p w:rsidR="00700737" w:rsidRDefault="00F87FD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96B43">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96B43">
            <w:rPr>
              <w:rFonts w:ascii="Tahoma" w:hAnsi="Tahoma" w:cs="Tahoma"/>
              <w:noProof/>
            </w:rPr>
            <w:t>4</w:t>
          </w:r>
          <w:r>
            <w:fldChar w:fldCharType="end"/>
          </w:r>
        </w:p>
      </w:tc>
    </w:tr>
  </w:tbl>
  <w:p w:rsidR="00700737" w:rsidRDefault="00F87FD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37" w:rsidRDefault="007007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00737">
      <w:tblPrEx>
        <w:tblCellMar>
          <w:top w:w="0" w:type="dxa"/>
          <w:bottom w:w="0" w:type="dxa"/>
        </w:tblCellMar>
      </w:tblPrEx>
      <w:trPr>
        <w:trHeight w:hRule="exact" w:val="1663"/>
      </w:trPr>
      <w:tc>
        <w:tcPr>
          <w:tcW w:w="1650" w:type="pct"/>
          <w:vAlign w:val="center"/>
        </w:tcPr>
        <w:p w:rsidR="00700737" w:rsidRDefault="00F87FD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00737" w:rsidRDefault="00F87FDE">
          <w:pPr>
            <w:pStyle w:val="ConsPlusNormal0"/>
            <w:jc w:val="center"/>
          </w:pPr>
          <w:hyperlink r:id="rId1">
            <w:r>
              <w:rPr>
                <w:rFonts w:ascii="Tahoma" w:hAnsi="Tahoma" w:cs="Tahoma"/>
                <w:b/>
                <w:color w:val="0000FF"/>
              </w:rPr>
              <w:t>www.consultant.ru</w:t>
            </w:r>
          </w:hyperlink>
        </w:p>
      </w:tc>
      <w:tc>
        <w:tcPr>
          <w:tcW w:w="1650" w:type="pct"/>
          <w:vAlign w:val="center"/>
        </w:tcPr>
        <w:p w:rsidR="00700737" w:rsidRDefault="00F87FD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96B4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96B43">
            <w:rPr>
              <w:rFonts w:ascii="Tahoma" w:hAnsi="Tahoma" w:cs="Tahoma"/>
              <w:noProof/>
            </w:rPr>
            <w:t>4</w:t>
          </w:r>
          <w:r>
            <w:fldChar w:fldCharType="end"/>
          </w:r>
        </w:p>
      </w:tc>
    </w:tr>
  </w:tbl>
  <w:p w:rsidR="00700737" w:rsidRDefault="00F87FD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DE" w:rsidRDefault="00F87FDE">
      <w:r>
        <w:separator/>
      </w:r>
    </w:p>
  </w:footnote>
  <w:footnote w:type="continuationSeparator" w:id="0">
    <w:p w:rsidR="00F87FDE" w:rsidRDefault="00F87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00737">
      <w:tblPrEx>
        <w:tblCellMar>
          <w:top w:w="0" w:type="dxa"/>
          <w:bottom w:w="0" w:type="dxa"/>
        </w:tblCellMar>
      </w:tblPrEx>
      <w:trPr>
        <w:trHeight w:hRule="exact" w:val="1683"/>
      </w:trPr>
      <w:tc>
        <w:tcPr>
          <w:tcW w:w="2700" w:type="pct"/>
          <w:vAlign w:val="center"/>
        </w:tcPr>
        <w:p w:rsidR="00700737" w:rsidRDefault="00F87FDE">
          <w:pPr>
            <w:pStyle w:val="ConsPlusNormal0"/>
            <w:rPr>
              <w:rFonts w:ascii="Tahoma" w:hAnsi="Tahoma" w:cs="Tahoma"/>
            </w:rPr>
          </w:pPr>
          <w:r>
            <w:rPr>
              <w:rFonts w:ascii="Tahoma" w:hAnsi="Tahoma" w:cs="Tahoma"/>
              <w:sz w:val="16"/>
              <w:szCs w:val="16"/>
            </w:rPr>
            <w:t xml:space="preserve">Приказ Минпросвещения России от </w:t>
          </w:r>
          <w:r>
            <w:rPr>
              <w:rFonts w:ascii="Tahoma" w:hAnsi="Tahoma" w:cs="Tahoma"/>
              <w:sz w:val="16"/>
              <w:szCs w:val="16"/>
            </w:rPr>
            <w:t>08.10.2025 N 729</w:t>
          </w:r>
          <w:r>
            <w:rPr>
              <w:rFonts w:ascii="Tahoma" w:hAnsi="Tahoma" w:cs="Tahoma"/>
              <w:sz w:val="16"/>
              <w:szCs w:val="16"/>
            </w:rPr>
            <w:br/>
            <w:t>"О внесении изменений в некоторые приказы Министерства просвещения Росс...</w:t>
          </w:r>
        </w:p>
      </w:tc>
      <w:tc>
        <w:tcPr>
          <w:tcW w:w="2300" w:type="pct"/>
          <w:vAlign w:val="center"/>
        </w:tcPr>
        <w:p w:rsidR="00700737" w:rsidRDefault="00F87FD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rsidR="00700737" w:rsidRDefault="00700737">
    <w:pPr>
      <w:pStyle w:val="ConsPlusNormal0"/>
      <w:pBdr>
        <w:bottom w:val="single" w:sz="12" w:space="0" w:color="auto"/>
      </w:pBdr>
      <w:rPr>
        <w:sz w:val="2"/>
        <w:szCs w:val="2"/>
      </w:rPr>
    </w:pPr>
  </w:p>
  <w:p w:rsidR="00700737" w:rsidRDefault="0070073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00737">
      <w:tblPrEx>
        <w:tblCellMar>
          <w:top w:w="0" w:type="dxa"/>
          <w:bottom w:w="0" w:type="dxa"/>
        </w:tblCellMar>
      </w:tblPrEx>
      <w:trPr>
        <w:trHeight w:hRule="exact" w:val="1683"/>
      </w:trPr>
      <w:tc>
        <w:tcPr>
          <w:tcW w:w="2700" w:type="pct"/>
          <w:vAlign w:val="center"/>
        </w:tcPr>
        <w:p w:rsidR="00700737" w:rsidRDefault="00F87FDE">
          <w:pPr>
            <w:pStyle w:val="ConsPlusNormal0"/>
            <w:rPr>
              <w:rFonts w:ascii="Tahoma" w:hAnsi="Tahoma" w:cs="Tahoma"/>
            </w:rPr>
          </w:pPr>
          <w:r>
            <w:rPr>
              <w:rFonts w:ascii="Tahoma" w:hAnsi="Tahoma" w:cs="Tahoma"/>
              <w:sz w:val="16"/>
              <w:szCs w:val="16"/>
            </w:rPr>
            <w:t>П</w:t>
          </w:r>
          <w:r>
            <w:rPr>
              <w:rFonts w:ascii="Tahoma" w:hAnsi="Tahoma" w:cs="Tahoma"/>
              <w:sz w:val="16"/>
              <w:szCs w:val="16"/>
            </w:rPr>
            <w:t>риказ Минпросвещения России от 08.10.2025 N 729</w:t>
          </w:r>
          <w:r>
            <w:rPr>
              <w:rFonts w:ascii="Tahoma" w:hAnsi="Tahoma" w:cs="Tahoma"/>
              <w:sz w:val="16"/>
              <w:szCs w:val="16"/>
            </w:rPr>
            <w:br/>
            <w:t>"О внесении изменений в некоторые приказы Министерства просвещения Росс...</w:t>
          </w:r>
        </w:p>
      </w:tc>
      <w:tc>
        <w:tcPr>
          <w:tcW w:w="2300" w:type="pct"/>
          <w:vAlign w:val="center"/>
        </w:tcPr>
        <w:p w:rsidR="00700737" w:rsidRDefault="00F87FD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w:t>
          </w:r>
          <w:r>
            <w:rPr>
              <w:rFonts w:ascii="Tahoma" w:hAnsi="Tahoma" w:cs="Tahoma"/>
              <w:sz w:val="16"/>
              <w:szCs w:val="16"/>
            </w:rPr>
            <w:t>ата сохранения: 15.01.2026</w:t>
          </w:r>
        </w:p>
      </w:tc>
    </w:tr>
  </w:tbl>
  <w:p w:rsidR="00700737" w:rsidRDefault="00700737">
    <w:pPr>
      <w:pStyle w:val="ConsPlusNormal0"/>
      <w:pBdr>
        <w:bottom w:val="single" w:sz="12" w:space="0" w:color="auto"/>
      </w:pBdr>
      <w:rPr>
        <w:sz w:val="2"/>
        <w:szCs w:val="2"/>
      </w:rPr>
    </w:pPr>
  </w:p>
  <w:p w:rsidR="00700737" w:rsidRDefault="007007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37"/>
    <w:rsid w:val="00696B43"/>
    <w:rsid w:val="00700737"/>
    <w:rsid w:val="00F8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3251F-4E44-4891-AD14-C45CCA01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75137&amp;dst=27891" TargetMode="External"/><Relationship Id="rId21" Type="http://schemas.openxmlformats.org/officeDocument/2006/relationships/hyperlink" Target="https://login.consultant.ru/link/?req=doc&amp;base=RZR&amp;n=475137&amp;dst=13198" TargetMode="External"/><Relationship Id="rId42" Type="http://schemas.openxmlformats.org/officeDocument/2006/relationships/image" Target="media/image6.wmf"/><Relationship Id="rId63" Type="http://schemas.openxmlformats.org/officeDocument/2006/relationships/hyperlink" Target="https://login.consultant.ru/link/?req=doc&amp;base=RZR&amp;n=475137&amp;dst=23094" TargetMode="External"/><Relationship Id="rId84" Type="http://schemas.openxmlformats.org/officeDocument/2006/relationships/hyperlink" Target="https://login.consultant.ru/link/?req=doc&amp;base=RZR&amp;n=475137&amp;dst=25815" TargetMode="External"/><Relationship Id="rId138" Type="http://schemas.openxmlformats.org/officeDocument/2006/relationships/hyperlink" Target="https://login.consultant.ru/link/?req=doc&amp;base=RZR&amp;n=475132&amp;dst=10448" TargetMode="External"/><Relationship Id="rId159" Type="http://schemas.openxmlformats.org/officeDocument/2006/relationships/hyperlink" Target="https://login.consultant.ru/link/?req=doc&amp;base=RZR&amp;n=475132&amp;dst=8764" TargetMode="External"/><Relationship Id="rId170" Type="http://schemas.openxmlformats.org/officeDocument/2006/relationships/hyperlink" Target="https://login.consultant.ru/link/?req=doc&amp;base=RZR&amp;n=475132&amp;dst=9132" TargetMode="External"/><Relationship Id="rId191" Type="http://schemas.openxmlformats.org/officeDocument/2006/relationships/hyperlink" Target="https://login.consultant.ru/link/?req=doc&amp;base=RZR&amp;n=475132&amp;dst=10001" TargetMode="External"/><Relationship Id="rId205" Type="http://schemas.openxmlformats.org/officeDocument/2006/relationships/hyperlink" Target="https://login.consultant.ru/link/?req=doc&amp;base=RZR&amp;n=499211&amp;dst=100215" TargetMode="External"/><Relationship Id="rId226" Type="http://schemas.openxmlformats.org/officeDocument/2006/relationships/hyperlink" Target="https://login.consultant.ru/link/?req=doc&amp;base=RZR&amp;n=499211&amp;dst=145502" TargetMode="External"/><Relationship Id="rId107" Type="http://schemas.openxmlformats.org/officeDocument/2006/relationships/hyperlink" Target="https://login.consultant.ru/link/?req=doc&amp;base=RZR&amp;n=377162&amp;dst=100857" TargetMode="External"/><Relationship Id="rId11" Type="http://schemas.openxmlformats.org/officeDocument/2006/relationships/hyperlink" Target="https://login.consultant.ru/link/?req=doc&amp;base=RZR&amp;n=521365&amp;dst=10447" TargetMode="External"/><Relationship Id="rId32" Type="http://schemas.openxmlformats.org/officeDocument/2006/relationships/hyperlink" Target="https://login.consultant.ru/link/?req=doc&amp;base=RZR&amp;n=475137&amp;dst=13409" TargetMode="External"/><Relationship Id="rId53" Type="http://schemas.openxmlformats.org/officeDocument/2006/relationships/hyperlink" Target="https://login.consultant.ru/link/?req=doc&amp;base=RZR&amp;n=475137&amp;dst=22715" TargetMode="External"/><Relationship Id="rId74" Type="http://schemas.openxmlformats.org/officeDocument/2006/relationships/hyperlink" Target="https://login.consultant.ru/link/?req=doc&amp;base=RZR&amp;n=475137&amp;dst=25207" TargetMode="External"/><Relationship Id="rId128" Type="http://schemas.openxmlformats.org/officeDocument/2006/relationships/hyperlink" Target="https://login.consultant.ru/link/?req=doc&amp;base=RZR&amp;n=475132&amp;dst=11926" TargetMode="External"/><Relationship Id="rId149" Type="http://schemas.openxmlformats.org/officeDocument/2006/relationships/hyperlink" Target="https://login.consultant.ru/link/?req=doc&amp;base=RZR&amp;n=2875" TargetMode="External"/><Relationship Id="rId5" Type="http://schemas.openxmlformats.org/officeDocument/2006/relationships/endnotes" Target="endnotes.xml"/><Relationship Id="rId95" Type="http://schemas.openxmlformats.org/officeDocument/2006/relationships/hyperlink" Target="https://login.consultant.ru/link/?req=doc&amp;base=RZR&amp;n=2875" TargetMode="External"/><Relationship Id="rId160" Type="http://schemas.openxmlformats.org/officeDocument/2006/relationships/hyperlink" Target="https://login.consultant.ru/link/?req=doc&amp;base=RZR&amp;n=475132&amp;dst=8765" TargetMode="External"/><Relationship Id="rId181" Type="http://schemas.openxmlformats.org/officeDocument/2006/relationships/hyperlink" Target="https://login.consultant.ru/link/?req=doc&amp;base=RZR&amp;n=475132&amp;dst=9584" TargetMode="External"/><Relationship Id="rId216" Type="http://schemas.openxmlformats.org/officeDocument/2006/relationships/hyperlink" Target="https://login.consultant.ru/link/?req=doc&amp;base=RZR&amp;n=499211&amp;dst=8937" TargetMode="External"/><Relationship Id="rId237" Type="http://schemas.openxmlformats.org/officeDocument/2006/relationships/hyperlink" Target="https://login.consultant.ru/link/?req=doc&amp;base=RZR&amp;n=499211&amp;dst=152989" TargetMode="External"/><Relationship Id="rId22" Type="http://schemas.openxmlformats.org/officeDocument/2006/relationships/hyperlink" Target="https://login.consultant.ru/link/?req=doc&amp;base=RZR&amp;n=475137&amp;dst=13377" TargetMode="External"/><Relationship Id="rId43" Type="http://schemas.openxmlformats.org/officeDocument/2006/relationships/image" Target="media/image7.wmf"/><Relationship Id="rId64" Type="http://schemas.openxmlformats.org/officeDocument/2006/relationships/hyperlink" Target="https://login.consultant.ru/link/?req=doc&amp;base=RZR&amp;n=475137&amp;dst=23132" TargetMode="External"/><Relationship Id="rId118" Type="http://schemas.openxmlformats.org/officeDocument/2006/relationships/hyperlink" Target="https://login.consultant.ru/link/?req=doc&amp;base=RZR&amp;n=475137&amp;dst=27907" TargetMode="External"/><Relationship Id="rId139" Type="http://schemas.openxmlformats.org/officeDocument/2006/relationships/hyperlink" Target="https://login.consultant.ru/link/?req=doc&amp;base=RZR&amp;n=475132&amp;dst=23394" TargetMode="External"/><Relationship Id="rId85" Type="http://schemas.openxmlformats.org/officeDocument/2006/relationships/hyperlink" Target="https://login.consultant.ru/link/?req=doc&amp;base=RZR&amp;n=475137&amp;dst=25818" TargetMode="External"/><Relationship Id="rId150" Type="http://schemas.openxmlformats.org/officeDocument/2006/relationships/hyperlink" Target="https://login.consultant.ru/link/?req=doc&amp;base=RZR&amp;n=2875" TargetMode="External"/><Relationship Id="rId171" Type="http://schemas.openxmlformats.org/officeDocument/2006/relationships/hyperlink" Target="https://login.consultant.ru/link/?req=doc&amp;base=RZR&amp;n=475132&amp;dst=9161" TargetMode="External"/><Relationship Id="rId192" Type="http://schemas.openxmlformats.org/officeDocument/2006/relationships/hyperlink" Target="https://login.consultant.ru/link/?req=doc&amp;base=RZR&amp;n=475132&amp;dst=10030" TargetMode="External"/><Relationship Id="rId206" Type="http://schemas.openxmlformats.org/officeDocument/2006/relationships/hyperlink" Target="https://login.consultant.ru/link/?req=doc&amp;base=RZR&amp;n=499211&amp;dst=2998" TargetMode="External"/><Relationship Id="rId227" Type="http://schemas.openxmlformats.org/officeDocument/2006/relationships/hyperlink" Target="https://login.consultant.ru/link/?req=doc&amp;base=RZR&amp;n=499211&amp;dst=374" TargetMode="External"/><Relationship Id="rId201" Type="http://schemas.openxmlformats.org/officeDocument/2006/relationships/hyperlink" Target="https://login.consultant.ru/link/?req=doc&amp;base=RZR&amp;n=499211&amp;dst=100011" TargetMode="External"/><Relationship Id="rId222" Type="http://schemas.openxmlformats.org/officeDocument/2006/relationships/hyperlink" Target="https://login.consultant.ru/link/?req=doc&amp;base=RZR&amp;n=499211&amp;dst=144081" TargetMode="External"/><Relationship Id="rId243" Type="http://schemas.openxmlformats.org/officeDocument/2006/relationships/fontTable" Target="fontTable.xml"/><Relationship Id="rId12" Type="http://schemas.openxmlformats.org/officeDocument/2006/relationships/hyperlink" Target="https://login.consultant.ru/link/?req=doc&amp;base=RZR&amp;n=521365&amp;dst=10476" TargetMode="External"/><Relationship Id="rId17" Type="http://schemas.openxmlformats.org/officeDocument/2006/relationships/hyperlink" Target="https://login.consultant.ru/link/?req=doc&amp;base=RZR&amp;n=475137&amp;dst=11765" TargetMode="External"/><Relationship Id="rId33" Type="http://schemas.openxmlformats.org/officeDocument/2006/relationships/hyperlink" Target="https://login.consultant.ru/link/?req=doc&amp;base=RZR&amp;n=475137&amp;dst=13417" TargetMode="External"/><Relationship Id="rId38" Type="http://schemas.openxmlformats.org/officeDocument/2006/relationships/image" Target="media/image2.wmf"/><Relationship Id="rId59" Type="http://schemas.openxmlformats.org/officeDocument/2006/relationships/hyperlink" Target="https://login.consultant.ru/link/?req=doc&amp;base=RZR&amp;n=475137&amp;dst=23079" TargetMode="External"/><Relationship Id="rId103" Type="http://schemas.openxmlformats.org/officeDocument/2006/relationships/hyperlink" Target="https://login.consultant.ru/link/?req=doc&amp;base=RZR&amp;n=495567" TargetMode="External"/><Relationship Id="rId108" Type="http://schemas.openxmlformats.org/officeDocument/2006/relationships/hyperlink" Target="https://login.consultant.ru/link/?req=doc&amp;base=RZR&amp;n=377162&amp;dst=101290" TargetMode="External"/><Relationship Id="rId124" Type="http://schemas.openxmlformats.org/officeDocument/2006/relationships/hyperlink" Target="https://login.consultant.ru/link/?req=doc&amp;base=RZR&amp;n=475137&amp;dst=151171" TargetMode="External"/><Relationship Id="rId129" Type="http://schemas.openxmlformats.org/officeDocument/2006/relationships/hyperlink" Target="https://login.consultant.ru/link/?req=doc&amp;base=RZR&amp;n=475132&amp;dst=12317" TargetMode="External"/><Relationship Id="rId54" Type="http://schemas.openxmlformats.org/officeDocument/2006/relationships/hyperlink" Target="https://login.consultant.ru/link/?req=doc&amp;base=RZR&amp;n=475137&amp;dst=22443" TargetMode="External"/><Relationship Id="rId70" Type="http://schemas.openxmlformats.org/officeDocument/2006/relationships/hyperlink" Target="https://login.consultant.ru/link/?req=doc&amp;base=RZR&amp;n=475137&amp;dst=24254" TargetMode="External"/><Relationship Id="rId75" Type="http://schemas.openxmlformats.org/officeDocument/2006/relationships/hyperlink" Target="https://login.consultant.ru/link/?req=doc&amp;base=RZR&amp;n=475137&amp;dst=25252" TargetMode="External"/><Relationship Id="rId91" Type="http://schemas.openxmlformats.org/officeDocument/2006/relationships/hyperlink" Target="https://login.consultant.ru/link/?req=doc&amp;base=RZR&amp;n=2875" TargetMode="External"/><Relationship Id="rId96" Type="http://schemas.openxmlformats.org/officeDocument/2006/relationships/hyperlink" Target="https://login.consultant.ru/link/?req=doc&amp;base=RZR&amp;n=506907" TargetMode="External"/><Relationship Id="rId140" Type="http://schemas.openxmlformats.org/officeDocument/2006/relationships/hyperlink" Target="https://login.consultant.ru/link/?req=doc&amp;base=RZR&amp;n=501142&amp;dst=4" TargetMode="External"/><Relationship Id="rId145" Type="http://schemas.openxmlformats.org/officeDocument/2006/relationships/hyperlink" Target="https://login.consultant.ru/link/?req=doc&amp;base=RZR&amp;n=516721" TargetMode="External"/><Relationship Id="rId161" Type="http://schemas.openxmlformats.org/officeDocument/2006/relationships/hyperlink" Target="https://login.consultant.ru/link/?req=doc&amp;base=RZR&amp;n=475132&amp;dst=8849" TargetMode="External"/><Relationship Id="rId166" Type="http://schemas.openxmlformats.org/officeDocument/2006/relationships/hyperlink" Target="https://login.consultant.ru/link/?req=doc&amp;base=RZR&amp;n=475132&amp;dst=9024" TargetMode="External"/><Relationship Id="rId182" Type="http://schemas.openxmlformats.org/officeDocument/2006/relationships/hyperlink" Target="https://login.consultant.ru/link/?req=doc&amp;base=RZR&amp;n=475132&amp;dst=9589" TargetMode="External"/><Relationship Id="rId187" Type="http://schemas.openxmlformats.org/officeDocument/2006/relationships/hyperlink" Target="https://login.consultant.ru/link/?req=doc&amp;base=RZR&amp;n=475132&amp;dst=2488" TargetMode="External"/><Relationship Id="rId217" Type="http://schemas.openxmlformats.org/officeDocument/2006/relationships/hyperlink" Target="https://login.consultant.ru/link/?req=doc&amp;base=RZR&amp;n=499211&amp;dst=8977"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amp;base=RZR&amp;n=499211&amp;dst=8807" TargetMode="External"/><Relationship Id="rId233" Type="http://schemas.openxmlformats.org/officeDocument/2006/relationships/hyperlink" Target="https://login.consultant.ru/link/?req=doc&amp;base=RZR&amp;n=499211&amp;dst=15252" TargetMode="External"/><Relationship Id="rId238" Type="http://schemas.openxmlformats.org/officeDocument/2006/relationships/hyperlink" Target="https://login.consultant.ru/link/?req=doc&amp;base=RZR&amp;n=499211&amp;dst=153047" TargetMode="External"/><Relationship Id="rId23" Type="http://schemas.openxmlformats.org/officeDocument/2006/relationships/hyperlink" Target="https://login.consultant.ru/link/?req=doc&amp;base=RZR&amp;n=475137&amp;dst=13379" TargetMode="External"/><Relationship Id="rId28" Type="http://schemas.openxmlformats.org/officeDocument/2006/relationships/hyperlink" Target="https://login.consultant.ru/link/?req=doc&amp;base=RZR&amp;n=475137&amp;dst=13396" TargetMode="External"/><Relationship Id="rId49" Type="http://schemas.openxmlformats.org/officeDocument/2006/relationships/hyperlink" Target="https://login.consultant.ru/link/?req=doc&amp;base=RZR&amp;n=475137&amp;dst=22482" TargetMode="External"/><Relationship Id="rId114" Type="http://schemas.openxmlformats.org/officeDocument/2006/relationships/hyperlink" Target="https://login.consultant.ru/link/?req=doc&amp;base=RZR&amp;n=475137&amp;dst=27856" TargetMode="External"/><Relationship Id="rId119" Type="http://schemas.openxmlformats.org/officeDocument/2006/relationships/hyperlink" Target="https://login.consultant.ru/link/?req=doc&amp;base=RZR&amp;n=503079" TargetMode="External"/><Relationship Id="rId44" Type="http://schemas.openxmlformats.org/officeDocument/2006/relationships/hyperlink" Target="https://login.consultant.ru/link/?req=doc&amp;base=RZR&amp;n=475137&amp;dst=22443" TargetMode="External"/><Relationship Id="rId60" Type="http://schemas.openxmlformats.org/officeDocument/2006/relationships/hyperlink" Target="https://login.consultant.ru/link/?req=doc&amp;base=RZR&amp;n=475137&amp;dst=23081" TargetMode="External"/><Relationship Id="rId65" Type="http://schemas.openxmlformats.org/officeDocument/2006/relationships/hyperlink" Target="https://login.consultant.ru/link/?req=doc&amp;base=RZR&amp;n=475137&amp;dst=23840" TargetMode="External"/><Relationship Id="rId81" Type="http://schemas.openxmlformats.org/officeDocument/2006/relationships/hyperlink" Target="https://login.consultant.ru/link/?req=doc&amp;base=RZR&amp;n=475137&amp;dst=25360" TargetMode="External"/><Relationship Id="rId86" Type="http://schemas.openxmlformats.org/officeDocument/2006/relationships/hyperlink" Target="https://login.consultant.ru/link/?req=doc&amp;base=RZR&amp;n=475137&amp;dst=25953" TargetMode="External"/><Relationship Id="rId130" Type="http://schemas.openxmlformats.org/officeDocument/2006/relationships/hyperlink" Target="https://login.consultant.ru/link/?req=doc&amp;base=RZR&amp;n=475132&amp;dst=12319" TargetMode="External"/><Relationship Id="rId135" Type="http://schemas.openxmlformats.org/officeDocument/2006/relationships/hyperlink" Target="https://login.consultant.ru/link/?req=doc&amp;base=RZR&amp;n=475132&amp;dst=117233" TargetMode="External"/><Relationship Id="rId151" Type="http://schemas.openxmlformats.org/officeDocument/2006/relationships/hyperlink" Target="https://login.consultant.ru/link/?req=doc&amp;base=RZR&amp;n=475132&amp;dst=134681" TargetMode="External"/><Relationship Id="rId156" Type="http://schemas.openxmlformats.org/officeDocument/2006/relationships/hyperlink" Target="https://login.consultant.ru/link/?req=doc&amp;base=RZR&amp;n=475132&amp;dst=137074" TargetMode="External"/><Relationship Id="rId177" Type="http://schemas.openxmlformats.org/officeDocument/2006/relationships/hyperlink" Target="https://login.consultant.ru/link/?req=doc&amp;base=RZR&amp;n=475132&amp;dst=9414" TargetMode="External"/><Relationship Id="rId198" Type="http://schemas.openxmlformats.org/officeDocument/2006/relationships/hyperlink" Target="https://login.consultant.ru/link/?req=doc&amp;base=RZR&amp;n=475132&amp;dst=10338" TargetMode="External"/><Relationship Id="rId172" Type="http://schemas.openxmlformats.org/officeDocument/2006/relationships/hyperlink" Target="https://login.consultant.ru/link/?req=doc&amp;base=RZR&amp;n=475132&amp;dst=9166" TargetMode="External"/><Relationship Id="rId193" Type="http://schemas.openxmlformats.org/officeDocument/2006/relationships/hyperlink" Target="https://login.consultant.ru/link/?req=doc&amp;base=RZR&amp;n=475132&amp;dst=10035" TargetMode="External"/><Relationship Id="rId202" Type="http://schemas.openxmlformats.org/officeDocument/2006/relationships/hyperlink" Target="https://login.consultant.ru/link/?req=doc&amp;base=RZR&amp;n=499211&amp;dst=100020" TargetMode="External"/><Relationship Id="rId207" Type="http://schemas.openxmlformats.org/officeDocument/2006/relationships/hyperlink" Target="https://login.consultant.ru/link/?req=doc&amp;base=RZR&amp;n=499211&amp;dst=3001" TargetMode="External"/><Relationship Id="rId223" Type="http://schemas.openxmlformats.org/officeDocument/2006/relationships/hyperlink" Target="https://login.consultant.ru/link/?req=doc&amp;base=RZR&amp;n=499211&amp;dst=145030" TargetMode="External"/><Relationship Id="rId228" Type="http://schemas.openxmlformats.org/officeDocument/2006/relationships/hyperlink" Target="https://login.consultant.ru/link/?req=doc&amp;base=RZR&amp;n=499211&amp;dst=14836" TargetMode="External"/><Relationship Id="rId244" Type="http://schemas.openxmlformats.org/officeDocument/2006/relationships/theme" Target="theme/theme1.xml"/><Relationship Id="rId13" Type="http://schemas.openxmlformats.org/officeDocument/2006/relationships/hyperlink" Target="https://login.consultant.ru/link/?req=doc&amp;base=RZR&amp;n=521365&amp;dst=25845" TargetMode="External"/><Relationship Id="rId18" Type="http://schemas.openxmlformats.org/officeDocument/2006/relationships/hyperlink" Target="https://login.consultant.ru/link/?req=doc&amp;base=RZR&amp;n=475137&amp;dst=12620" TargetMode="External"/><Relationship Id="rId39" Type="http://schemas.openxmlformats.org/officeDocument/2006/relationships/image" Target="media/image3.wmf"/><Relationship Id="rId109" Type="http://schemas.openxmlformats.org/officeDocument/2006/relationships/hyperlink" Target="https://login.consultant.ru/link/?req=doc&amp;base=RZR&amp;n=475137&amp;dst=148991" TargetMode="External"/><Relationship Id="rId34" Type="http://schemas.openxmlformats.org/officeDocument/2006/relationships/hyperlink" Target="https://login.consultant.ru/link/?req=doc&amp;base=RZR&amp;n=475137&amp;dst=13420" TargetMode="External"/><Relationship Id="rId50" Type="http://schemas.openxmlformats.org/officeDocument/2006/relationships/hyperlink" Target="https://login.consultant.ru/link/?req=doc&amp;base=RZR&amp;n=475137&amp;dst=22457" TargetMode="External"/><Relationship Id="rId55" Type="http://schemas.openxmlformats.org/officeDocument/2006/relationships/hyperlink" Target="https://login.consultant.ru/link/?req=doc&amp;base=RZR&amp;n=475137&amp;dst=22724" TargetMode="External"/><Relationship Id="rId76" Type="http://schemas.openxmlformats.org/officeDocument/2006/relationships/hyperlink" Target="https://login.consultant.ru/link/?req=doc&amp;base=RZR&amp;n=475137&amp;dst=25270" TargetMode="External"/><Relationship Id="rId97" Type="http://schemas.openxmlformats.org/officeDocument/2006/relationships/hyperlink" Target="https://login.consultant.ru/link/?req=doc&amp;base=RZR&amp;n=2875" TargetMode="External"/><Relationship Id="rId104" Type="http://schemas.openxmlformats.org/officeDocument/2006/relationships/hyperlink" Target="https://login.consultant.ru/link/?req=doc&amp;base=RZR&amp;n=475137&amp;dst=148962" TargetMode="External"/><Relationship Id="rId120" Type="http://schemas.openxmlformats.org/officeDocument/2006/relationships/hyperlink" Target="https://login.consultant.ru/link/?req=doc&amp;base=RZR&amp;n=475137&amp;dst=27932" TargetMode="External"/><Relationship Id="rId125" Type="http://schemas.openxmlformats.org/officeDocument/2006/relationships/hyperlink" Target="https://login.consultant.ru/link/?req=doc&amp;base=RZR&amp;n=475137&amp;dst=2989" TargetMode="External"/><Relationship Id="rId141" Type="http://schemas.openxmlformats.org/officeDocument/2006/relationships/hyperlink" Target="https://login.consultant.ru/link/?req=doc&amp;base=RZR&amp;n=2875" TargetMode="External"/><Relationship Id="rId146" Type="http://schemas.openxmlformats.org/officeDocument/2006/relationships/hyperlink" Target="https://login.consultant.ru/link/?req=doc&amp;base=RZR&amp;n=2875" TargetMode="External"/><Relationship Id="rId167" Type="http://schemas.openxmlformats.org/officeDocument/2006/relationships/hyperlink" Target="https://login.consultant.ru/link/?req=doc&amp;base=RZR&amp;n=475132&amp;dst=9047" TargetMode="External"/><Relationship Id="rId188" Type="http://schemas.openxmlformats.org/officeDocument/2006/relationships/hyperlink" Target="https://login.consultant.ru/link/?req=doc&amp;base=RZR&amp;n=475132&amp;dst=9849"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ZR&amp;n=475137&amp;dst=24763" TargetMode="External"/><Relationship Id="rId92" Type="http://schemas.openxmlformats.org/officeDocument/2006/relationships/hyperlink" Target="https://login.consultant.ru/link/?req=doc&amp;base=RZR&amp;n=2875" TargetMode="External"/><Relationship Id="rId162" Type="http://schemas.openxmlformats.org/officeDocument/2006/relationships/hyperlink" Target="https://login.consultant.ru/link/?req=doc&amp;base=RZR&amp;n=475132&amp;dst=8878" TargetMode="External"/><Relationship Id="rId183" Type="http://schemas.openxmlformats.org/officeDocument/2006/relationships/hyperlink" Target="https://login.consultant.ru/link/?req=doc&amp;base=RZR&amp;n=475132&amp;dst=9612" TargetMode="External"/><Relationship Id="rId213" Type="http://schemas.openxmlformats.org/officeDocument/2006/relationships/hyperlink" Target="https://login.consultant.ru/link/?req=doc&amp;base=RZR&amp;n=499211&amp;dst=8841" TargetMode="External"/><Relationship Id="rId218" Type="http://schemas.openxmlformats.org/officeDocument/2006/relationships/hyperlink" Target="https://login.consultant.ru/link/?req=doc&amp;base=RZR&amp;n=499211&amp;dst=9025" TargetMode="External"/><Relationship Id="rId234" Type="http://schemas.openxmlformats.org/officeDocument/2006/relationships/hyperlink" Target="https://login.consultant.ru/link/?req=doc&amp;base=RZR&amp;n=499211&amp;dst=15375" TargetMode="External"/><Relationship Id="rId239"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login.consultant.ru/link/?req=doc&amp;base=RZR&amp;n=475137&amp;dst=13400" TargetMode="External"/><Relationship Id="rId24" Type="http://schemas.openxmlformats.org/officeDocument/2006/relationships/hyperlink" Target="https://login.consultant.ru/link/?req=doc&amp;base=RZR&amp;n=475137&amp;dst=13382" TargetMode="External"/><Relationship Id="rId40" Type="http://schemas.openxmlformats.org/officeDocument/2006/relationships/image" Target="media/image4.wmf"/><Relationship Id="rId45" Type="http://schemas.openxmlformats.org/officeDocument/2006/relationships/hyperlink" Target="https://login.consultant.ru/link/?req=doc&amp;base=RZR&amp;n=475137&amp;dst=22444" TargetMode="External"/><Relationship Id="rId66" Type="http://schemas.openxmlformats.org/officeDocument/2006/relationships/hyperlink" Target="https://login.consultant.ru/link/?req=doc&amp;base=RZR&amp;n=475137&amp;dst=23904" TargetMode="External"/><Relationship Id="rId87" Type="http://schemas.openxmlformats.org/officeDocument/2006/relationships/hyperlink" Target="https://login.consultant.ru/link/?req=doc&amp;base=RZR&amp;n=475137&amp;dst=25956" TargetMode="External"/><Relationship Id="rId110" Type="http://schemas.openxmlformats.org/officeDocument/2006/relationships/hyperlink" Target="https://login.consultant.ru/link/?req=doc&amp;base=RZR&amp;n=495567&amp;dst=100012" TargetMode="External"/><Relationship Id="rId115" Type="http://schemas.openxmlformats.org/officeDocument/2006/relationships/hyperlink" Target="https://login.consultant.ru/link/?req=doc&amp;base=RZR&amp;n=475137&amp;dst=27875" TargetMode="External"/><Relationship Id="rId131" Type="http://schemas.openxmlformats.org/officeDocument/2006/relationships/hyperlink" Target="https://login.consultant.ru/link/?req=doc&amp;base=RZR&amp;n=475132&amp;dst=108301" TargetMode="External"/><Relationship Id="rId136" Type="http://schemas.openxmlformats.org/officeDocument/2006/relationships/hyperlink" Target="https://login.consultant.ru/link/?req=doc&amp;base=RZR&amp;n=475132&amp;dst=117269" TargetMode="External"/><Relationship Id="rId157" Type="http://schemas.openxmlformats.org/officeDocument/2006/relationships/hyperlink" Target="https://login.consultant.ru/link/?req=doc&amp;base=RZR&amp;n=475132&amp;dst=137084" TargetMode="External"/><Relationship Id="rId178" Type="http://schemas.openxmlformats.org/officeDocument/2006/relationships/hyperlink" Target="https://login.consultant.ru/link/?req=doc&amp;base=RZR&amp;n=475132&amp;dst=9443" TargetMode="External"/><Relationship Id="rId61" Type="http://schemas.openxmlformats.org/officeDocument/2006/relationships/hyperlink" Target="https://login.consultant.ru/link/?req=doc&amp;base=RZR&amp;n=475137&amp;dst=23086" TargetMode="External"/><Relationship Id="rId82" Type="http://schemas.openxmlformats.org/officeDocument/2006/relationships/hyperlink" Target="https://login.consultant.ru/link/?req=doc&amp;base=RZR&amp;n=475137&amp;dst=25794" TargetMode="External"/><Relationship Id="rId152" Type="http://schemas.openxmlformats.org/officeDocument/2006/relationships/hyperlink" Target="https://login.consultant.ru/link/?req=doc&amp;base=RZR&amp;n=475132&amp;dst=134708" TargetMode="External"/><Relationship Id="rId173" Type="http://schemas.openxmlformats.org/officeDocument/2006/relationships/hyperlink" Target="https://login.consultant.ru/link/?req=doc&amp;base=RZR&amp;n=475132&amp;dst=1075" TargetMode="External"/><Relationship Id="rId194" Type="http://schemas.openxmlformats.org/officeDocument/2006/relationships/hyperlink" Target="https://login.consultant.ru/link/?req=doc&amp;base=RZR&amp;n=475132&amp;dst=10155" TargetMode="External"/><Relationship Id="rId199" Type="http://schemas.openxmlformats.org/officeDocument/2006/relationships/hyperlink" Target="https://login.consultant.ru/link/?req=doc&amp;base=RZR&amp;n=475132&amp;dst=10343" TargetMode="External"/><Relationship Id="rId203" Type="http://schemas.openxmlformats.org/officeDocument/2006/relationships/hyperlink" Target="https://login.consultant.ru/link/?req=doc&amp;base=RZR&amp;n=499211&amp;dst=100096" TargetMode="External"/><Relationship Id="rId208" Type="http://schemas.openxmlformats.org/officeDocument/2006/relationships/hyperlink" Target="https://login.consultant.ru/link/?req=doc&amp;base=RZR&amp;n=499211&amp;dst=100215" TargetMode="External"/><Relationship Id="rId229" Type="http://schemas.openxmlformats.org/officeDocument/2006/relationships/hyperlink" Target="https://login.consultant.ru/link/?req=doc&amp;base=RZR&amp;n=499211&amp;dst=14903" TargetMode="External"/><Relationship Id="rId19" Type="http://schemas.openxmlformats.org/officeDocument/2006/relationships/hyperlink" Target="https://login.consultant.ru/link/?req=doc&amp;base=RZR&amp;n=475137&amp;dst=12714" TargetMode="External"/><Relationship Id="rId224" Type="http://schemas.openxmlformats.org/officeDocument/2006/relationships/hyperlink" Target="https://login.consultant.ru/link/?req=doc&amp;base=RZR&amp;n=499211&amp;dst=144463" TargetMode="External"/><Relationship Id="rId240" Type="http://schemas.openxmlformats.org/officeDocument/2006/relationships/footer" Target="footer1.xml"/><Relationship Id="rId14" Type="http://schemas.openxmlformats.org/officeDocument/2006/relationships/hyperlink" Target="https://login.consultant.ru/link/?req=doc&amp;base=RZR&amp;n=521365&amp;dst=25892" TargetMode="External"/><Relationship Id="rId30" Type="http://schemas.openxmlformats.org/officeDocument/2006/relationships/hyperlink" Target="https://login.consultant.ru/link/?req=doc&amp;base=RZR&amp;n=475137&amp;dst=13402" TargetMode="External"/><Relationship Id="rId35" Type="http://schemas.openxmlformats.org/officeDocument/2006/relationships/hyperlink" Target="https://login.consultant.ru/link/?req=doc&amp;base=RZR&amp;n=475137&amp;dst=158183" TargetMode="External"/><Relationship Id="rId56" Type="http://schemas.openxmlformats.org/officeDocument/2006/relationships/hyperlink" Target="https://login.consultant.ru/link/?req=doc&amp;base=RZR&amp;n=475137&amp;dst=23069" TargetMode="External"/><Relationship Id="rId77" Type="http://schemas.openxmlformats.org/officeDocument/2006/relationships/hyperlink" Target="https://login.consultant.ru/link/?req=doc&amp;base=RZR&amp;n=475137&amp;dst=25273" TargetMode="External"/><Relationship Id="rId100" Type="http://schemas.openxmlformats.org/officeDocument/2006/relationships/hyperlink" Target="https://login.consultant.ru/link/?req=doc&amp;base=RZR&amp;n=2875" TargetMode="External"/><Relationship Id="rId105" Type="http://schemas.openxmlformats.org/officeDocument/2006/relationships/hyperlink" Target="https://login.consultant.ru/link/?req=doc&amp;base=RZR&amp;n=503079" TargetMode="External"/><Relationship Id="rId126" Type="http://schemas.openxmlformats.org/officeDocument/2006/relationships/hyperlink" Target="https://login.consultant.ru/link/?req=doc&amp;base=RZR&amp;n=475137&amp;dst=172270" TargetMode="External"/><Relationship Id="rId147" Type="http://schemas.openxmlformats.org/officeDocument/2006/relationships/hyperlink" Target="https://login.consultant.ru/link/?req=doc&amp;base=RZR&amp;n=521365&amp;dst=10447" TargetMode="External"/><Relationship Id="rId168" Type="http://schemas.openxmlformats.org/officeDocument/2006/relationships/hyperlink" Target="https://login.consultant.ru/link/?req=doc&amp;base=RZR&amp;n=475132&amp;dst=9047"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ZR&amp;n=475137&amp;dst=22443" TargetMode="External"/><Relationship Id="rId72" Type="http://schemas.openxmlformats.org/officeDocument/2006/relationships/hyperlink" Target="https://login.consultant.ru/link/?req=doc&amp;base=RZR&amp;n=475137&amp;dst=24901" TargetMode="External"/><Relationship Id="rId93" Type="http://schemas.openxmlformats.org/officeDocument/2006/relationships/hyperlink" Target="https://login.consultant.ru/link/?req=doc&amp;base=RZR&amp;n=2875" TargetMode="External"/><Relationship Id="rId98" Type="http://schemas.openxmlformats.org/officeDocument/2006/relationships/hyperlink" Target="https://login.consultant.ru/link/?req=doc&amp;base=RZR&amp;n=2875" TargetMode="External"/><Relationship Id="rId121" Type="http://schemas.openxmlformats.org/officeDocument/2006/relationships/hyperlink" Target="https://login.consultant.ru/link/?req=doc&amp;base=RZR&amp;n=377162&amp;dst=100857" TargetMode="External"/><Relationship Id="rId142" Type="http://schemas.openxmlformats.org/officeDocument/2006/relationships/hyperlink" Target="https://login.consultant.ru/link/?req=doc&amp;base=RZR&amp;n=501142&amp;dst=4" TargetMode="External"/><Relationship Id="rId163" Type="http://schemas.openxmlformats.org/officeDocument/2006/relationships/hyperlink" Target="https://login.consultant.ru/link/?req=doc&amp;base=RZR&amp;n=475132&amp;dst=8883" TargetMode="External"/><Relationship Id="rId184" Type="http://schemas.openxmlformats.org/officeDocument/2006/relationships/hyperlink" Target="https://login.consultant.ru/link/?req=doc&amp;base=RZR&amp;n=475132&amp;dst=9697" TargetMode="External"/><Relationship Id="rId189" Type="http://schemas.openxmlformats.org/officeDocument/2006/relationships/hyperlink" Target="https://login.consultant.ru/link/?req=doc&amp;base=RZR&amp;n=475132&amp;dst=9878" TargetMode="External"/><Relationship Id="rId219" Type="http://schemas.openxmlformats.org/officeDocument/2006/relationships/hyperlink" Target="https://login.consultant.ru/link/?req=doc&amp;base=RZR&amp;n=499211&amp;dst=906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9211&amp;dst=8865" TargetMode="External"/><Relationship Id="rId230" Type="http://schemas.openxmlformats.org/officeDocument/2006/relationships/hyperlink" Target="https://login.consultant.ru/link/?req=doc&amp;base=RZR&amp;n=499211&amp;dst=15012" TargetMode="External"/><Relationship Id="rId235" Type="http://schemas.openxmlformats.org/officeDocument/2006/relationships/hyperlink" Target="https://login.consultant.ru/link/?req=doc&amp;base=RZR&amp;n=499211&amp;dst=15412" TargetMode="External"/><Relationship Id="rId25" Type="http://schemas.openxmlformats.org/officeDocument/2006/relationships/hyperlink" Target="https://login.consultant.ru/link/?req=doc&amp;base=RZR&amp;n=475137&amp;dst=13385" TargetMode="External"/><Relationship Id="rId46" Type="http://schemas.openxmlformats.org/officeDocument/2006/relationships/hyperlink" Target="https://login.consultant.ru/link/?req=doc&amp;base=RZR&amp;n=475137&amp;dst=22456" TargetMode="External"/><Relationship Id="rId67" Type="http://schemas.openxmlformats.org/officeDocument/2006/relationships/hyperlink" Target="https://login.consultant.ru/link/?req=doc&amp;base=RZR&amp;n=475137&amp;dst=23968" TargetMode="External"/><Relationship Id="rId116" Type="http://schemas.openxmlformats.org/officeDocument/2006/relationships/hyperlink" Target="https://login.consultant.ru/link/?req=doc&amp;base=RZR&amp;n=475137&amp;dst=27884" TargetMode="External"/><Relationship Id="rId137" Type="http://schemas.openxmlformats.org/officeDocument/2006/relationships/hyperlink" Target="https://login.consultant.ru/link/?req=doc&amp;base=RZR&amp;n=475132&amp;dst=10384" TargetMode="External"/><Relationship Id="rId158" Type="http://schemas.openxmlformats.org/officeDocument/2006/relationships/hyperlink" Target="https://login.consultant.ru/link/?req=doc&amp;base=RZR&amp;n=475132&amp;dst=25184" TargetMode="External"/><Relationship Id="rId20" Type="http://schemas.openxmlformats.org/officeDocument/2006/relationships/hyperlink" Target="https://login.consultant.ru/link/?req=doc&amp;base=RZR&amp;n=475137&amp;dst=13150" TargetMode="External"/><Relationship Id="rId41" Type="http://schemas.openxmlformats.org/officeDocument/2006/relationships/image" Target="media/image5.wmf"/><Relationship Id="rId62" Type="http://schemas.openxmlformats.org/officeDocument/2006/relationships/hyperlink" Target="https://login.consultant.ru/link/?req=doc&amp;base=RZR&amp;n=475137&amp;dst=23091" TargetMode="External"/><Relationship Id="rId83" Type="http://schemas.openxmlformats.org/officeDocument/2006/relationships/hyperlink" Target="https://login.consultant.ru/link/?req=doc&amp;base=RZR&amp;n=475137&amp;dst=25812" TargetMode="External"/><Relationship Id="rId88" Type="http://schemas.openxmlformats.org/officeDocument/2006/relationships/hyperlink" Target="https://login.consultant.ru/link/?req=doc&amp;base=RZR&amp;n=475137&amp;dst=26065" TargetMode="External"/><Relationship Id="rId111" Type="http://schemas.openxmlformats.org/officeDocument/2006/relationships/hyperlink" Target="https://login.consultant.ru/link/?req=doc&amp;base=RZR&amp;n=475137&amp;dst=148992" TargetMode="External"/><Relationship Id="rId132" Type="http://schemas.openxmlformats.org/officeDocument/2006/relationships/hyperlink" Target="https://login.consultant.ru/link/?req=doc&amp;base=RZR&amp;n=475132&amp;dst=114142" TargetMode="External"/><Relationship Id="rId153" Type="http://schemas.openxmlformats.org/officeDocument/2006/relationships/hyperlink" Target="https://login.consultant.ru/link/?req=doc&amp;base=RZR&amp;n=475132&amp;dst=134732" TargetMode="External"/><Relationship Id="rId174" Type="http://schemas.openxmlformats.org/officeDocument/2006/relationships/hyperlink" Target="https://login.consultant.ru/link/?req=doc&amp;base=RZR&amp;n=475132&amp;dst=9273" TargetMode="External"/><Relationship Id="rId179" Type="http://schemas.openxmlformats.org/officeDocument/2006/relationships/hyperlink" Target="https://login.consultant.ru/link/?req=doc&amp;base=RZR&amp;n=475132&amp;dst=9448" TargetMode="External"/><Relationship Id="rId195" Type="http://schemas.openxmlformats.org/officeDocument/2006/relationships/hyperlink" Target="https://login.consultant.ru/link/?req=doc&amp;base=RZR&amp;n=475132&amp;dst=10184" TargetMode="External"/><Relationship Id="rId209" Type="http://schemas.openxmlformats.org/officeDocument/2006/relationships/hyperlink" Target="https://login.consultant.ru/link/?req=doc&amp;base=RZR&amp;n=499211&amp;dst=100788" TargetMode="External"/><Relationship Id="rId190" Type="http://schemas.openxmlformats.org/officeDocument/2006/relationships/hyperlink" Target="https://login.consultant.ru/link/?req=doc&amp;base=RZR&amp;n=475132&amp;dst=9883" TargetMode="External"/><Relationship Id="rId204" Type="http://schemas.openxmlformats.org/officeDocument/2006/relationships/hyperlink" Target="https://login.consultant.ru/link/?req=doc&amp;base=RZR&amp;n=499211&amp;dst=2924" TargetMode="External"/><Relationship Id="rId220" Type="http://schemas.openxmlformats.org/officeDocument/2006/relationships/hyperlink" Target="https://login.consultant.ru/link/?req=doc&amp;base=RZR&amp;n=499211&amp;dst=119430" TargetMode="External"/><Relationship Id="rId225" Type="http://schemas.openxmlformats.org/officeDocument/2006/relationships/hyperlink" Target="https://login.consultant.ru/link/?req=doc&amp;base=RZR&amp;n=499211&amp;dst=145045" TargetMode="External"/><Relationship Id="rId241" Type="http://schemas.openxmlformats.org/officeDocument/2006/relationships/header" Target="header2.xml"/><Relationship Id="rId15" Type="http://schemas.openxmlformats.org/officeDocument/2006/relationships/hyperlink" Target="https://login.consultant.ru/link/?req=doc&amp;base=RZR&amp;n=475137&amp;dst=100011" TargetMode="External"/><Relationship Id="rId36" Type="http://schemas.openxmlformats.org/officeDocument/2006/relationships/hyperlink" Target="https://login.consultant.ru/link/?req=doc&amp;base=RZR&amp;n=475137&amp;dst=130565" TargetMode="External"/><Relationship Id="rId57" Type="http://schemas.openxmlformats.org/officeDocument/2006/relationships/hyperlink" Target="https://login.consultant.ru/link/?req=doc&amp;base=RZR&amp;n=475137&amp;dst=23072" TargetMode="External"/><Relationship Id="rId106" Type="http://schemas.openxmlformats.org/officeDocument/2006/relationships/hyperlink" Target="https://login.consultant.ru/link/?req=doc&amp;base=RZR&amp;n=475137&amp;dst=148977" TargetMode="External"/><Relationship Id="rId127" Type="http://schemas.openxmlformats.org/officeDocument/2006/relationships/hyperlink" Target="https://login.consultant.ru/link/?req=doc&amp;base=RZR&amp;n=475132&amp;dst=100011" TargetMode="External"/><Relationship Id="rId10" Type="http://schemas.openxmlformats.org/officeDocument/2006/relationships/hyperlink" Target="https://login.consultant.ru/link/?req=doc&amp;base=RZR&amp;n=499281&amp;dst=44" TargetMode="External"/><Relationship Id="rId31" Type="http://schemas.openxmlformats.org/officeDocument/2006/relationships/hyperlink" Target="https://login.consultant.ru/link/?req=doc&amp;base=RZR&amp;n=475137&amp;dst=13404" TargetMode="External"/><Relationship Id="rId52" Type="http://schemas.openxmlformats.org/officeDocument/2006/relationships/hyperlink" Target="https://login.consultant.ru/link/?req=doc&amp;base=RZR&amp;n=475137&amp;dst=22443" TargetMode="External"/><Relationship Id="rId73" Type="http://schemas.openxmlformats.org/officeDocument/2006/relationships/hyperlink" Target="https://login.consultant.ru/link/?req=doc&amp;base=RZR&amp;n=475137&amp;dst=25192" TargetMode="External"/><Relationship Id="rId78" Type="http://schemas.openxmlformats.org/officeDocument/2006/relationships/hyperlink" Target="https://login.consultant.ru/link/?req=doc&amp;base=RZR&amp;n=475137&amp;dst=25324" TargetMode="External"/><Relationship Id="rId94" Type="http://schemas.openxmlformats.org/officeDocument/2006/relationships/hyperlink" Target="https://login.consultant.ru/link/?req=doc&amp;base=RZR&amp;n=2875" TargetMode="External"/><Relationship Id="rId99" Type="http://schemas.openxmlformats.org/officeDocument/2006/relationships/hyperlink" Target="https://login.consultant.ru/link/?req=doc&amp;base=RZR&amp;n=2875" TargetMode="External"/><Relationship Id="rId101" Type="http://schemas.openxmlformats.org/officeDocument/2006/relationships/hyperlink" Target="https://login.consultant.ru/link/?req=doc&amp;base=RZR&amp;n=475137&amp;dst=148787" TargetMode="External"/><Relationship Id="rId122" Type="http://schemas.openxmlformats.org/officeDocument/2006/relationships/hyperlink" Target="https://login.consultant.ru/link/?req=doc&amp;base=RZR&amp;n=377162&amp;dst=101290" TargetMode="External"/><Relationship Id="rId143" Type="http://schemas.openxmlformats.org/officeDocument/2006/relationships/hyperlink" Target="https://login.consultant.ru/link/?req=doc&amp;base=RZR&amp;n=2875" TargetMode="External"/><Relationship Id="rId148" Type="http://schemas.openxmlformats.org/officeDocument/2006/relationships/hyperlink" Target="https://login.consultant.ru/link/?req=doc&amp;base=RZR&amp;n=501142&amp;dst=4" TargetMode="External"/><Relationship Id="rId164" Type="http://schemas.openxmlformats.org/officeDocument/2006/relationships/hyperlink" Target="https://login.consultant.ru/link/?req=doc&amp;base=RZR&amp;n=475132&amp;dst=8990" TargetMode="External"/><Relationship Id="rId169" Type="http://schemas.openxmlformats.org/officeDocument/2006/relationships/hyperlink" Target="https://login.consultant.ru/link/?req=doc&amp;base=RZR&amp;n=475132&amp;dst=9048" TargetMode="External"/><Relationship Id="rId185" Type="http://schemas.openxmlformats.org/officeDocument/2006/relationships/hyperlink" Target="https://login.consultant.ru/link/?req=doc&amp;base=RZR&amp;n=475132&amp;dst=9726" TargetMode="External"/><Relationship Id="rId4" Type="http://schemas.openxmlformats.org/officeDocument/2006/relationships/footnotes" Target="footnotes.xml"/><Relationship Id="rId9" Type="http://schemas.openxmlformats.org/officeDocument/2006/relationships/hyperlink" Target="https://login.consultant.ru/link/?req=doc&amp;base=RZR&amp;n=516721&amp;dst=745" TargetMode="External"/><Relationship Id="rId180" Type="http://schemas.openxmlformats.org/officeDocument/2006/relationships/hyperlink" Target="https://login.consultant.ru/link/?req=doc&amp;base=RZR&amp;n=475132&amp;dst=9555" TargetMode="External"/><Relationship Id="rId210" Type="http://schemas.openxmlformats.org/officeDocument/2006/relationships/hyperlink" Target="https://login.consultant.ru/link/?req=doc&amp;base=RZR&amp;n=499211&amp;dst=6601" TargetMode="External"/><Relationship Id="rId215" Type="http://schemas.openxmlformats.org/officeDocument/2006/relationships/hyperlink" Target="https://login.consultant.ru/link/?req=doc&amp;base=RZR&amp;n=499211&amp;dst=8903" TargetMode="External"/><Relationship Id="rId236" Type="http://schemas.openxmlformats.org/officeDocument/2006/relationships/hyperlink" Target="https://login.consultant.ru/link/?req=doc&amp;base=RZR&amp;n=499211&amp;dst=15433" TargetMode="External"/><Relationship Id="rId26" Type="http://schemas.openxmlformats.org/officeDocument/2006/relationships/hyperlink" Target="https://login.consultant.ru/link/?req=doc&amp;base=RZR&amp;n=475137&amp;dst=13387" TargetMode="External"/><Relationship Id="rId231" Type="http://schemas.openxmlformats.org/officeDocument/2006/relationships/hyperlink" Target="https://login.consultant.ru/link/?req=doc&amp;base=RZR&amp;n=499211&amp;dst=15058" TargetMode="External"/><Relationship Id="rId47" Type="http://schemas.openxmlformats.org/officeDocument/2006/relationships/hyperlink" Target="https://login.consultant.ru/link/?req=doc&amp;base=RZR&amp;n=475137&amp;dst=22459" TargetMode="External"/><Relationship Id="rId68" Type="http://schemas.openxmlformats.org/officeDocument/2006/relationships/hyperlink" Target="https://login.consultant.ru/link/?req=doc&amp;base=RZR&amp;n=475137&amp;dst=24062" TargetMode="External"/><Relationship Id="rId89" Type="http://schemas.openxmlformats.org/officeDocument/2006/relationships/hyperlink" Target="https://login.consultant.ru/link/?req=doc&amp;base=RZR&amp;n=475137&amp;dst=148398" TargetMode="External"/><Relationship Id="rId112" Type="http://schemas.openxmlformats.org/officeDocument/2006/relationships/hyperlink" Target="https://login.consultant.ru/link/?req=doc&amp;base=RZR&amp;n=475137&amp;dst=27397" TargetMode="External"/><Relationship Id="rId133" Type="http://schemas.openxmlformats.org/officeDocument/2006/relationships/hyperlink" Target="https://login.consultant.ru/link/?req=doc&amp;base=RZR&amp;n=475132&amp;dst=116897" TargetMode="External"/><Relationship Id="rId154" Type="http://schemas.openxmlformats.org/officeDocument/2006/relationships/hyperlink" Target="https://login.consultant.ru/link/?req=doc&amp;base=RZR&amp;n=475132&amp;dst=134906" TargetMode="External"/><Relationship Id="rId175" Type="http://schemas.openxmlformats.org/officeDocument/2006/relationships/hyperlink" Target="https://login.consultant.ru/link/?req=doc&amp;base=RZR&amp;n=475132&amp;dst=9302" TargetMode="External"/><Relationship Id="rId196" Type="http://schemas.openxmlformats.org/officeDocument/2006/relationships/hyperlink" Target="https://login.consultant.ru/link/?req=doc&amp;base=RZR&amp;n=475132&amp;dst=10189" TargetMode="External"/><Relationship Id="rId200" Type="http://schemas.openxmlformats.org/officeDocument/2006/relationships/hyperlink" Target="https://login.consultant.ru/link/?req=doc&amp;base=RZR&amp;n=475132&amp;dst=139831" TargetMode="External"/><Relationship Id="rId16" Type="http://schemas.openxmlformats.org/officeDocument/2006/relationships/hyperlink" Target="https://login.consultant.ru/link/?req=doc&amp;base=RZR&amp;n=475137&amp;dst=1" TargetMode="External"/><Relationship Id="rId221" Type="http://schemas.openxmlformats.org/officeDocument/2006/relationships/hyperlink" Target="https://login.consultant.ru/link/?req=doc&amp;base=RZR&amp;n=499211&amp;dst=126694" TargetMode="External"/><Relationship Id="rId242" Type="http://schemas.openxmlformats.org/officeDocument/2006/relationships/footer" Target="footer2.xml"/><Relationship Id="rId37" Type="http://schemas.openxmlformats.org/officeDocument/2006/relationships/hyperlink" Target="https://login.consultant.ru/link/?req=doc&amp;base=RZR&amp;n=475137&amp;dst=18259" TargetMode="External"/><Relationship Id="rId58" Type="http://schemas.openxmlformats.org/officeDocument/2006/relationships/hyperlink" Target="https://login.consultant.ru/link/?req=doc&amp;base=RZR&amp;n=475137&amp;dst=23075" TargetMode="External"/><Relationship Id="rId79" Type="http://schemas.openxmlformats.org/officeDocument/2006/relationships/hyperlink" Target="https://login.consultant.ru/link/?req=doc&amp;base=RZR&amp;n=475137&amp;dst=25327" TargetMode="External"/><Relationship Id="rId102" Type="http://schemas.openxmlformats.org/officeDocument/2006/relationships/hyperlink" Target="https://login.consultant.ru/link/?req=doc&amp;base=RZR&amp;n=475137&amp;dst=148958" TargetMode="External"/><Relationship Id="rId123" Type="http://schemas.openxmlformats.org/officeDocument/2006/relationships/hyperlink" Target="https://login.consultant.ru/link/?req=doc&amp;base=RZR&amp;n=475137&amp;dst=27964" TargetMode="External"/><Relationship Id="rId144" Type="http://schemas.openxmlformats.org/officeDocument/2006/relationships/hyperlink" Target="https://login.consultant.ru/link/?req=doc&amp;base=RZR&amp;n=2875" TargetMode="External"/><Relationship Id="rId90" Type="http://schemas.openxmlformats.org/officeDocument/2006/relationships/hyperlink" Target="https://login.consultant.ru/link/?req=doc&amp;base=RZR&amp;n=2875" TargetMode="External"/><Relationship Id="rId165" Type="http://schemas.openxmlformats.org/officeDocument/2006/relationships/hyperlink" Target="https://login.consultant.ru/link/?req=doc&amp;base=RZR&amp;n=475132&amp;dst=9019" TargetMode="External"/><Relationship Id="rId186" Type="http://schemas.openxmlformats.org/officeDocument/2006/relationships/hyperlink" Target="https://login.consultant.ru/link/?req=doc&amp;base=RZR&amp;n=475132&amp;dst=9731" TargetMode="External"/><Relationship Id="rId211" Type="http://schemas.openxmlformats.org/officeDocument/2006/relationships/hyperlink" Target="https://login.consultant.ru/link/?req=doc&amp;base=RZR&amp;n=499211&amp;dst=100788" TargetMode="External"/><Relationship Id="rId232" Type="http://schemas.openxmlformats.org/officeDocument/2006/relationships/hyperlink" Target="https://login.consultant.ru/link/?req=doc&amp;base=RZR&amp;n=499211&amp;dst=15130" TargetMode="External"/><Relationship Id="rId27" Type="http://schemas.openxmlformats.org/officeDocument/2006/relationships/hyperlink" Target="https://login.consultant.ru/link/?req=doc&amp;base=RZR&amp;n=475137&amp;dst=13391" TargetMode="External"/><Relationship Id="rId48" Type="http://schemas.openxmlformats.org/officeDocument/2006/relationships/hyperlink" Target="https://login.consultant.ru/link/?req=doc&amp;base=RZR&amp;n=475137&amp;dst=22482" TargetMode="External"/><Relationship Id="rId69" Type="http://schemas.openxmlformats.org/officeDocument/2006/relationships/hyperlink" Target="https://login.consultant.ru/link/?req=doc&amp;base=RZR&amp;n=475137&amp;dst=24162" TargetMode="External"/><Relationship Id="rId113" Type="http://schemas.openxmlformats.org/officeDocument/2006/relationships/hyperlink" Target="https://login.consultant.ru/link/?req=doc&amp;base=RZR&amp;n=475137&amp;dst=27724" TargetMode="External"/><Relationship Id="rId134" Type="http://schemas.openxmlformats.org/officeDocument/2006/relationships/hyperlink" Target="https://login.consultant.ru/link/?req=doc&amp;base=RZR&amp;n=475132&amp;dst=117225" TargetMode="External"/><Relationship Id="rId80" Type="http://schemas.openxmlformats.org/officeDocument/2006/relationships/hyperlink" Target="https://login.consultant.ru/link/?req=doc&amp;base=RZR&amp;n=475137&amp;dst=25357" TargetMode="External"/><Relationship Id="rId155" Type="http://schemas.openxmlformats.org/officeDocument/2006/relationships/hyperlink" Target="https://login.consultant.ru/link/?req=doc&amp;base=RZR&amp;n=475132&amp;dst=136994" TargetMode="External"/><Relationship Id="rId176" Type="http://schemas.openxmlformats.org/officeDocument/2006/relationships/hyperlink" Target="https://login.consultant.ru/link/?req=doc&amp;base=RZR&amp;n=475132&amp;dst=9307" TargetMode="External"/><Relationship Id="rId197" Type="http://schemas.openxmlformats.org/officeDocument/2006/relationships/hyperlink" Target="https://login.consultant.ru/link/?req=doc&amp;base=RZR&amp;n=475132&amp;dst=103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86727</Words>
  <Characters>494347</Characters>
  <Application>Microsoft Office Word</Application>
  <DocSecurity>0</DocSecurity>
  <Lines>4119</Lines>
  <Paragraphs>1159</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08.10.2025 N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vt:lpstr>
    </vt:vector>
  </TitlesOfParts>
  <Company>КонсультантПлюс Версия 4025.00.30</Company>
  <LinksUpToDate>false</LinksUpToDate>
  <CharactersWithSpaces>579915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08.10.2025 N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03.12.2025 N 84436)</dc:title>
  <dc:creator>Пользователь</dc:creator>
  <cp:lastModifiedBy>Пользователь</cp:lastModifiedBy>
  <cp:revision>2</cp:revision>
  <dcterms:created xsi:type="dcterms:W3CDTF">2026-02-24T03:58:00Z</dcterms:created>
  <dcterms:modified xsi:type="dcterms:W3CDTF">2026-02-24T03:58:00Z</dcterms:modified>
</cp:coreProperties>
</file>