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B20" w:rsidRPr="0078567A" w:rsidRDefault="00EF6B20">
      <w:pPr>
        <w:rPr>
          <w:rFonts w:ascii="Times New Roman" w:hAnsi="Times New Roman" w:cs="Times New Roman"/>
          <w:sz w:val="24"/>
          <w:szCs w:val="24"/>
        </w:rPr>
      </w:pPr>
    </w:p>
    <w:p w:rsidR="005D1E47" w:rsidRDefault="005D1E47" w:rsidP="005D1E47">
      <w:pPr>
        <w:pStyle w:val="a8"/>
        <w:jc w:val="right"/>
        <w:rPr>
          <w:rFonts w:ascii="Times New Roman" w:hAnsi="Times New Roman" w:cs="Times New Roman"/>
          <w:b/>
        </w:rPr>
      </w:pPr>
      <w:r>
        <w:rPr>
          <w:rFonts w:ascii="Times New Roman" w:hAnsi="Times New Roman" w:cs="Times New Roman"/>
          <w:b/>
        </w:rPr>
        <w:t>Приложение №</w:t>
      </w:r>
      <w:r>
        <w:rPr>
          <w:rFonts w:ascii="Times New Roman" w:hAnsi="Times New Roman" w:cs="Times New Roman"/>
          <w:b/>
        </w:rPr>
        <w:t>8</w:t>
      </w:r>
    </w:p>
    <w:p w:rsidR="005D1E47" w:rsidRDefault="005D1E47" w:rsidP="005D1E47">
      <w:pPr>
        <w:pStyle w:val="a8"/>
        <w:jc w:val="right"/>
        <w:rPr>
          <w:rFonts w:ascii="Times New Roman" w:hAnsi="Times New Roman" w:cs="Times New Roman"/>
          <w:sz w:val="20"/>
          <w:szCs w:val="20"/>
        </w:rPr>
      </w:pPr>
      <w:r>
        <w:rPr>
          <w:rFonts w:ascii="Times New Roman" w:hAnsi="Times New Roman" w:cs="Times New Roman"/>
          <w:sz w:val="20"/>
          <w:szCs w:val="20"/>
        </w:rPr>
        <w:t xml:space="preserve">к приказу  МО Управление образованием </w:t>
      </w:r>
    </w:p>
    <w:p w:rsidR="005D1E47" w:rsidRDefault="005D1E47" w:rsidP="005D1E47">
      <w:pPr>
        <w:pStyle w:val="a8"/>
        <w:jc w:val="right"/>
        <w:rPr>
          <w:rFonts w:ascii="Times New Roman" w:hAnsi="Times New Roman" w:cs="Times New Roman"/>
          <w:sz w:val="20"/>
          <w:szCs w:val="20"/>
        </w:rPr>
      </w:pPr>
      <w:r>
        <w:rPr>
          <w:rFonts w:ascii="Times New Roman" w:hAnsi="Times New Roman" w:cs="Times New Roman"/>
          <w:sz w:val="20"/>
          <w:szCs w:val="20"/>
        </w:rPr>
        <w:t>городского округа Красноуфимск</w:t>
      </w:r>
    </w:p>
    <w:p w:rsidR="00EF6B20" w:rsidRPr="0078567A" w:rsidRDefault="005D1E47" w:rsidP="005D1E47">
      <w:pPr>
        <w:jc w:val="right"/>
        <w:rPr>
          <w:rFonts w:ascii="Times New Roman" w:hAnsi="Times New Roman" w:cs="Times New Roman"/>
          <w:sz w:val="24"/>
          <w:szCs w:val="24"/>
        </w:rPr>
      </w:pPr>
      <w:r>
        <w:rPr>
          <w:rFonts w:ascii="Times New Roman" w:hAnsi="Times New Roman" w:cs="Times New Roman"/>
          <w:sz w:val="20"/>
          <w:szCs w:val="20"/>
        </w:rPr>
        <w:t>от 2</w:t>
      </w:r>
      <w:r>
        <w:rPr>
          <w:rFonts w:ascii="Times New Roman" w:hAnsi="Times New Roman" w:cs="Times New Roman"/>
          <w:sz w:val="20"/>
          <w:szCs w:val="20"/>
        </w:rPr>
        <w:t>9</w:t>
      </w:r>
      <w:r>
        <w:rPr>
          <w:rFonts w:ascii="Times New Roman" w:hAnsi="Times New Roman" w:cs="Times New Roman"/>
          <w:sz w:val="20"/>
          <w:szCs w:val="20"/>
        </w:rPr>
        <w:t>.09.202</w:t>
      </w:r>
      <w:r>
        <w:rPr>
          <w:rFonts w:ascii="Times New Roman" w:hAnsi="Times New Roman" w:cs="Times New Roman"/>
          <w:sz w:val="20"/>
          <w:szCs w:val="20"/>
        </w:rPr>
        <w:t>3</w:t>
      </w:r>
      <w:r>
        <w:rPr>
          <w:rFonts w:ascii="Times New Roman" w:hAnsi="Times New Roman" w:cs="Times New Roman"/>
          <w:sz w:val="20"/>
          <w:szCs w:val="20"/>
        </w:rPr>
        <w:t xml:space="preserve"> №</w:t>
      </w:r>
      <w:r>
        <w:rPr>
          <w:rFonts w:ascii="Times New Roman" w:hAnsi="Times New Roman" w:cs="Times New Roman"/>
          <w:sz w:val="20"/>
          <w:szCs w:val="20"/>
        </w:rPr>
        <w:t>240</w:t>
      </w:r>
      <w:r>
        <w:rPr>
          <w:rFonts w:ascii="Times New Roman" w:hAnsi="Times New Roman" w:cs="Times New Roman"/>
          <w:sz w:val="20"/>
          <w:szCs w:val="20"/>
        </w:rPr>
        <w:t xml:space="preserve"> </w:t>
      </w:r>
    </w:p>
    <w:p w:rsidR="00EF6B20" w:rsidRPr="0078567A" w:rsidRDefault="00EF6B20">
      <w:pPr>
        <w:rPr>
          <w:rFonts w:ascii="Times New Roman" w:hAnsi="Times New Roman" w:cs="Times New Roman"/>
          <w:sz w:val="24"/>
          <w:szCs w:val="24"/>
        </w:rPr>
      </w:pPr>
    </w:p>
    <w:p w:rsidR="00B629B1" w:rsidRPr="0078567A" w:rsidRDefault="00EF6B20" w:rsidP="00205211">
      <w:pPr>
        <w:spacing w:after="0" w:line="240" w:lineRule="auto"/>
        <w:jc w:val="center"/>
        <w:rPr>
          <w:rFonts w:ascii="Times New Roman" w:hAnsi="Times New Roman" w:cs="Times New Roman"/>
          <w:b/>
          <w:sz w:val="24"/>
          <w:szCs w:val="24"/>
        </w:rPr>
      </w:pPr>
      <w:r w:rsidRPr="0078567A">
        <w:rPr>
          <w:rFonts w:ascii="Times New Roman" w:hAnsi="Times New Roman" w:cs="Times New Roman"/>
          <w:b/>
          <w:sz w:val="24"/>
          <w:szCs w:val="24"/>
        </w:rPr>
        <w:t>ПОЛОЖЕНИЕ</w:t>
      </w:r>
    </w:p>
    <w:p w:rsidR="00205211" w:rsidRPr="0078567A" w:rsidRDefault="00EF6B20" w:rsidP="00205211">
      <w:pPr>
        <w:spacing w:after="0" w:line="240" w:lineRule="auto"/>
        <w:jc w:val="center"/>
        <w:rPr>
          <w:rFonts w:ascii="Times New Roman" w:hAnsi="Times New Roman" w:cs="Times New Roman"/>
          <w:b/>
          <w:sz w:val="24"/>
          <w:szCs w:val="24"/>
        </w:rPr>
      </w:pPr>
      <w:r w:rsidRPr="0078567A">
        <w:rPr>
          <w:rFonts w:ascii="Times New Roman" w:hAnsi="Times New Roman" w:cs="Times New Roman"/>
          <w:b/>
          <w:sz w:val="24"/>
          <w:szCs w:val="24"/>
        </w:rPr>
        <w:t xml:space="preserve">о муниципальном этапе Всероссийского конкурса работ в области </w:t>
      </w:r>
    </w:p>
    <w:p w:rsidR="00EF6B20" w:rsidRPr="0078567A" w:rsidRDefault="00EF6B20" w:rsidP="00205211">
      <w:pPr>
        <w:spacing w:after="0" w:line="240" w:lineRule="auto"/>
        <w:jc w:val="center"/>
        <w:rPr>
          <w:rFonts w:ascii="Times New Roman" w:hAnsi="Times New Roman" w:cs="Times New Roman"/>
          <w:b/>
          <w:sz w:val="24"/>
          <w:szCs w:val="24"/>
        </w:rPr>
      </w:pPr>
      <w:r w:rsidRPr="0078567A">
        <w:rPr>
          <w:rFonts w:ascii="Times New Roman" w:hAnsi="Times New Roman" w:cs="Times New Roman"/>
          <w:b/>
          <w:sz w:val="24"/>
          <w:szCs w:val="24"/>
        </w:rPr>
        <w:t>педагогики, воспитания и работы с детьми и молодежью</w:t>
      </w:r>
    </w:p>
    <w:p w:rsidR="00EF6B20" w:rsidRPr="0078567A" w:rsidRDefault="00EF6B20" w:rsidP="00205211">
      <w:pPr>
        <w:spacing w:after="0" w:line="240" w:lineRule="auto"/>
        <w:jc w:val="center"/>
        <w:rPr>
          <w:rFonts w:ascii="Times New Roman" w:hAnsi="Times New Roman" w:cs="Times New Roman"/>
          <w:b/>
          <w:sz w:val="24"/>
          <w:szCs w:val="24"/>
        </w:rPr>
      </w:pPr>
      <w:r w:rsidRPr="0078567A">
        <w:rPr>
          <w:rFonts w:ascii="Times New Roman" w:hAnsi="Times New Roman" w:cs="Times New Roman"/>
          <w:b/>
          <w:sz w:val="24"/>
          <w:szCs w:val="24"/>
        </w:rPr>
        <w:t>«За нравственный подвиг учителя»</w:t>
      </w:r>
    </w:p>
    <w:p w:rsidR="00205211" w:rsidRPr="0078567A" w:rsidRDefault="00205211" w:rsidP="005D1E47">
      <w:pPr>
        <w:spacing w:after="0" w:line="240" w:lineRule="auto"/>
        <w:rPr>
          <w:rFonts w:ascii="Times New Roman" w:hAnsi="Times New Roman" w:cs="Times New Roman"/>
          <w:b/>
          <w:sz w:val="24"/>
          <w:szCs w:val="24"/>
        </w:rPr>
      </w:pPr>
    </w:p>
    <w:p w:rsidR="00205211" w:rsidRPr="0078567A" w:rsidRDefault="00205211" w:rsidP="005D1E47">
      <w:pPr>
        <w:pStyle w:val="a3"/>
        <w:numPr>
          <w:ilvl w:val="0"/>
          <w:numId w:val="1"/>
        </w:numPr>
        <w:spacing w:after="0" w:line="276" w:lineRule="auto"/>
        <w:jc w:val="center"/>
        <w:rPr>
          <w:rFonts w:ascii="Times New Roman" w:hAnsi="Times New Roman" w:cs="Times New Roman"/>
          <w:b/>
          <w:sz w:val="24"/>
          <w:szCs w:val="24"/>
        </w:rPr>
      </w:pPr>
      <w:r w:rsidRPr="0078567A">
        <w:rPr>
          <w:rFonts w:ascii="Times New Roman" w:hAnsi="Times New Roman" w:cs="Times New Roman"/>
          <w:b/>
          <w:sz w:val="24"/>
          <w:szCs w:val="24"/>
        </w:rPr>
        <w:t>Общее положение</w:t>
      </w:r>
    </w:p>
    <w:p w:rsidR="00205211" w:rsidRPr="0078567A" w:rsidRDefault="00205211" w:rsidP="005D1E47">
      <w:pPr>
        <w:spacing w:after="0" w:line="276" w:lineRule="auto"/>
        <w:ind w:left="360"/>
        <w:rPr>
          <w:rFonts w:ascii="Times New Roman" w:hAnsi="Times New Roman" w:cs="Times New Roman"/>
          <w:sz w:val="24"/>
          <w:szCs w:val="24"/>
        </w:rPr>
      </w:pPr>
    </w:p>
    <w:p w:rsidR="00205211" w:rsidRPr="0078567A" w:rsidRDefault="00205211" w:rsidP="005D1E47">
      <w:pPr>
        <w:pStyle w:val="a3"/>
        <w:numPr>
          <w:ilvl w:val="1"/>
          <w:numId w:val="1"/>
        </w:numPr>
        <w:spacing w:after="0" w:line="276" w:lineRule="auto"/>
        <w:ind w:left="0" w:firstLine="680"/>
        <w:jc w:val="both"/>
        <w:rPr>
          <w:rFonts w:ascii="Times New Roman" w:hAnsi="Times New Roman" w:cs="Times New Roman"/>
          <w:sz w:val="24"/>
          <w:szCs w:val="24"/>
        </w:rPr>
      </w:pPr>
      <w:r w:rsidRPr="0078567A">
        <w:rPr>
          <w:rFonts w:ascii="Times New Roman" w:hAnsi="Times New Roman" w:cs="Times New Roman"/>
          <w:sz w:val="24"/>
          <w:szCs w:val="24"/>
        </w:rPr>
        <w:t xml:space="preserve">Муниципальный этап Всероссийского конкурса работ в области </w:t>
      </w:r>
      <w:r w:rsidR="00C2326C" w:rsidRPr="0078567A">
        <w:rPr>
          <w:rFonts w:ascii="Times New Roman" w:hAnsi="Times New Roman" w:cs="Times New Roman"/>
          <w:sz w:val="24"/>
          <w:szCs w:val="24"/>
        </w:rPr>
        <w:t xml:space="preserve">педагогики, </w:t>
      </w:r>
      <w:r w:rsidRPr="0078567A">
        <w:rPr>
          <w:rFonts w:ascii="Times New Roman" w:hAnsi="Times New Roman" w:cs="Times New Roman"/>
          <w:sz w:val="24"/>
          <w:szCs w:val="24"/>
        </w:rPr>
        <w:t>воспитания и работы с детьми и молодежью</w:t>
      </w:r>
      <w:r w:rsidR="0078567A">
        <w:rPr>
          <w:rFonts w:ascii="Times New Roman" w:hAnsi="Times New Roman" w:cs="Times New Roman"/>
          <w:sz w:val="24"/>
          <w:szCs w:val="24"/>
        </w:rPr>
        <w:t xml:space="preserve"> </w:t>
      </w:r>
      <w:r w:rsidRPr="0078567A">
        <w:rPr>
          <w:rFonts w:ascii="Times New Roman" w:hAnsi="Times New Roman" w:cs="Times New Roman"/>
          <w:sz w:val="24"/>
          <w:szCs w:val="24"/>
        </w:rPr>
        <w:t>«За нравственный подвиг учителя» (далее - Конкурс) проводится в рамках Всероссийского конкурса работ в сфере педагогики, воспитания и работы с детьми школьного возраста и молодежью до 20 лет «За нравственный подвиг учителя»</w:t>
      </w:r>
      <w:r w:rsidR="00C2326C" w:rsidRPr="0078567A">
        <w:rPr>
          <w:rFonts w:ascii="Times New Roman" w:hAnsi="Times New Roman" w:cs="Times New Roman"/>
          <w:sz w:val="24"/>
          <w:szCs w:val="24"/>
        </w:rPr>
        <w:t>.</w:t>
      </w:r>
    </w:p>
    <w:p w:rsidR="00C2326C" w:rsidRPr="0078567A" w:rsidRDefault="00C2326C" w:rsidP="005D1E47">
      <w:pPr>
        <w:pStyle w:val="a3"/>
        <w:numPr>
          <w:ilvl w:val="1"/>
          <w:numId w:val="1"/>
        </w:numPr>
        <w:spacing w:after="0" w:line="276" w:lineRule="auto"/>
        <w:ind w:left="0" w:firstLine="680"/>
        <w:jc w:val="both"/>
        <w:rPr>
          <w:rFonts w:ascii="Times New Roman" w:hAnsi="Times New Roman" w:cs="Times New Roman"/>
          <w:sz w:val="24"/>
          <w:szCs w:val="24"/>
        </w:rPr>
      </w:pPr>
      <w:r w:rsidRPr="0078567A">
        <w:rPr>
          <w:rFonts w:ascii="Times New Roman" w:hAnsi="Times New Roman" w:cs="Times New Roman"/>
          <w:sz w:val="24"/>
          <w:szCs w:val="24"/>
        </w:rPr>
        <w:t>Организатором конкурса является МО Управление образованием городского округа Красноуфимск</w:t>
      </w:r>
    </w:p>
    <w:p w:rsidR="00C2326C" w:rsidRPr="0078567A" w:rsidRDefault="00C2326C" w:rsidP="005D1E47">
      <w:pPr>
        <w:pStyle w:val="a3"/>
        <w:numPr>
          <w:ilvl w:val="1"/>
          <w:numId w:val="1"/>
        </w:numPr>
        <w:spacing w:after="0" w:line="276" w:lineRule="auto"/>
        <w:ind w:left="0" w:firstLine="680"/>
        <w:jc w:val="both"/>
        <w:rPr>
          <w:rFonts w:ascii="Times New Roman" w:hAnsi="Times New Roman" w:cs="Times New Roman"/>
          <w:sz w:val="24"/>
          <w:szCs w:val="24"/>
        </w:rPr>
      </w:pPr>
      <w:r w:rsidRPr="0078567A">
        <w:rPr>
          <w:rFonts w:ascii="Times New Roman" w:hAnsi="Times New Roman" w:cs="Times New Roman"/>
          <w:sz w:val="24"/>
          <w:szCs w:val="24"/>
        </w:rPr>
        <w:t>Цели Конкурса:</w:t>
      </w:r>
    </w:p>
    <w:p w:rsidR="00C2326C" w:rsidRPr="0078567A" w:rsidRDefault="00C2326C" w:rsidP="005D1E47">
      <w:pPr>
        <w:pStyle w:val="a3"/>
        <w:numPr>
          <w:ilvl w:val="0"/>
          <w:numId w:val="3"/>
        </w:numPr>
        <w:spacing w:after="0" w:line="276" w:lineRule="auto"/>
        <w:ind w:left="0" w:firstLine="680"/>
        <w:jc w:val="both"/>
        <w:rPr>
          <w:rFonts w:ascii="Times New Roman" w:hAnsi="Times New Roman" w:cs="Times New Roman"/>
          <w:sz w:val="24"/>
          <w:szCs w:val="24"/>
        </w:rPr>
      </w:pPr>
      <w:r w:rsidRPr="0078567A">
        <w:rPr>
          <w:rFonts w:ascii="Times New Roman" w:hAnsi="Times New Roman" w:cs="Times New Roman"/>
          <w:sz w:val="24"/>
          <w:szCs w:val="24"/>
        </w:rPr>
        <w:t>укрепление взаимодействия светской и церковной системы образования по духовно-нравственному воспитанию и образованию граждан Российской Федерации;</w:t>
      </w:r>
    </w:p>
    <w:p w:rsidR="00C2326C" w:rsidRPr="0078567A" w:rsidRDefault="00C2326C" w:rsidP="005D1E47">
      <w:pPr>
        <w:pStyle w:val="a3"/>
        <w:numPr>
          <w:ilvl w:val="0"/>
          <w:numId w:val="3"/>
        </w:numPr>
        <w:spacing w:after="0" w:line="276" w:lineRule="auto"/>
        <w:ind w:left="0" w:firstLine="709"/>
        <w:jc w:val="both"/>
        <w:rPr>
          <w:rFonts w:ascii="Times New Roman" w:hAnsi="Times New Roman" w:cs="Times New Roman"/>
          <w:sz w:val="24"/>
          <w:szCs w:val="24"/>
        </w:rPr>
      </w:pPr>
      <w:r w:rsidRPr="0078567A">
        <w:rPr>
          <w:rFonts w:ascii="Times New Roman" w:hAnsi="Times New Roman" w:cs="Times New Roman"/>
          <w:sz w:val="24"/>
          <w:szCs w:val="24"/>
        </w:rPr>
        <w:t>стимулирование творчества педагогов и воспитания образовательных учреждений и поощрения их за многолетнее высокое качество духовно-нравственного воспитания и образования детей и молодежи, за внедрение инновационных разработок в сферу образования, содействующих духовно-нравственному развитию детей и молодежи;</w:t>
      </w:r>
    </w:p>
    <w:p w:rsidR="00C2326C" w:rsidRPr="0078567A" w:rsidRDefault="00C2326C" w:rsidP="005D1E47">
      <w:pPr>
        <w:pStyle w:val="a3"/>
        <w:numPr>
          <w:ilvl w:val="0"/>
          <w:numId w:val="3"/>
        </w:numPr>
        <w:spacing w:after="0" w:line="276" w:lineRule="auto"/>
        <w:ind w:left="0" w:firstLine="709"/>
        <w:jc w:val="both"/>
        <w:rPr>
          <w:rFonts w:ascii="Times New Roman" w:hAnsi="Times New Roman" w:cs="Times New Roman"/>
          <w:sz w:val="24"/>
          <w:szCs w:val="24"/>
        </w:rPr>
      </w:pPr>
      <w:r w:rsidRPr="0078567A">
        <w:rPr>
          <w:rFonts w:ascii="Times New Roman" w:hAnsi="Times New Roman" w:cs="Times New Roman"/>
          <w:sz w:val="24"/>
          <w:szCs w:val="24"/>
        </w:rPr>
        <w:t xml:space="preserve">выявление и распространение лучших систем воспитания, обучения и </w:t>
      </w:r>
      <w:proofErr w:type="spellStart"/>
      <w:r w:rsidRPr="0078567A">
        <w:rPr>
          <w:rFonts w:ascii="Times New Roman" w:hAnsi="Times New Roman" w:cs="Times New Roman"/>
          <w:sz w:val="24"/>
          <w:szCs w:val="24"/>
        </w:rPr>
        <w:t>внеучебной</w:t>
      </w:r>
      <w:proofErr w:type="spellEnd"/>
      <w:r w:rsidRPr="0078567A">
        <w:rPr>
          <w:rFonts w:ascii="Times New Roman" w:hAnsi="Times New Roman" w:cs="Times New Roman"/>
          <w:sz w:val="24"/>
          <w:szCs w:val="24"/>
        </w:rPr>
        <w:t xml:space="preserve"> работы с детьми и молодежью; повышение престижа учительского труда.</w:t>
      </w:r>
    </w:p>
    <w:p w:rsidR="00C2326C" w:rsidRPr="0078567A" w:rsidRDefault="00C2326C" w:rsidP="005D1E47">
      <w:pPr>
        <w:pStyle w:val="a3"/>
        <w:spacing w:after="0" w:line="276" w:lineRule="auto"/>
        <w:ind w:left="709"/>
        <w:jc w:val="both"/>
        <w:rPr>
          <w:rFonts w:ascii="Times New Roman" w:hAnsi="Times New Roman" w:cs="Times New Roman"/>
          <w:sz w:val="24"/>
          <w:szCs w:val="24"/>
        </w:rPr>
      </w:pPr>
      <w:r w:rsidRPr="0078567A">
        <w:rPr>
          <w:rFonts w:ascii="Times New Roman" w:hAnsi="Times New Roman" w:cs="Times New Roman"/>
          <w:sz w:val="24"/>
          <w:szCs w:val="24"/>
        </w:rPr>
        <w:t>1.4 Задачи Конкурса:</w:t>
      </w:r>
    </w:p>
    <w:p w:rsidR="00C2326C" w:rsidRPr="0078567A" w:rsidRDefault="00C2326C" w:rsidP="005D1E47">
      <w:pPr>
        <w:pStyle w:val="a3"/>
        <w:numPr>
          <w:ilvl w:val="0"/>
          <w:numId w:val="4"/>
        </w:numPr>
        <w:spacing w:after="0" w:line="276" w:lineRule="auto"/>
        <w:ind w:left="0" w:firstLine="680"/>
        <w:jc w:val="both"/>
        <w:rPr>
          <w:rFonts w:ascii="Times New Roman" w:hAnsi="Times New Roman" w:cs="Times New Roman"/>
          <w:sz w:val="24"/>
          <w:szCs w:val="24"/>
        </w:rPr>
      </w:pPr>
      <w:r w:rsidRPr="0078567A">
        <w:rPr>
          <w:rFonts w:ascii="Times New Roman" w:hAnsi="Times New Roman" w:cs="Times New Roman"/>
          <w:sz w:val="24"/>
          <w:szCs w:val="24"/>
        </w:rPr>
        <w:t>обобщение имеющейся практики духовно-нравственного образования и воспитания детей и (или) молодежи в образовательных учреждениях дошкольного, начального общего, основного общего, среднего общего образования д</w:t>
      </w:r>
      <w:r w:rsidR="00216656" w:rsidRPr="0078567A">
        <w:rPr>
          <w:rFonts w:ascii="Times New Roman" w:hAnsi="Times New Roman" w:cs="Times New Roman"/>
          <w:sz w:val="24"/>
          <w:szCs w:val="24"/>
        </w:rPr>
        <w:t xml:space="preserve">етей и деятельности </w:t>
      </w:r>
      <w:r w:rsidR="00DB2FF2" w:rsidRPr="0078567A">
        <w:rPr>
          <w:rFonts w:ascii="Times New Roman" w:hAnsi="Times New Roman" w:cs="Times New Roman"/>
          <w:sz w:val="24"/>
          <w:szCs w:val="24"/>
        </w:rPr>
        <w:t>общеобразовательных</w:t>
      </w:r>
      <w:r w:rsidRPr="0078567A">
        <w:rPr>
          <w:rFonts w:ascii="Times New Roman" w:hAnsi="Times New Roman" w:cs="Times New Roman"/>
          <w:sz w:val="24"/>
          <w:szCs w:val="24"/>
        </w:rPr>
        <w:t xml:space="preserve"> организаций; </w:t>
      </w:r>
    </w:p>
    <w:p w:rsidR="00C2326C" w:rsidRPr="0078567A" w:rsidRDefault="00C2326C" w:rsidP="005D1E47">
      <w:pPr>
        <w:spacing w:after="0" w:line="276" w:lineRule="auto"/>
        <w:jc w:val="both"/>
        <w:rPr>
          <w:rFonts w:ascii="Times New Roman" w:hAnsi="Times New Roman" w:cs="Times New Roman"/>
          <w:sz w:val="24"/>
          <w:szCs w:val="24"/>
        </w:rPr>
      </w:pPr>
      <w:r w:rsidRPr="0078567A">
        <w:rPr>
          <w:rFonts w:ascii="Times New Roman" w:hAnsi="Times New Roman" w:cs="Times New Roman"/>
          <w:sz w:val="24"/>
          <w:szCs w:val="24"/>
        </w:rPr>
        <w:t>•</w:t>
      </w:r>
      <w:r w:rsidRPr="0078567A">
        <w:rPr>
          <w:rFonts w:ascii="Times New Roman" w:hAnsi="Times New Roman" w:cs="Times New Roman"/>
          <w:sz w:val="24"/>
          <w:szCs w:val="24"/>
        </w:rPr>
        <w:tab/>
        <w:t>отбор и внедрение наиболее эффективных методик духовно-нравственного развития и воспитания в педагогическую деятельность;</w:t>
      </w:r>
    </w:p>
    <w:p w:rsidR="00C2326C" w:rsidRPr="0078567A" w:rsidRDefault="00C2326C" w:rsidP="005D1E47">
      <w:pPr>
        <w:spacing w:after="0" w:line="276" w:lineRule="auto"/>
        <w:jc w:val="both"/>
        <w:rPr>
          <w:rFonts w:ascii="Times New Roman" w:hAnsi="Times New Roman" w:cs="Times New Roman"/>
          <w:sz w:val="24"/>
          <w:szCs w:val="24"/>
        </w:rPr>
      </w:pPr>
      <w:r w:rsidRPr="0078567A">
        <w:rPr>
          <w:rFonts w:ascii="Times New Roman" w:hAnsi="Times New Roman" w:cs="Times New Roman"/>
          <w:sz w:val="24"/>
          <w:szCs w:val="24"/>
        </w:rPr>
        <w:t>•</w:t>
      </w:r>
      <w:r w:rsidRPr="0078567A">
        <w:rPr>
          <w:rFonts w:ascii="Times New Roman" w:hAnsi="Times New Roman" w:cs="Times New Roman"/>
          <w:sz w:val="24"/>
          <w:szCs w:val="24"/>
        </w:rPr>
        <w:tab/>
        <w:t>формирование базы данных об имеющемся эффективном опыте образовательной деятельности указанных образовательных организаций;</w:t>
      </w:r>
    </w:p>
    <w:p w:rsidR="00C2326C" w:rsidRPr="0078567A" w:rsidRDefault="00C2326C" w:rsidP="005D1E47">
      <w:pPr>
        <w:spacing w:after="0" w:line="276" w:lineRule="auto"/>
        <w:jc w:val="both"/>
        <w:rPr>
          <w:rFonts w:ascii="Times New Roman" w:hAnsi="Times New Roman" w:cs="Times New Roman"/>
          <w:sz w:val="24"/>
          <w:szCs w:val="24"/>
        </w:rPr>
      </w:pPr>
      <w:r w:rsidRPr="0078567A">
        <w:rPr>
          <w:rFonts w:ascii="Times New Roman" w:hAnsi="Times New Roman" w:cs="Times New Roman"/>
          <w:sz w:val="24"/>
          <w:szCs w:val="24"/>
        </w:rPr>
        <w:t>•</w:t>
      </w:r>
      <w:r w:rsidRPr="0078567A">
        <w:rPr>
          <w:rFonts w:ascii="Times New Roman" w:hAnsi="Times New Roman" w:cs="Times New Roman"/>
          <w:sz w:val="24"/>
          <w:szCs w:val="24"/>
        </w:rPr>
        <w:tab/>
        <w:t>содействие общественному признанию граждан Российской Федерации, внесших существенный личный трудовой, творческий, организационный, материальный вклад в развитие гражданско-патриотического и духовно- нравственного воспитания детей и молодежи.</w:t>
      </w:r>
    </w:p>
    <w:p w:rsidR="00C2326C" w:rsidRPr="0078567A" w:rsidRDefault="00C2326C" w:rsidP="005D1E47">
      <w:pPr>
        <w:spacing w:after="0" w:line="276" w:lineRule="auto"/>
        <w:jc w:val="center"/>
        <w:rPr>
          <w:rFonts w:ascii="Times New Roman" w:hAnsi="Times New Roman" w:cs="Times New Roman"/>
          <w:b/>
          <w:sz w:val="24"/>
          <w:szCs w:val="24"/>
        </w:rPr>
      </w:pPr>
      <w:r w:rsidRPr="0078567A">
        <w:rPr>
          <w:rFonts w:ascii="Times New Roman" w:hAnsi="Times New Roman" w:cs="Times New Roman"/>
          <w:b/>
          <w:sz w:val="24"/>
          <w:szCs w:val="24"/>
        </w:rPr>
        <w:t>2. Участники Конкурса</w:t>
      </w:r>
    </w:p>
    <w:p w:rsidR="00C2326C" w:rsidRPr="0078567A" w:rsidRDefault="00C2326C" w:rsidP="005D1E47">
      <w:pPr>
        <w:spacing w:after="0" w:line="276" w:lineRule="auto"/>
        <w:ind w:firstLine="709"/>
        <w:jc w:val="both"/>
        <w:rPr>
          <w:rFonts w:ascii="Times New Roman" w:hAnsi="Times New Roman" w:cs="Times New Roman"/>
          <w:sz w:val="24"/>
          <w:szCs w:val="24"/>
        </w:rPr>
      </w:pPr>
      <w:r w:rsidRPr="0078567A">
        <w:rPr>
          <w:rFonts w:ascii="Times New Roman" w:hAnsi="Times New Roman" w:cs="Times New Roman"/>
          <w:sz w:val="24"/>
          <w:szCs w:val="24"/>
        </w:rPr>
        <w:t xml:space="preserve">Участниками Конкурса могут быть </w:t>
      </w:r>
      <w:r w:rsidR="00DB2FF2" w:rsidRPr="0078567A">
        <w:rPr>
          <w:rFonts w:ascii="Times New Roman" w:hAnsi="Times New Roman" w:cs="Times New Roman"/>
          <w:sz w:val="24"/>
          <w:szCs w:val="24"/>
        </w:rPr>
        <w:t>педагогические работники учреждений общего и дополнительного образования</w:t>
      </w:r>
      <w:r w:rsidRPr="0078567A">
        <w:rPr>
          <w:rFonts w:ascii="Times New Roman" w:hAnsi="Times New Roman" w:cs="Times New Roman"/>
          <w:sz w:val="24"/>
          <w:szCs w:val="24"/>
        </w:rPr>
        <w:t>, осуществляющих реализацию программ духовно-нравственного воспитания детей и молодежи</w:t>
      </w:r>
      <w:r w:rsidR="00216656" w:rsidRPr="0078567A">
        <w:rPr>
          <w:rFonts w:ascii="Times New Roman" w:hAnsi="Times New Roman" w:cs="Times New Roman"/>
          <w:sz w:val="24"/>
          <w:szCs w:val="24"/>
        </w:rPr>
        <w:t>.</w:t>
      </w:r>
    </w:p>
    <w:p w:rsidR="00F36350" w:rsidRPr="0078567A" w:rsidRDefault="00F36350" w:rsidP="005D1E47">
      <w:pPr>
        <w:keepNext/>
        <w:keepLines/>
        <w:spacing w:after="0" w:line="276" w:lineRule="auto"/>
        <w:ind w:left="1418" w:right="849"/>
        <w:jc w:val="center"/>
        <w:rPr>
          <w:rFonts w:ascii="Times New Roman" w:eastAsia="Calibri" w:hAnsi="Times New Roman" w:cs="Times New Roman"/>
          <w:b/>
          <w:bCs/>
          <w:sz w:val="24"/>
          <w:szCs w:val="24"/>
        </w:rPr>
      </w:pPr>
      <w:r w:rsidRPr="0078567A">
        <w:rPr>
          <w:rFonts w:ascii="Times New Roman" w:eastAsia="Calibri" w:hAnsi="Times New Roman" w:cs="Times New Roman"/>
          <w:b/>
          <w:bCs/>
          <w:sz w:val="24"/>
          <w:szCs w:val="24"/>
        </w:rPr>
        <w:t>3. Номинации Конкурса</w:t>
      </w:r>
    </w:p>
    <w:p w:rsidR="00F36350" w:rsidRPr="0078567A" w:rsidRDefault="00F36350" w:rsidP="005D1E47">
      <w:pPr>
        <w:spacing w:after="0" w:line="276" w:lineRule="auto"/>
        <w:ind w:right="849"/>
        <w:jc w:val="both"/>
        <w:rPr>
          <w:rFonts w:ascii="Times New Roman" w:eastAsia="Times New Roman" w:hAnsi="Times New Roman" w:cs="Times New Roman"/>
          <w:sz w:val="24"/>
          <w:szCs w:val="24"/>
        </w:rPr>
      </w:pPr>
      <w:r w:rsidRPr="0078567A">
        <w:rPr>
          <w:rFonts w:ascii="Times New Roman" w:eastAsia="Times New Roman" w:hAnsi="Times New Roman" w:cs="Times New Roman"/>
          <w:sz w:val="24"/>
          <w:szCs w:val="24"/>
          <w:shd w:val="clear" w:color="auto" w:fill="FFFFFF"/>
        </w:rPr>
        <w:t xml:space="preserve"> Конкурс проводится по следующим номинациям:</w:t>
      </w:r>
    </w:p>
    <w:p w:rsidR="00F36350" w:rsidRPr="0078567A" w:rsidRDefault="00F36350" w:rsidP="005D1E47">
      <w:pPr>
        <w:pStyle w:val="a3"/>
        <w:numPr>
          <w:ilvl w:val="0"/>
          <w:numId w:val="6"/>
        </w:numPr>
        <w:tabs>
          <w:tab w:val="left" w:pos="993"/>
        </w:tabs>
        <w:spacing w:after="0" w:line="276" w:lineRule="auto"/>
        <w:ind w:left="0" w:firstLine="680"/>
        <w:jc w:val="both"/>
        <w:rPr>
          <w:rFonts w:ascii="Times New Roman" w:eastAsia="Times New Roman" w:hAnsi="Times New Roman" w:cs="Times New Roman"/>
          <w:sz w:val="24"/>
          <w:szCs w:val="24"/>
        </w:rPr>
      </w:pPr>
      <w:r w:rsidRPr="0078567A">
        <w:rPr>
          <w:rFonts w:ascii="Times New Roman" w:eastAsia="Times New Roman" w:hAnsi="Times New Roman" w:cs="Times New Roman"/>
          <w:b/>
          <w:sz w:val="24"/>
          <w:szCs w:val="24"/>
          <w:shd w:val="clear" w:color="auto" w:fill="FFFFFF"/>
        </w:rPr>
        <w:lastRenderedPageBreak/>
        <w:t xml:space="preserve"> «За организацию духовно-нравственного воспитания в рамках образовательного учреждения»</w:t>
      </w:r>
      <w:r w:rsidRPr="0078567A">
        <w:rPr>
          <w:rFonts w:ascii="Times New Roman" w:eastAsia="Times New Roman" w:hAnsi="Times New Roman" w:cs="Times New Roman"/>
          <w:sz w:val="24"/>
          <w:szCs w:val="24"/>
          <w:shd w:val="clear" w:color="auto" w:fill="FFFFFF"/>
        </w:rPr>
        <w:t>. Выдвигаются работы комплексных мероприятий по духовно-нравственному воспитанию, разработанные и реализуемые образовательными организациями;</w:t>
      </w:r>
    </w:p>
    <w:p w:rsidR="00F36350" w:rsidRPr="0078567A" w:rsidRDefault="00F36350" w:rsidP="005D1E47">
      <w:pPr>
        <w:pStyle w:val="a3"/>
        <w:numPr>
          <w:ilvl w:val="0"/>
          <w:numId w:val="6"/>
        </w:numPr>
        <w:tabs>
          <w:tab w:val="left" w:pos="993"/>
        </w:tabs>
        <w:spacing w:after="0" w:line="276" w:lineRule="auto"/>
        <w:ind w:left="0" w:firstLine="680"/>
        <w:jc w:val="both"/>
        <w:rPr>
          <w:rFonts w:ascii="Times New Roman" w:eastAsia="Times New Roman" w:hAnsi="Times New Roman" w:cs="Times New Roman"/>
          <w:sz w:val="24"/>
          <w:szCs w:val="24"/>
        </w:rPr>
      </w:pPr>
      <w:r w:rsidRPr="0078567A">
        <w:rPr>
          <w:rFonts w:ascii="Times New Roman" w:eastAsia="Times New Roman" w:hAnsi="Times New Roman" w:cs="Times New Roman"/>
          <w:b/>
          <w:sz w:val="24"/>
          <w:szCs w:val="24"/>
          <w:shd w:val="clear" w:color="auto" w:fill="FFFFFF"/>
        </w:rPr>
        <w:t>«Лучшая программа духовно-нравственного и гражданско-патриотического воспитания детей и молодежи»</w:t>
      </w:r>
      <w:r w:rsidRPr="0078567A">
        <w:rPr>
          <w:rFonts w:ascii="Times New Roman" w:eastAsia="Times New Roman" w:hAnsi="Times New Roman" w:cs="Times New Roman"/>
          <w:sz w:val="24"/>
          <w:szCs w:val="24"/>
          <w:shd w:val="clear" w:color="auto" w:fill="FFFFFF"/>
        </w:rPr>
        <w:t xml:space="preserve">. Выдвигаются программы дошкольных, общеобразовательных, </w:t>
      </w:r>
      <w:r w:rsidR="00F81257" w:rsidRPr="0078567A">
        <w:rPr>
          <w:rFonts w:ascii="Times New Roman" w:eastAsia="Times New Roman" w:hAnsi="Times New Roman" w:cs="Times New Roman"/>
          <w:sz w:val="24"/>
          <w:szCs w:val="24"/>
          <w:shd w:val="clear" w:color="auto" w:fill="FFFFFF"/>
        </w:rPr>
        <w:t>организаций начального общего, основного общего и среднегообщего</w:t>
      </w:r>
      <w:r w:rsidRPr="0078567A">
        <w:rPr>
          <w:rFonts w:ascii="Times New Roman" w:eastAsia="Times New Roman" w:hAnsi="Times New Roman" w:cs="Times New Roman"/>
          <w:sz w:val="24"/>
          <w:szCs w:val="24"/>
          <w:shd w:val="clear" w:color="auto" w:fill="FFFFFF"/>
        </w:rPr>
        <w:t xml:space="preserve"> образования, дополнительного образования </w:t>
      </w:r>
      <w:r w:rsidR="00F81257" w:rsidRPr="0078567A">
        <w:rPr>
          <w:rFonts w:ascii="Times New Roman" w:eastAsia="Times New Roman" w:hAnsi="Times New Roman" w:cs="Times New Roman"/>
          <w:sz w:val="24"/>
          <w:szCs w:val="24"/>
          <w:shd w:val="clear" w:color="auto" w:fill="FFFFFF"/>
        </w:rPr>
        <w:t>детей, по</w:t>
      </w:r>
      <w:r w:rsidRPr="0078567A">
        <w:rPr>
          <w:rFonts w:ascii="Times New Roman" w:eastAsia="Times New Roman" w:hAnsi="Times New Roman" w:cs="Times New Roman"/>
          <w:sz w:val="24"/>
          <w:szCs w:val="24"/>
          <w:shd w:val="clear" w:color="auto" w:fill="FFFFFF"/>
        </w:rPr>
        <w:t xml:space="preserve"> созданию системы работы в сфере духовно-нравственного, гражданско-патриотического воспитания детей и молодежи, которые осуществляют методическую, информационно-просветительскую и образовательно-воспитательную деятельность;</w:t>
      </w:r>
    </w:p>
    <w:p w:rsidR="00F36350" w:rsidRPr="0078567A" w:rsidRDefault="00F36350" w:rsidP="005D1E47">
      <w:pPr>
        <w:pStyle w:val="a3"/>
        <w:numPr>
          <w:ilvl w:val="0"/>
          <w:numId w:val="6"/>
        </w:numPr>
        <w:tabs>
          <w:tab w:val="left" w:pos="993"/>
        </w:tabs>
        <w:spacing w:after="0" w:line="276" w:lineRule="auto"/>
        <w:ind w:left="0" w:firstLine="680"/>
        <w:jc w:val="both"/>
        <w:rPr>
          <w:rFonts w:ascii="Times New Roman" w:eastAsia="Times New Roman" w:hAnsi="Times New Roman" w:cs="Times New Roman"/>
          <w:sz w:val="24"/>
          <w:szCs w:val="24"/>
        </w:rPr>
      </w:pPr>
      <w:r w:rsidRPr="0078567A">
        <w:rPr>
          <w:rFonts w:ascii="Times New Roman" w:eastAsia="Times New Roman" w:hAnsi="Times New Roman" w:cs="Times New Roman"/>
          <w:b/>
          <w:sz w:val="24"/>
          <w:szCs w:val="24"/>
          <w:shd w:val="clear" w:color="auto" w:fill="FFFFFF"/>
        </w:rPr>
        <w:t>«Лучшая методическая разработка по предметам: Основы религиозных культур и светской этики (ОРКСЭ, Основы духовно-нравственной культуры народов России (ОДНКНР), Основы православной веры (для образовательных организаций с религиозным (православным) компонентом).</w:t>
      </w:r>
      <w:r w:rsidRPr="0078567A">
        <w:rPr>
          <w:rFonts w:ascii="Times New Roman" w:eastAsia="Times New Roman" w:hAnsi="Times New Roman" w:cs="Times New Roman"/>
          <w:sz w:val="24"/>
          <w:szCs w:val="24"/>
          <w:shd w:val="clear" w:color="auto" w:fill="FFFFFF"/>
        </w:rPr>
        <w:t xml:space="preserve"> Выдвигаются методические разработки и материалы по методике преподавания Основ, воспитанию благочестия, этике и нравственности;</w:t>
      </w:r>
    </w:p>
    <w:p w:rsidR="00F36350" w:rsidRPr="0078567A" w:rsidRDefault="00F36350" w:rsidP="005D1E47">
      <w:pPr>
        <w:pStyle w:val="a3"/>
        <w:numPr>
          <w:ilvl w:val="0"/>
          <w:numId w:val="6"/>
        </w:numPr>
        <w:tabs>
          <w:tab w:val="left" w:pos="993"/>
        </w:tabs>
        <w:spacing w:after="0" w:line="276" w:lineRule="auto"/>
        <w:ind w:left="0" w:firstLine="680"/>
        <w:jc w:val="both"/>
        <w:rPr>
          <w:rFonts w:ascii="Times New Roman" w:eastAsia="Times New Roman" w:hAnsi="Times New Roman" w:cs="Times New Roman"/>
          <w:sz w:val="24"/>
          <w:szCs w:val="24"/>
        </w:rPr>
      </w:pPr>
      <w:r w:rsidRPr="0078567A">
        <w:rPr>
          <w:rFonts w:ascii="Times New Roman" w:eastAsia="Times New Roman" w:hAnsi="Times New Roman" w:cs="Times New Roman"/>
          <w:b/>
          <w:sz w:val="24"/>
          <w:szCs w:val="24"/>
          <w:shd w:val="clear" w:color="auto" w:fill="FFFFFF"/>
        </w:rPr>
        <w:t>«Лучший образовательный издательский проект года»</w:t>
      </w:r>
      <w:r w:rsidRPr="0078567A">
        <w:rPr>
          <w:rFonts w:ascii="Times New Roman" w:eastAsia="Times New Roman" w:hAnsi="Times New Roman" w:cs="Times New Roman"/>
          <w:sz w:val="24"/>
          <w:szCs w:val="24"/>
          <w:shd w:val="clear" w:color="auto" w:fill="FFFFFF"/>
        </w:rPr>
        <w:t>. Выдвигаются публикации, журналы, учебники, книги, сайты и другие издания, отразившие по содержанию и форме духовно-нравственную, воспитательно-просветительскую, гражданско-патриотическую, военно-патриотическую программы работы с детьми и молодежью в образовательных организациях.</w:t>
      </w:r>
    </w:p>
    <w:p w:rsidR="00F81257" w:rsidRPr="0078567A" w:rsidRDefault="00F81257" w:rsidP="005D1E47">
      <w:pPr>
        <w:pStyle w:val="a3"/>
        <w:tabs>
          <w:tab w:val="left" w:pos="993"/>
        </w:tabs>
        <w:spacing w:after="0" w:line="276" w:lineRule="auto"/>
        <w:ind w:left="680"/>
        <w:jc w:val="both"/>
        <w:rPr>
          <w:rFonts w:ascii="Times New Roman" w:eastAsia="Times New Roman" w:hAnsi="Times New Roman" w:cs="Times New Roman"/>
          <w:b/>
          <w:sz w:val="24"/>
          <w:szCs w:val="24"/>
          <w:shd w:val="clear" w:color="auto" w:fill="FFFFFF"/>
        </w:rPr>
      </w:pPr>
    </w:p>
    <w:p w:rsidR="00F81257" w:rsidRPr="0078567A" w:rsidRDefault="00F81257" w:rsidP="005D1E47">
      <w:pPr>
        <w:pStyle w:val="a3"/>
        <w:tabs>
          <w:tab w:val="left" w:pos="993"/>
        </w:tabs>
        <w:spacing w:after="0" w:line="276" w:lineRule="auto"/>
        <w:ind w:left="680"/>
        <w:jc w:val="both"/>
        <w:rPr>
          <w:rFonts w:ascii="Times New Roman" w:eastAsia="Times New Roman" w:hAnsi="Times New Roman" w:cs="Times New Roman"/>
          <w:sz w:val="24"/>
          <w:szCs w:val="24"/>
        </w:rPr>
      </w:pPr>
    </w:p>
    <w:p w:rsidR="00F36350" w:rsidRPr="0078567A" w:rsidRDefault="00F36350" w:rsidP="005D1E47">
      <w:pPr>
        <w:tabs>
          <w:tab w:val="left" w:pos="993"/>
        </w:tabs>
        <w:spacing w:after="0" w:line="276" w:lineRule="auto"/>
        <w:ind w:left="1418" w:right="849"/>
        <w:jc w:val="center"/>
        <w:rPr>
          <w:rFonts w:ascii="Times New Roman" w:eastAsia="Times New Roman" w:hAnsi="Times New Roman" w:cs="Times New Roman"/>
          <w:b/>
          <w:bCs/>
          <w:sz w:val="24"/>
          <w:szCs w:val="24"/>
        </w:rPr>
      </w:pPr>
      <w:bookmarkStart w:id="0" w:name="bookmark5"/>
      <w:r w:rsidRPr="0078567A">
        <w:rPr>
          <w:rFonts w:ascii="Times New Roman" w:eastAsia="Calibri" w:hAnsi="Times New Roman" w:cs="Times New Roman"/>
          <w:b/>
          <w:bCs/>
          <w:sz w:val="24"/>
          <w:szCs w:val="24"/>
        </w:rPr>
        <w:t>4. Сроки направления работ</w:t>
      </w:r>
      <w:bookmarkEnd w:id="0"/>
    </w:p>
    <w:p w:rsidR="00F36350" w:rsidRPr="0078567A" w:rsidRDefault="00F36350" w:rsidP="005D1E47">
      <w:pPr>
        <w:shd w:val="clear" w:color="auto" w:fill="FFFFFF"/>
        <w:tabs>
          <w:tab w:val="left" w:pos="1418"/>
        </w:tabs>
        <w:spacing w:after="0" w:line="276" w:lineRule="auto"/>
        <w:ind w:right="851" w:firstLine="680"/>
        <w:jc w:val="both"/>
        <w:rPr>
          <w:rFonts w:ascii="Times New Roman" w:eastAsia="Calibri" w:hAnsi="Times New Roman" w:cs="Times New Roman"/>
          <w:color w:val="000000"/>
          <w:sz w:val="24"/>
          <w:szCs w:val="24"/>
          <w:shd w:val="clear" w:color="auto" w:fill="FFFFFF"/>
        </w:rPr>
      </w:pPr>
      <w:r w:rsidRPr="0078567A">
        <w:rPr>
          <w:rFonts w:ascii="Times New Roman" w:eastAsia="Calibri" w:hAnsi="Times New Roman" w:cs="Times New Roman"/>
          <w:color w:val="000000"/>
          <w:sz w:val="24"/>
          <w:szCs w:val="24"/>
          <w:shd w:val="clear" w:color="auto" w:fill="FFFFFF"/>
        </w:rPr>
        <w:t xml:space="preserve">Работы на Конкурс </w:t>
      </w:r>
      <w:r w:rsidR="00F81257" w:rsidRPr="0078567A">
        <w:rPr>
          <w:rFonts w:ascii="Times New Roman" w:eastAsia="Calibri" w:hAnsi="Times New Roman" w:cs="Times New Roman"/>
          <w:color w:val="000000"/>
          <w:sz w:val="24"/>
          <w:szCs w:val="24"/>
          <w:shd w:val="clear" w:color="auto" w:fill="FFFFFF"/>
        </w:rPr>
        <w:t>необходимо предоставить</w:t>
      </w:r>
      <w:r w:rsidRPr="0078567A">
        <w:rPr>
          <w:rFonts w:ascii="Times New Roman" w:eastAsia="Calibri" w:hAnsi="Times New Roman" w:cs="Times New Roman"/>
          <w:color w:val="000000"/>
          <w:sz w:val="24"/>
          <w:szCs w:val="24"/>
          <w:shd w:val="clear" w:color="auto" w:fill="FFFFFF"/>
        </w:rPr>
        <w:t xml:space="preserve"> в </w:t>
      </w:r>
      <w:r w:rsidRPr="0078567A">
        <w:rPr>
          <w:rFonts w:ascii="Times New Roman" w:eastAsia="Calibri" w:hAnsi="Times New Roman" w:cs="Times New Roman"/>
          <w:b/>
          <w:color w:val="000000"/>
          <w:sz w:val="24"/>
          <w:szCs w:val="24"/>
          <w:shd w:val="clear" w:color="auto" w:fill="FFFFFF"/>
        </w:rPr>
        <w:t>печатном виде</w:t>
      </w:r>
      <w:r w:rsidRPr="0078567A">
        <w:rPr>
          <w:rFonts w:ascii="Times New Roman" w:eastAsia="Calibri" w:hAnsi="Times New Roman" w:cs="Times New Roman"/>
          <w:color w:val="000000"/>
          <w:sz w:val="24"/>
          <w:szCs w:val="24"/>
          <w:shd w:val="clear" w:color="auto" w:fill="FFFFFF"/>
        </w:rPr>
        <w:t xml:space="preserve"> (доставить по одному из указанных адресов) и</w:t>
      </w:r>
      <w:r w:rsidR="0078567A">
        <w:rPr>
          <w:rFonts w:ascii="Times New Roman" w:eastAsia="Calibri" w:hAnsi="Times New Roman" w:cs="Times New Roman"/>
          <w:color w:val="000000"/>
          <w:sz w:val="24"/>
          <w:szCs w:val="24"/>
          <w:shd w:val="clear" w:color="auto" w:fill="FFFFFF"/>
        </w:rPr>
        <w:t>ли</w:t>
      </w:r>
      <w:r w:rsidRPr="0078567A">
        <w:rPr>
          <w:rFonts w:ascii="Times New Roman" w:eastAsia="Calibri" w:hAnsi="Times New Roman" w:cs="Times New Roman"/>
          <w:color w:val="000000"/>
          <w:sz w:val="24"/>
          <w:szCs w:val="24"/>
          <w:shd w:val="clear" w:color="auto" w:fill="FFFFFF"/>
        </w:rPr>
        <w:t xml:space="preserve"> в </w:t>
      </w:r>
      <w:r w:rsidRPr="0078567A">
        <w:rPr>
          <w:rFonts w:ascii="Times New Roman" w:eastAsia="Calibri" w:hAnsi="Times New Roman" w:cs="Times New Roman"/>
          <w:b/>
          <w:color w:val="000000"/>
          <w:sz w:val="24"/>
          <w:szCs w:val="24"/>
          <w:shd w:val="clear" w:color="auto" w:fill="FFFFFF"/>
        </w:rPr>
        <w:t>электронном виде</w:t>
      </w:r>
      <w:r w:rsidR="00F81257" w:rsidRPr="0078567A">
        <w:rPr>
          <w:rFonts w:ascii="Times New Roman" w:eastAsia="Calibri" w:hAnsi="Times New Roman" w:cs="Times New Roman"/>
          <w:color w:val="000000"/>
          <w:sz w:val="24"/>
          <w:szCs w:val="24"/>
          <w:shd w:val="clear" w:color="auto" w:fill="FFFFFF"/>
        </w:rPr>
        <w:t xml:space="preserve"> на электронную почту </w:t>
      </w:r>
      <w:hyperlink r:id="rId6" w:history="1">
        <w:r w:rsidR="00DB2FF2" w:rsidRPr="0078567A">
          <w:rPr>
            <w:rStyle w:val="a4"/>
            <w:rFonts w:ascii="Times New Roman" w:eastAsia="Calibri" w:hAnsi="Times New Roman" w:cs="Times New Roman"/>
            <w:sz w:val="24"/>
            <w:szCs w:val="24"/>
            <w:shd w:val="clear" w:color="auto" w:fill="FFFFFF"/>
            <w:lang w:val="en-US"/>
          </w:rPr>
          <w:t>an</w:t>
        </w:r>
        <w:r w:rsidR="00DB2FF2" w:rsidRPr="0078567A">
          <w:rPr>
            <w:rStyle w:val="a4"/>
            <w:rFonts w:ascii="Times New Roman" w:eastAsia="Calibri" w:hAnsi="Times New Roman" w:cs="Times New Roman"/>
            <w:sz w:val="24"/>
            <w:szCs w:val="24"/>
            <w:shd w:val="clear" w:color="auto" w:fill="FFFFFF"/>
          </w:rPr>
          <w:t>.</w:t>
        </w:r>
        <w:r w:rsidR="00DB2FF2" w:rsidRPr="0078567A">
          <w:rPr>
            <w:rStyle w:val="a4"/>
            <w:rFonts w:ascii="Times New Roman" w:eastAsia="Calibri" w:hAnsi="Times New Roman" w:cs="Times New Roman"/>
            <w:sz w:val="24"/>
            <w:szCs w:val="24"/>
            <w:shd w:val="clear" w:color="auto" w:fill="FFFFFF"/>
            <w:lang w:val="en-US"/>
          </w:rPr>
          <w:t>polyukhova</w:t>
        </w:r>
        <w:r w:rsidR="00DB2FF2" w:rsidRPr="0078567A">
          <w:rPr>
            <w:rStyle w:val="a4"/>
            <w:rFonts w:ascii="Times New Roman" w:eastAsia="Calibri" w:hAnsi="Times New Roman" w:cs="Times New Roman"/>
            <w:sz w:val="24"/>
            <w:szCs w:val="24"/>
            <w:shd w:val="clear" w:color="auto" w:fill="FFFFFF"/>
          </w:rPr>
          <w:t>@</w:t>
        </w:r>
        <w:r w:rsidR="00DB2FF2" w:rsidRPr="0078567A">
          <w:rPr>
            <w:rStyle w:val="a4"/>
            <w:rFonts w:ascii="Times New Roman" w:eastAsia="Calibri" w:hAnsi="Times New Roman" w:cs="Times New Roman"/>
            <w:sz w:val="24"/>
            <w:szCs w:val="24"/>
            <w:shd w:val="clear" w:color="auto" w:fill="FFFFFF"/>
            <w:lang w:val="en-US"/>
          </w:rPr>
          <w:t>yandex</w:t>
        </w:r>
        <w:r w:rsidR="00DB2FF2" w:rsidRPr="0078567A">
          <w:rPr>
            <w:rStyle w:val="a4"/>
            <w:rFonts w:ascii="Times New Roman" w:eastAsia="Calibri" w:hAnsi="Times New Roman" w:cs="Times New Roman"/>
            <w:sz w:val="24"/>
            <w:szCs w:val="24"/>
            <w:shd w:val="clear" w:color="auto" w:fill="FFFFFF"/>
          </w:rPr>
          <w:t>.</w:t>
        </w:r>
        <w:r w:rsidR="00DB2FF2" w:rsidRPr="0078567A">
          <w:rPr>
            <w:rStyle w:val="a4"/>
            <w:rFonts w:ascii="Times New Roman" w:eastAsia="Calibri" w:hAnsi="Times New Roman" w:cs="Times New Roman"/>
            <w:sz w:val="24"/>
            <w:szCs w:val="24"/>
            <w:shd w:val="clear" w:color="auto" w:fill="FFFFFF"/>
            <w:lang w:val="en-US"/>
          </w:rPr>
          <w:t>ru</w:t>
        </w:r>
      </w:hyperlink>
      <w:r w:rsidR="0078567A">
        <w:rPr>
          <w:rFonts w:ascii="Times New Roman" w:hAnsi="Times New Roman" w:cs="Times New Roman"/>
          <w:sz w:val="24"/>
          <w:szCs w:val="24"/>
        </w:rPr>
        <w:t xml:space="preserve"> </w:t>
      </w:r>
      <w:r w:rsidR="00DB2FF2" w:rsidRPr="0078567A">
        <w:rPr>
          <w:rFonts w:ascii="Times New Roman" w:eastAsia="Times New Roman" w:hAnsi="Times New Roman" w:cs="Times New Roman"/>
          <w:b/>
          <w:i/>
          <w:color w:val="000000"/>
          <w:sz w:val="24"/>
          <w:szCs w:val="24"/>
          <w:lang w:eastAsia="ru-RU"/>
        </w:rPr>
        <w:t>до</w:t>
      </w:r>
      <w:r w:rsidR="0062186B">
        <w:rPr>
          <w:rFonts w:ascii="Times New Roman" w:eastAsia="Times New Roman" w:hAnsi="Times New Roman" w:cs="Times New Roman"/>
          <w:b/>
          <w:i/>
          <w:color w:val="000000"/>
          <w:sz w:val="24"/>
          <w:szCs w:val="24"/>
          <w:lang w:eastAsia="ru-RU"/>
        </w:rPr>
        <w:t xml:space="preserve"> 10   ноября </w:t>
      </w:r>
      <w:r w:rsidR="0078567A">
        <w:rPr>
          <w:rFonts w:ascii="Times New Roman" w:eastAsia="Times New Roman" w:hAnsi="Times New Roman" w:cs="Times New Roman"/>
          <w:b/>
          <w:i/>
          <w:color w:val="000000"/>
          <w:sz w:val="24"/>
          <w:szCs w:val="24"/>
          <w:lang w:eastAsia="ru-RU"/>
        </w:rPr>
        <w:t xml:space="preserve"> </w:t>
      </w:r>
      <w:r w:rsidR="00DB2FF2" w:rsidRPr="0078567A">
        <w:rPr>
          <w:rFonts w:ascii="Times New Roman" w:eastAsia="Times New Roman" w:hAnsi="Times New Roman" w:cs="Times New Roman"/>
          <w:b/>
          <w:i/>
          <w:color w:val="000000"/>
          <w:sz w:val="24"/>
          <w:szCs w:val="24"/>
          <w:lang w:eastAsia="ru-RU"/>
        </w:rPr>
        <w:t>202</w:t>
      </w:r>
      <w:r w:rsidR="00A3740D">
        <w:rPr>
          <w:rFonts w:ascii="Times New Roman" w:eastAsia="Times New Roman" w:hAnsi="Times New Roman" w:cs="Times New Roman"/>
          <w:b/>
          <w:i/>
          <w:color w:val="000000"/>
          <w:sz w:val="24"/>
          <w:szCs w:val="24"/>
          <w:lang w:eastAsia="ru-RU"/>
        </w:rPr>
        <w:t>3</w:t>
      </w:r>
      <w:r w:rsidR="00DB2FF2" w:rsidRPr="0078567A">
        <w:rPr>
          <w:rFonts w:ascii="Times New Roman" w:eastAsia="Times New Roman" w:hAnsi="Times New Roman" w:cs="Times New Roman"/>
          <w:b/>
          <w:i/>
          <w:color w:val="000000"/>
          <w:sz w:val="24"/>
          <w:szCs w:val="24"/>
          <w:lang w:eastAsia="ru-RU"/>
        </w:rPr>
        <w:t xml:space="preserve"> года (включительно)</w:t>
      </w:r>
      <w:r w:rsidRPr="0078567A">
        <w:rPr>
          <w:rFonts w:ascii="Times New Roman" w:eastAsia="Times New Roman" w:hAnsi="Times New Roman" w:cs="Times New Roman"/>
          <w:b/>
          <w:i/>
          <w:color w:val="000000"/>
          <w:sz w:val="24"/>
          <w:szCs w:val="24"/>
          <w:lang w:eastAsia="ru-RU"/>
        </w:rPr>
        <w:t>.</w:t>
      </w:r>
      <w:r w:rsidR="002F2B7A" w:rsidRPr="0078567A">
        <w:rPr>
          <w:rFonts w:ascii="Times New Roman" w:eastAsia="Times New Roman" w:hAnsi="Times New Roman" w:cs="Times New Roman"/>
          <w:b/>
          <w:i/>
          <w:color w:val="000000"/>
          <w:sz w:val="24"/>
          <w:szCs w:val="24"/>
          <w:lang w:eastAsia="ru-RU"/>
        </w:rPr>
        <w:t xml:space="preserve"> Срок проведения до 30 ноября   202</w:t>
      </w:r>
      <w:r w:rsidR="00A3740D">
        <w:rPr>
          <w:rFonts w:ascii="Times New Roman" w:eastAsia="Times New Roman" w:hAnsi="Times New Roman" w:cs="Times New Roman"/>
          <w:b/>
          <w:i/>
          <w:color w:val="000000"/>
          <w:sz w:val="24"/>
          <w:szCs w:val="24"/>
          <w:lang w:eastAsia="ru-RU"/>
        </w:rPr>
        <w:t>3</w:t>
      </w:r>
      <w:r w:rsidR="002F2B7A" w:rsidRPr="0078567A">
        <w:rPr>
          <w:rFonts w:ascii="Times New Roman" w:eastAsia="Times New Roman" w:hAnsi="Times New Roman" w:cs="Times New Roman"/>
          <w:b/>
          <w:i/>
          <w:color w:val="000000"/>
          <w:sz w:val="24"/>
          <w:szCs w:val="24"/>
          <w:lang w:eastAsia="ru-RU"/>
        </w:rPr>
        <w:t xml:space="preserve"> года</w:t>
      </w:r>
    </w:p>
    <w:p w:rsidR="00F36350" w:rsidRPr="0078567A" w:rsidRDefault="00F36350" w:rsidP="005D1E47">
      <w:pPr>
        <w:spacing w:after="0" w:line="276" w:lineRule="auto"/>
        <w:ind w:right="851" w:firstLine="680"/>
        <w:jc w:val="both"/>
        <w:rPr>
          <w:rFonts w:ascii="Times New Roman" w:eastAsia="Times New Roman" w:hAnsi="Times New Roman" w:cs="Times New Roman"/>
          <w:b/>
          <w:sz w:val="24"/>
          <w:szCs w:val="24"/>
          <w:shd w:val="clear" w:color="auto" w:fill="FFFFFF"/>
        </w:rPr>
      </w:pPr>
      <w:r w:rsidRPr="0078567A">
        <w:rPr>
          <w:rFonts w:ascii="Times New Roman" w:eastAsia="Times New Roman" w:hAnsi="Times New Roman" w:cs="Times New Roman"/>
          <w:sz w:val="24"/>
          <w:szCs w:val="24"/>
          <w:shd w:val="clear" w:color="auto" w:fill="FFFFFF"/>
        </w:rPr>
        <w:t xml:space="preserve">Работы (в печатном виде), оформленные в соответствии с порядком, указанным в Приложении 6 настоящего Положения, </w:t>
      </w:r>
      <w:r w:rsidRPr="0078567A">
        <w:rPr>
          <w:rFonts w:ascii="Times New Roman" w:eastAsia="Times New Roman" w:hAnsi="Times New Roman" w:cs="Times New Roman"/>
          <w:bCs/>
          <w:iCs/>
          <w:sz w:val="24"/>
          <w:szCs w:val="24"/>
          <w:shd w:val="clear" w:color="auto" w:fill="FFFFFF"/>
        </w:rPr>
        <w:t>принимаются</w:t>
      </w:r>
      <w:r w:rsidR="0078567A">
        <w:rPr>
          <w:rFonts w:ascii="Times New Roman" w:eastAsia="Times New Roman" w:hAnsi="Times New Roman" w:cs="Times New Roman"/>
          <w:bCs/>
          <w:iCs/>
          <w:sz w:val="24"/>
          <w:szCs w:val="24"/>
          <w:shd w:val="clear" w:color="auto" w:fill="FFFFFF"/>
        </w:rPr>
        <w:t xml:space="preserve"> </w:t>
      </w:r>
      <w:r w:rsidRPr="0078567A">
        <w:rPr>
          <w:rFonts w:ascii="Times New Roman" w:eastAsia="Times New Roman" w:hAnsi="Times New Roman" w:cs="Times New Roman"/>
          <w:sz w:val="24"/>
          <w:szCs w:val="24"/>
          <w:shd w:val="clear" w:color="auto" w:fill="FFFFFF"/>
        </w:rPr>
        <w:t>по адрес</w:t>
      </w:r>
      <w:r w:rsidR="0078567A">
        <w:rPr>
          <w:rFonts w:ascii="Times New Roman" w:eastAsia="Times New Roman" w:hAnsi="Times New Roman" w:cs="Times New Roman"/>
          <w:sz w:val="24"/>
          <w:szCs w:val="24"/>
          <w:shd w:val="clear" w:color="auto" w:fill="FFFFFF"/>
        </w:rPr>
        <w:t>у</w:t>
      </w:r>
      <w:r w:rsidR="0078567A">
        <w:rPr>
          <w:rFonts w:ascii="Times New Roman" w:eastAsia="Times New Roman" w:hAnsi="Times New Roman" w:cs="Times New Roman"/>
          <w:b/>
          <w:sz w:val="24"/>
          <w:szCs w:val="24"/>
          <w:shd w:val="clear" w:color="auto" w:fill="FFFFFF"/>
        </w:rPr>
        <w:t xml:space="preserve"> </w:t>
      </w:r>
      <w:r w:rsidR="00F81257" w:rsidRPr="0078567A">
        <w:rPr>
          <w:rFonts w:ascii="Times New Roman" w:eastAsia="Calibri" w:hAnsi="Times New Roman" w:cs="Times New Roman"/>
          <w:sz w:val="24"/>
          <w:szCs w:val="24"/>
        </w:rPr>
        <w:t xml:space="preserve">г. Красноуфимск, ул.Р.Горбуновой,13 МАОУ СШ № 9 </w:t>
      </w:r>
      <w:r w:rsidRPr="0078567A">
        <w:rPr>
          <w:rFonts w:ascii="Times New Roman" w:eastAsia="Calibri" w:hAnsi="Times New Roman" w:cs="Times New Roman"/>
          <w:sz w:val="24"/>
          <w:szCs w:val="24"/>
        </w:rPr>
        <w:t>тел:</w:t>
      </w:r>
      <w:r w:rsidR="00F81257" w:rsidRPr="0078567A">
        <w:rPr>
          <w:rFonts w:ascii="Times New Roman" w:eastAsia="Calibri" w:hAnsi="Times New Roman" w:cs="Times New Roman"/>
          <w:sz w:val="24"/>
          <w:szCs w:val="24"/>
        </w:rPr>
        <w:t>8</w:t>
      </w:r>
      <w:r w:rsidRPr="0078567A">
        <w:rPr>
          <w:rFonts w:ascii="Times New Roman" w:eastAsia="Calibri" w:hAnsi="Times New Roman" w:cs="Times New Roman"/>
          <w:sz w:val="24"/>
          <w:szCs w:val="24"/>
        </w:rPr>
        <w:t xml:space="preserve"> (343</w:t>
      </w:r>
      <w:r w:rsidR="00F81257" w:rsidRPr="0078567A">
        <w:rPr>
          <w:rFonts w:ascii="Times New Roman" w:eastAsia="Calibri" w:hAnsi="Times New Roman" w:cs="Times New Roman"/>
          <w:sz w:val="24"/>
          <w:szCs w:val="24"/>
        </w:rPr>
        <w:t>94</w:t>
      </w:r>
      <w:r w:rsidRPr="0078567A">
        <w:rPr>
          <w:rFonts w:ascii="Times New Roman" w:eastAsia="Calibri" w:hAnsi="Times New Roman" w:cs="Times New Roman"/>
          <w:sz w:val="24"/>
          <w:szCs w:val="24"/>
        </w:rPr>
        <w:t>)</w:t>
      </w:r>
      <w:r w:rsidR="00F81257" w:rsidRPr="0078567A">
        <w:rPr>
          <w:rFonts w:ascii="Times New Roman" w:eastAsia="Calibri" w:hAnsi="Times New Roman" w:cs="Times New Roman"/>
          <w:sz w:val="24"/>
          <w:szCs w:val="24"/>
        </w:rPr>
        <w:t xml:space="preserve"> 5-00-04</w:t>
      </w:r>
      <w:r w:rsidRPr="0078567A">
        <w:rPr>
          <w:rFonts w:ascii="Times New Roman" w:eastAsia="Calibri" w:hAnsi="Times New Roman" w:cs="Times New Roman"/>
          <w:sz w:val="24"/>
          <w:szCs w:val="24"/>
        </w:rPr>
        <w:t xml:space="preserve">, </w:t>
      </w:r>
      <w:r w:rsidR="00F81257" w:rsidRPr="0078567A">
        <w:rPr>
          <w:rFonts w:ascii="Times New Roman" w:eastAsia="Calibri" w:hAnsi="Times New Roman" w:cs="Times New Roman"/>
          <w:sz w:val="24"/>
          <w:szCs w:val="24"/>
        </w:rPr>
        <w:t>Полюхова Анна Николаевна, зам. директора по УВР</w:t>
      </w:r>
      <w:r w:rsidR="00DB2FF2" w:rsidRPr="0078567A">
        <w:rPr>
          <w:rFonts w:ascii="Times New Roman" w:eastAsia="Calibri" w:hAnsi="Times New Roman" w:cs="Times New Roman"/>
          <w:sz w:val="24"/>
          <w:szCs w:val="24"/>
        </w:rPr>
        <w:t>.</w:t>
      </w:r>
    </w:p>
    <w:p w:rsidR="00DB2FF2" w:rsidRPr="0078567A" w:rsidRDefault="00DB2FF2" w:rsidP="005D1E47">
      <w:pPr>
        <w:spacing w:after="0" w:line="276" w:lineRule="auto"/>
        <w:ind w:firstLine="680"/>
        <w:jc w:val="center"/>
        <w:rPr>
          <w:rFonts w:ascii="Times New Roman" w:hAnsi="Times New Roman" w:cs="Times New Roman"/>
          <w:b/>
          <w:sz w:val="24"/>
          <w:szCs w:val="24"/>
        </w:rPr>
      </w:pPr>
    </w:p>
    <w:p w:rsidR="00DB2FF2" w:rsidRPr="0078567A" w:rsidRDefault="00DB2FF2" w:rsidP="005D1E47">
      <w:pPr>
        <w:spacing w:after="0" w:line="276" w:lineRule="auto"/>
        <w:ind w:firstLine="680"/>
        <w:jc w:val="center"/>
        <w:rPr>
          <w:rFonts w:ascii="Times New Roman" w:hAnsi="Times New Roman" w:cs="Times New Roman"/>
          <w:b/>
          <w:sz w:val="24"/>
          <w:szCs w:val="24"/>
        </w:rPr>
      </w:pPr>
      <w:r w:rsidRPr="0078567A">
        <w:rPr>
          <w:rFonts w:ascii="Times New Roman" w:hAnsi="Times New Roman" w:cs="Times New Roman"/>
          <w:b/>
          <w:sz w:val="24"/>
          <w:szCs w:val="24"/>
        </w:rPr>
        <w:t>5. Организационный комитет Конкурса</w:t>
      </w:r>
    </w:p>
    <w:p w:rsidR="00DB2FF2" w:rsidRPr="0078567A" w:rsidRDefault="00DB2FF2" w:rsidP="005D1E47">
      <w:pPr>
        <w:spacing w:after="0" w:line="276" w:lineRule="auto"/>
        <w:ind w:firstLine="680"/>
        <w:jc w:val="both"/>
        <w:rPr>
          <w:rFonts w:ascii="Times New Roman" w:hAnsi="Times New Roman" w:cs="Times New Roman"/>
          <w:sz w:val="24"/>
          <w:szCs w:val="24"/>
        </w:rPr>
      </w:pPr>
      <w:r w:rsidRPr="0078567A">
        <w:rPr>
          <w:rFonts w:ascii="Times New Roman" w:hAnsi="Times New Roman" w:cs="Times New Roman"/>
          <w:sz w:val="24"/>
          <w:szCs w:val="24"/>
        </w:rPr>
        <w:t>Конкурсная и Экспертная комиссии</w:t>
      </w:r>
    </w:p>
    <w:p w:rsidR="00DB2FF2" w:rsidRPr="0078567A" w:rsidRDefault="00DB2FF2" w:rsidP="005D1E47">
      <w:pPr>
        <w:spacing w:after="0" w:line="276" w:lineRule="auto"/>
        <w:ind w:firstLine="680"/>
        <w:jc w:val="both"/>
        <w:rPr>
          <w:rFonts w:ascii="Times New Roman" w:hAnsi="Times New Roman" w:cs="Times New Roman"/>
          <w:sz w:val="24"/>
          <w:szCs w:val="24"/>
        </w:rPr>
      </w:pPr>
      <w:r w:rsidRPr="0078567A">
        <w:rPr>
          <w:rFonts w:ascii="Times New Roman" w:hAnsi="Times New Roman" w:cs="Times New Roman"/>
          <w:sz w:val="24"/>
          <w:szCs w:val="24"/>
        </w:rPr>
        <w:t>5.1. Организационный комитет Конкурса (далее - оргкомитет) осуществляет подготовку и проведение Конкурса.</w:t>
      </w:r>
    </w:p>
    <w:p w:rsidR="00DB2FF2" w:rsidRPr="0078567A" w:rsidRDefault="00DB2FF2" w:rsidP="005D1E47">
      <w:pPr>
        <w:spacing w:after="0" w:line="276" w:lineRule="auto"/>
        <w:ind w:firstLine="680"/>
        <w:jc w:val="both"/>
        <w:rPr>
          <w:rFonts w:ascii="Times New Roman" w:hAnsi="Times New Roman" w:cs="Times New Roman"/>
          <w:sz w:val="24"/>
          <w:szCs w:val="24"/>
        </w:rPr>
      </w:pPr>
      <w:r w:rsidRPr="0078567A">
        <w:rPr>
          <w:rFonts w:ascii="Times New Roman" w:hAnsi="Times New Roman" w:cs="Times New Roman"/>
          <w:sz w:val="24"/>
          <w:szCs w:val="24"/>
        </w:rPr>
        <w:t>В состав оргкомитета входят представители</w:t>
      </w:r>
      <w:r w:rsidR="002C071C" w:rsidRPr="0078567A">
        <w:rPr>
          <w:rFonts w:ascii="Times New Roman" w:hAnsi="Times New Roman" w:cs="Times New Roman"/>
          <w:sz w:val="24"/>
          <w:szCs w:val="24"/>
        </w:rPr>
        <w:t xml:space="preserve"> МО Управление образованием городского округа Красноуфимск</w:t>
      </w:r>
      <w:r w:rsidRPr="0078567A">
        <w:rPr>
          <w:rFonts w:ascii="Times New Roman" w:hAnsi="Times New Roman" w:cs="Times New Roman"/>
          <w:sz w:val="24"/>
          <w:szCs w:val="24"/>
        </w:rPr>
        <w:t>,</w:t>
      </w:r>
      <w:r w:rsidR="002C071C" w:rsidRPr="0078567A">
        <w:rPr>
          <w:rFonts w:ascii="Times New Roman" w:hAnsi="Times New Roman" w:cs="Times New Roman"/>
          <w:sz w:val="24"/>
          <w:szCs w:val="24"/>
        </w:rPr>
        <w:t xml:space="preserve"> члены общественного совета при МО Управление образованием</w:t>
      </w:r>
      <w:r w:rsidR="005D1E47">
        <w:rPr>
          <w:rFonts w:ascii="Times New Roman" w:hAnsi="Times New Roman" w:cs="Times New Roman"/>
          <w:sz w:val="24"/>
          <w:szCs w:val="24"/>
        </w:rPr>
        <w:t xml:space="preserve"> </w:t>
      </w:r>
      <w:r w:rsidR="002C071C" w:rsidRPr="0078567A">
        <w:rPr>
          <w:rFonts w:ascii="Times New Roman" w:hAnsi="Times New Roman" w:cs="Times New Roman"/>
          <w:sz w:val="24"/>
          <w:szCs w:val="24"/>
        </w:rPr>
        <w:t>городского округа Красноуфимск, руководители и заместители руководителей образовательных организаций, дополнительного образования, профсоюзной организации работников образования и общественных объединений.</w:t>
      </w:r>
    </w:p>
    <w:p w:rsidR="00DB2FF2" w:rsidRPr="0078567A" w:rsidRDefault="00DB2FF2" w:rsidP="005D1E47">
      <w:pPr>
        <w:spacing w:after="0" w:line="276" w:lineRule="auto"/>
        <w:ind w:firstLine="680"/>
        <w:jc w:val="both"/>
        <w:rPr>
          <w:rFonts w:ascii="Times New Roman" w:hAnsi="Times New Roman" w:cs="Times New Roman"/>
          <w:sz w:val="24"/>
          <w:szCs w:val="24"/>
        </w:rPr>
      </w:pPr>
      <w:r w:rsidRPr="0078567A">
        <w:rPr>
          <w:rFonts w:ascii="Times New Roman" w:hAnsi="Times New Roman" w:cs="Times New Roman"/>
          <w:sz w:val="24"/>
          <w:szCs w:val="24"/>
        </w:rPr>
        <w:t>5.2. Оргкомитет Конкурса:</w:t>
      </w:r>
    </w:p>
    <w:p w:rsidR="00DB2FF2" w:rsidRPr="0078567A" w:rsidRDefault="002C071C" w:rsidP="005D1E47">
      <w:pPr>
        <w:spacing w:after="0" w:line="276" w:lineRule="auto"/>
        <w:ind w:firstLine="680"/>
        <w:jc w:val="both"/>
        <w:rPr>
          <w:rFonts w:ascii="Times New Roman" w:hAnsi="Times New Roman" w:cs="Times New Roman"/>
          <w:sz w:val="24"/>
          <w:szCs w:val="24"/>
        </w:rPr>
      </w:pPr>
      <w:r w:rsidRPr="0078567A">
        <w:rPr>
          <w:rFonts w:ascii="Times New Roman" w:hAnsi="Times New Roman" w:cs="Times New Roman"/>
          <w:sz w:val="24"/>
          <w:szCs w:val="24"/>
        </w:rPr>
        <w:t>Оргкомитет муниципального</w:t>
      </w:r>
      <w:r w:rsidR="00DB2FF2" w:rsidRPr="0078567A">
        <w:rPr>
          <w:rFonts w:ascii="Times New Roman" w:hAnsi="Times New Roman" w:cs="Times New Roman"/>
          <w:sz w:val="24"/>
          <w:szCs w:val="24"/>
        </w:rPr>
        <w:t xml:space="preserve"> этапа Конкурса:</w:t>
      </w:r>
    </w:p>
    <w:p w:rsidR="0013112D" w:rsidRPr="0078567A" w:rsidRDefault="00DB2FF2" w:rsidP="005D1E47">
      <w:pPr>
        <w:pStyle w:val="a3"/>
        <w:numPr>
          <w:ilvl w:val="0"/>
          <w:numId w:val="4"/>
        </w:numPr>
        <w:spacing w:after="0" w:line="276" w:lineRule="auto"/>
        <w:ind w:left="0" w:firstLine="680"/>
        <w:jc w:val="both"/>
        <w:rPr>
          <w:rFonts w:ascii="Times New Roman" w:hAnsi="Times New Roman" w:cs="Times New Roman"/>
          <w:sz w:val="24"/>
          <w:szCs w:val="24"/>
        </w:rPr>
      </w:pPr>
      <w:r w:rsidRPr="0078567A">
        <w:rPr>
          <w:rFonts w:ascii="Times New Roman" w:hAnsi="Times New Roman" w:cs="Times New Roman"/>
          <w:sz w:val="24"/>
          <w:szCs w:val="24"/>
        </w:rPr>
        <w:t>публикует Пол</w:t>
      </w:r>
      <w:r w:rsidR="002C071C" w:rsidRPr="0078567A">
        <w:rPr>
          <w:rFonts w:ascii="Times New Roman" w:hAnsi="Times New Roman" w:cs="Times New Roman"/>
          <w:sz w:val="24"/>
          <w:szCs w:val="24"/>
        </w:rPr>
        <w:t>ожение о Конкурсе в муниципальных</w:t>
      </w:r>
      <w:r w:rsidR="0013112D" w:rsidRPr="0078567A">
        <w:rPr>
          <w:rFonts w:ascii="Times New Roman" w:hAnsi="Times New Roman" w:cs="Times New Roman"/>
          <w:sz w:val="24"/>
          <w:szCs w:val="24"/>
        </w:rPr>
        <w:t xml:space="preserve"> печатных и электронных </w:t>
      </w:r>
      <w:r w:rsidRPr="0078567A">
        <w:rPr>
          <w:rFonts w:ascii="Times New Roman" w:hAnsi="Times New Roman" w:cs="Times New Roman"/>
          <w:sz w:val="24"/>
          <w:szCs w:val="24"/>
        </w:rPr>
        <w:t xml:space="preserve">средствах массовой информации с обязательным указанием почтового и электронного адресов, на которые должны присылать работы претенденты, а также условий, предусматривающих </w:t>
      </w:r>
      <w:r w:rsidRPr="0078567A">
        <w:rPr>
          <w:rFonts w:ascii="Times New Roman" w:hAnsi="Times New Roman" w:cs="Times New Roman"/>
          <w:sz w:val="24"/>
          <w:szCs w:val="24"/>
        </w:rPr>
        <w:lastRenderedPageBreak/>
        <w:t>критерии и порядок оценки результатов работ, размер и форму награды, порядок и сроки объявления результатов Конкурса;</w:t>
      </w:r>
    </w:p>
    <w:p w:rsidR="0013112D" w:rsidRPr="0078567A" w:rsidRDefault="00DB2FF2" w:rsidP="005D1E47">
      <w:pPr>
        <w:pStyle w:val="a3"/>
        <w:numPr>
          <w:ilvl w:val="0"/>
          <w:numId w:val="4"/>
        </w:numPr>
        <w:spacing w:after="0" w:line="276" w:lineRule="auto"/>
        <w:ind w:left="0" w:firstLine="680"/>
        <w:jc w:val="both"/>
        <w:rPr>
          <w:rFonts w:ascii="Times New Roman" w:hAnsi="Times New Roman" w:cs="Times New Roman"/>
          <w:sz w:val="24"/>
          <w:szCs w:val="24"/>
        </w:rPr>
      </w:pPr>
      <w:r w:rsidRPr="0078567A">
        <w:rPr>
          <w:rFonts w:ascii="Times New Roman" w:hAnsi="Times New Roman" w:cs="Times New Roman"/>
          <w:sz w:val="24"/>
          <w:szCs w:val="24"/>
        </w:rPr>
        <w:t>организует информационную поддержку Конкурса;</w:t>
      </w:r>
    </w:p>
    <w:p w:rsidR="0013112D" w:rsidRPr="0078567A" w:rsidRDefault="00DB2FF2" w:rsidP="005D1E47">
      <w:pPr>
        <w:pStyle w:val="a3"/>
        <w:numPr>
          <w:ilvl w:val="0"/>
          <w:numId w:val="4"/>
        </w:numPr>
        <w:spacing w:after="0" w:line="276" w:lineRule="auto"/>
        <w:ind w:left="0" w:firstLine="680"/>
        <w:jc w:val="both"/>
        <w:rPr>
          <w:rFonts w:ascii="Times New Roman" w:hAnsi="Times New Roman" w:cs="Times New Roman"/>
          <w:sz w:val="24"/>
          <w:szCs w:val="24"/>
        </w:rPr>
      </w:pPr>
      <w:r w:rsidRPr="0078567A">
        <w:rPr>
          <w:rFonts w:ascii="Times New Roman" w:hAnsi="Times New Roman" w:cs="Times New Roman"/>
          <w:sz w:val="24"/>
          <w:szCs w:val="24"/>
        </w:rPr>
        <w:t>организует работу э</w:t>
      </w:r>
      <w:r w:rsidR="0013112D" w:rsidRPr="0078567A">
        <w:rPr>
          <w:rFonts w:ascii="Times New Roman" w:hAnsi="Times New Roman" w:cs="Times New Roman"/>
          <w:sz w:val="24"/>
          <w:szCs w:val="24"/>
        </w:rPr>
        <w:t>кспертной комиссии муниципального</w:t>
      </w:r>
      <w:r w:rsidRPr="0078567A">
        <w:rPr>
          <w:rFonts w:ascii="Times New Roman" w:hAnsi="Times New Roman" w:cs="Times New Roman"/>
          <w:sz w:val="24"/>
          <w:szCs w:val="24"/>
        </w:rPr>
        <w:t xml:space="preserve"> этапа Конкурса;</w:t>
      </w:r>
    </w:p>
    <w:p w:rsidR="0013112D" w:rsidRPr="0078567A" w:rsidRDefault="00DB2FF2" w:rsidP="005D1E47">
      <w:pPr>
        <w:pStyle w:val="a3"/>
        <w:numPr>
          <w:ilvl w:val="0"/>
          <w:numId w:val="4"/>
        </w:numPr>
        <w:spacing w:after="0" w:line="276" w:lineRule="auto"/>
        <w:ind w:left="0" w:firstLine="680"/>
        <w:jc w:val="both"/>
        <w:rPr>
          <w:rFonts w:ascii="Times New Roman" w:hAnsi="Times New Roman" w:cs="Times New Roman"/>
          <w:sz w:val="24"/>
          <w:szCs w:val="24"/>
        </w:rPr>
      </w:pPr>
      <w:r w:rsidRPr="0078567A">
        <w:rPr>
          <w:rFonts w:ascii="Times New Roman" w:hAnsi="Times New Roman" w:cs="Times New Roman"/>
          <w:sz w:val="24"/>
          <w:szCs w:val="24"/>
        </w:rPr>
        <w:t>утверждает список победителей Конк</w:t>
      </w:r>
      <w:r w:rsidR="0013112D" w:rsidRPr="0078567A">
        <w:rPr>
          <w:rFonts w:ascii="Times New Roman" w:hAnsi="Times New Roman" w:cs="Times New Roman"/>
          <w:sz w:val="24"/>
          <w:szCs w:val="24"/>
        </w:rPr>
        <w:t>урса и публикует в муниципальных</w:t>
      </w:r>
      <w:r w:rsidRPr="0078567A">
        <w:rPr>
          <w:rFonts w:ascii="Times New Roman" w:hAnsi="Times New Roman" w:cs="Times New Roman"/>
          <w:sz w:val="24"/>
          <w:szCs w:val="24"/>
        </w:rPr>
        <w:t xml:space="preserve"> средствах массовой информации</w:t>
      </w:r>
      <w:r w:rsidR="0013112D" w:rsidRPr="0078567A">
        <w:rPr>
          <w:rFonts w:ascii="Times New Roman" w:hAnsi="Times New Roman" w:cs="Times New Roman"/>
          <w:sz w:val="24"/>
          <w:szCs w:val="24"/>
        </w:rPr>
        <w:t xml:space="preserve"> (на сайте)</w:t>
      </w:r>
      <w:r w:rsidRPr="0078567A">
        <w:rPr>
          <w:rFonts w:ascii="Times New Roman" w:hAnsi="Times New Roman" w:cs="Times New Roman"/>
          <w:sz w:val="24"/>
          <w:szCs w:val="24"/>
        </w:rPr>
        <w:t>;</w:t>
      </w:r>
    </w:p>
    <w:p w:rsidR="0013112D" w:rsidRPr="0078567A" w:rsidRDefault="00DB2FF2" w:rsidP="005D1E47">
      <w:pPr>
        <w:pStyle w:val="a3"/>
        <w:numPr>
          <w:ilvl w:val="0"/>
          <w:numId w:val="4"/>
        </w:numPr>
        <w:spacing w:after="0" w:line="276" w:lineRule="auto"/>
        <w:ind w:left="0" w:firstLine="680"/>
        <w:jc w:val="both"/>
        <w:rPr>
          <w:rFonts w:ascii="Times New Roman" w:hAnsi="Times New Roman" w:cs="Times New Roman"/>
          <w:sz w:val="24"/>
          <w:szCs w:val="24"/>
        </w:rPr>
      </w:pPr>
      <w:r w:rsidRPr="0078567A">
        <w:rPr>
          <w:rFonts w:ascii="Times New Roman" w:hAnsi="Times New Roman" w:cs="Times New Roman"/>
          <w:sz w:val="24"/>
          <w:szCs w:val="24"/>
        </w:rPr>
        <w:t>организует торжественную церемон</w:t>
      </w:r>
      <w:r w:rsidR="0013112D" w:rsidRPr="0078567A">
        <w:rPr>
          <w:rFonts w:ascii="Times New Roman" w:hAnsi="Times New Roman" w:cs="Times New Roman"/>
          <w:sz w:val="24"/>
          <w:szCs w:val="24"/>
        </w:rPr>
        <w:t>ию награждения победителей и лауреатов муниципального</w:t>
      </w:r>
      <w:r w:rsidRPr="0078567A">
        <w:rPr>
          <w:rFonts w:ascii="Times New Roman" w:hAnsi="Times New Roman" w:cs="Times New Roman"/>
          <w:sz w:val="24"/>
          <w:szCs w:val="24"/>
        </w:rPr>
        <w:t xml:space="preserve"> этапа Конкурса;</w:t>
      </w:r>
    </w:p>
    <w:p w:rsidR="00DB2FF2" w:rsidRPr="0078567A" w:rsidRDefault="00DB2FF2" w:rsidP="005D1E47">
      <w:pPr>
        <w:pStyle w:val="a3"/>
        <w:numPr>
          <w:ilvl w:val="0"/>
          <w:numId w:val="4"/>
        </w:numPr>
        <w:spacing w:after="0" w:line="276" w:lineRule="auto"/>
        <w:ind w:left="0" w:firstLine="680"/>
        <w:jc w:val="both"/>
        <w:rPr>
          <w:rFonts w:ascii="Times New Roman" w:hAnsi="Times New Roman" w:cs="Times New Roman"/>
          <w:sz w:val="24"/>
          <w:szCs w:val="24"/>
        </w:rPr>
      </w:pPr>
      <w:r w:rsidRPr="0078567A">
        <w:rPr>
          <w:rFonts w:ascii="Times New Roman" w:hAnsi="Times New Roman" w:cs="Times New Roman"/>
          <w:sz w:val="24"/>
          <w:szCs w:val="24"/>
        </w:rPr>
        <w:t>направл</w:t>
      </w:r>
      <w:r w:rsidR="0013112D" w:rsidRPr="0078567A">
        <w:rPr>
          <w:rFonts w:ascii="Times New Roman" w:hAnsi="Times New Roman" w:cs="Times New Roman"/>
          <w:sz w:val="24"/>
          <w:szCs w:val="24"/>
        </w:rPr>
        <w:t xml:space="preserve">яет работы победителей на </w:t>
      </w:r>
      <w:r w:rsidRPr="0078567A">
        <w:rPr>
          <w:rFonts w:ascii="Times New Roman" w:hAnsi="Times New Roman" w:cs="Times New Roman"/>
          <w:sz w:val="24"/>
          <w:szCs w:val="24"/>
        </w:rPr>
        <w:t>региональный этап Конкурса.</w:t>
      </w:r>
    </w:p>
    <w:p w:rsidR="00DB2FF2" w:rsidRPr="0078567A" w:rsidRDefault="00DB2FF2" w:rsidP="005D1E47">
      <w:pPr>
        <w:spacing w:after="0" w:line="276" w:lineRule="auto"/>
        <w:ind w:firstLine="680"/>
        <w:jc w:val="both"/>
        <w:rPr>
          <w:rFonts w:ascii="Times New Roman" w:hAnsi="Times New Roman" w:cs="Times New Roman"/>
          <w:sz w:val="24"/>
          <w:szCs w:val="24"/>
        </w:rPr>
      </w:pPr>
      <w:r w:rsidRPr="0078567A">
        <w:rPr>
          <w:rFonts w:ascii="Times New Roman" w:hAnsi="Times New Roman" w:cs="Times New Roman"/>
          <w:sz w:val="24"/>
          <w:szCs w:val="24"/>
        </w:rPr>
        <w:t>5.3. Конкурсная комиссия:</w:t>
      </w:r>
    </w:p>
    <w:p w:rsidR="0013112D" w:rsidRPr="0078567A" w:rsidRDefault="00DB2FF2" w:rsidP="005D1E47">
      <w:pPr>
        <w:pStyle w:val="a3"/>
        <w:numPr>
          <w:ilvl w:val="0"/>
          <w:numId w:val="4"/>
        </w:numPr>
        <w:spacing w:after="0" w:line="276" w:lineRule="auto"/>
        <w:ind w:left="0" w:firstLine="680"/>
        <w:jc w:val="both"/>
        <w:rPr>
          <w:rFonts w:ascii="Times New Roman" w:hAnsi="Times New Roman" w:cs="Times New Roman"/>
          <w:sz w:val="24"/>
          <w:szCs w:val="24"/>
        </w:rPr>
      </w:pPr>
      <w:r w:rsidRPr="0078567A">
        <w:rPr>
          <w:rFonts w:ascii="Times New Roman" w:hAnsi="Times New Roman" w:cs="Times New Roman"/>
          <w:sz w:val="24"/>
          <w:szCs w:val="24"/>
        </w:rPr>
        <w:t>организует прием работ для участия в Конкурсе в соответствии с требованиями настоящего Положения;</w:t>
      </w:r>
    </w:p>
    <w:p w:rsidR="0013112D" w:rsidRPr="0078567A" w:rsidRDefault="00DB2FF2" w:rsidP="005D1E47">
      <w:pPr>
        <w:pStyle w:val="a3"/>
        <w:numPr>
          <w:ilvl w:val="0"/>
          <w:numId w:val="4"/>
        </w:numPr>
        <w:spacing w:after="0" w:line="276" w:lineRule="auto"/>
        <w:ind w:left="0" w:firstLine="680"/>
        <w:jc w:val="both"/>
        <w:rPr>
          <w:rFonts w:ascii="Times New Roman" w:hAnsi="Times New Roman" w:cs="Times New Roman"/>
          <w:sz w:val="24"/>
          <w:szCs w:val="24"/>
        </w:rPr>
      </w:pPr>
      <w:r w:rsidRPr="0078567A">
        <w:rPr>
          <w:rFonts w:ascii="Times New Roman" w:hAnsi="Times New Roman" w:cs="Times New Roman"/>
          <w:sz w:val="24"/>
          <w:szCs w:val="24"/>
        </w:rPr>
        <w:tab/>
        <w:t xml:space="preserve">определяет </w:t>
      </w:r>
      <w:r w:rsidR="0013112D" w:rsidRPr="0078567A">
        <w:rPr>
          <w:rFonts w:ascii="Times New Roman" w:hAnsi="Times New Roman" w:cs="Times New Roman"/>
          <w:sz w:val="24"/>
          <w:szCs w:val="24"/>
        </w:rPr>
        <w:t>победителей в</w:t>
      </w:r>
      <w:r w:rsidRPr="0078567A">
        <w:rPr>
          <w:rFonts w:ascii="Times New Roman" w:hAnsi="Times New Roman" w:cs="Times New Roman"/>
          <w:sz w:val="24"/>
          <w:szCs w:val="24"/>
        </w:rPr>
        <w:t xml:space="preserve"> соответствии с критериями Конкурса, определенными в настоящем Положении;</w:t>
      </w:r>
    </w:p>
    <w:p w:rsidR="0013112D" w:rsidRPr="0078567A" w:rsidRDefault="00DB2FF2" w:rsidP="005D1E47">
      <w:pPr>
        <w:pStyle w:val="a3"/>
        <w:numPr>
          <w:ilvl w:val="0"/>
          <w:numId w:val="4"/>
        </w:numPr>
        <w:spacing w:after="0" w:line="276" w:lineRule="auto"/>
        <w:ind w:left="0" w:firstLine="680"/>
        <w:jc w:val="both"/>
        <w:rPr>
          <w:rFonts w:ascii="Times New Roman" w:hAnsi="Times New Roman" w:cs="Times New Roman"/>
          <w:sz w:val="24"/>
          <w:szCs w:val="24"/>
        </w:rPr>
      </w:pPr>
      <w:r w:rsidRPr="0078567A">
        <w:rPr>
          <w:rFonts w:ascii="Times New Roman" w:hAnsi="Times New Roman" w:cs="Times New Roman"/>
          <w:sz w:val="24"/>
          <w:szCs w:val="24"/>
        </w:rPr>
        <w:tab/>
        <w:t>организует работу экспертной комиссии, осуществляющей экспертную оценку (рецензирование) работ участников;</w:t>
      </w:r>
    </w:p>
    <w:p w:rsidR="0013112D" w:rsidRPr="0078567A" w:rsidRDefault="00DB2FF2" w:rsidP="005D1E47">
      <w:pPr>
        <w:pStyle w:val="a3"/>
        <w:numPr>
          <w:ilvl w:val="0"/>
          <w:numId w:val="4"/>
        </w:numPr>
        <w:spacing w:after="0" w:line="276" w:lineRule="auto"/>
        <w:ind w:left="0" w:firstLine="680"/>
        <w:jc w:val="both"/>
        <w:rPr>
          <w:rFonts w:ascii="Times New Roman" w:hAnsi="Times New Roman" w:cs="Times New Roman"/>
          <w:sz w:val="24"/>
          <w:szCs w:val="24"/>
        </w:rPr>
      </w:pPr>
      <w:r w:rsidRPr="0078567A">
        <w:rPr>
          <w:rFonts w:ascii="Times New Roman" w:hAnsi="Times New Roman" w:cs="Times New Roman"/>
          <w:sz w:val="24"/>
          <w:szCs w:val="24"/>
        </w:rPr>
        <w:t>запрашивает дополнительные материалы, если представленной информации недостаточно для проведения качественной экспертизы и выставления экспертами обоснованных оценок;</w:t>
      </w:r>
    </w:p>
    <w:p w:rsidR="00DB2FF2" w:rsidRPr="0078567A" w:rsidRDefault="00DB2FF2" w:rsidP="005D1E47">
      <w:pPr>
        <w:pStyle w:val="a3"/>
        <w:numPr>
          <w:ilvl w:val="0"/>
          <w:numId w:val="4"/>
        </w:numPr>
        <w:spacing w:after="0" w:line="276" w:lineRule="auto"/>
        <w:ind w:left="0" w:firstLine="680"/>
        <w:jc w:val="both"/>
        <w:rPr>
          <w:rFonts w:ascii="Times New Roman" w:hAnsi="Times New Roman" w:cs="Times New Roman"/>
          <w:sz w:val="24"/>
          <w:szCs w:val="24"/>
        </w:rPr>
      </w:pPr>
      <w:r w:rsidRPr="0078567A">
        <w:rPr>
          <w:rFonts w:ascii="Times New Roman" w:hAnsi="Times New Roman" w:cs="Times New Roman"/>
          <w:sz w:val="24"/>
          <w:szCs w:val="24"/>
        </w:rPr>
        <w:tab/>
        <w:t>определяет количество лауреатов и победителей в номинациях.</w:t>
      </w:r>
    </w:p>
    <w:p w:rsidR="00DB2FF2" w:rsidRPr="0078567A" w:rsidRDefault="00DB2FF2" w:rsidP="005D1E47">
      <w:pPr>
        <w:spacing w:after="0" w:line="276" w:lineRule="auto"/>
        <w:ind w:firstLine="680"/>
        <w:jc w:val="both"/>
        <w:rPr>
          <w:rFonts w:ascii="Times New Roman" w:hAnsi="Times New Roman" w:cs="Times New Roman"/>
          <w:sz w:val="24"/>
          <w:szCs w:val="24"/>
        </w:rPr>
      </w:pPr>
      <w:r w:rsidRPr="0078567A">
        <w:rPr>
          <w:rFonts w:ascii="Times New Roman" w:hAnsi="Times New Roman" w:cs="Times New Roman"/>
          <w:sz w:val="24"/>
          <w:szCs w:val="24"/>
        </w:rPr>
        <w:t>Результаты обсуждения работ участников Конкурса и ход голосования по ним разглашению не подлежат.</w:t>
      </w:r>
    </w:p>
    <w:p w:rsidR="00DB2FF2" w:rsidRPr="0078567A" w:rsidRDefault="00DB2FF2" w:rsidP="005D1E47">
      <w:pPr>
        <w:spacing w:after="0" w:line="276" w:lineRule="auto"/>
        <w:ind w:firstLine="680"/>
        <w:jc w:val="both"/>
        <w:rPr>
          <w:rFonts w:ascii="Times New Roman" w:hAnsi="Times New Roman" w:cs="Times New Roman"/>
          <w:sz w:val="24"/>
          <w:szCs w:val="24"/>
        </w:rPr>
      </w:pPr>
      <w:r w:rsidRPr="0078567A">
        <w:rPr>
          <w:rFonts w:ascii="Times New Roman" w:hAnsi="Times New Roman" w:cs="Times New Roman"/>
          <w:sz w:val="24"/>
          <w:szCs w:val="24"/>
        </w:rPr>
        <w:t>Конкурсная комиссия имеет право на публикацию работ победителей в электронном и печатном виде без заключения отдельного договора и без выплаты вознаграждения авторам.</w:t>
      </w:r>
    </w:p>
    <w:p w:rsidR="00DB2FF2" w:rsidRPr="0078567A" w:rsidRDefault="00DB2FF2" w:rsidP="005D1E47">
      <w:pPr>
        <w:spacing w:after="0" w:line="276" w:lineRule="auto"/>
        <w:ind w:firstLine="680"/>
        <w:jc w:val="both"/>
        <w:rPr>
          <w:rFonts w:ascii="Times New Roman" w:hAnsi="Times New Roman" w:cs="Times New Roman"/>
          <w:sz w:val="24"/>
          <w:szCs w:val="24"/>
        </w:rPr>
      </w:pPr>
      <w:r w:rsidRPr="0078567A">
        <w:rPr>
          <w:rFonts w:ascii="Times New Roman" w:hAnsi="Times New Roman" w:cs="Times New Roman"/>
          <w:sz w:val="24"/>
          <w:szCs w:val="24"/>
        </w:rPr>
        <w:t>Заседание конкурсной комиссии считается правомочным, если на нем присутствует не менее двух третей членов конкурсной комиссии. При равенстве голосов право решающего голоса остается за сопредседателями. Решение оформляется протоколом за подписью сопредседателей и ответственного секретаря.</w:t>
      </w:r>
    </w:p>
    <w:p w:rsidR="00DB2FF2" w:rsidRPr="0078567A" w:rsidRDefault="00DB2FF2" w:rsidP="005D1E47">
      <w:pPr>
        <w:spacing w:after="0" w:line="276" w:lineRule="auto"/>
        <w:ind w:firstLine="680"/>
        <w:jc w:val="both"/>
        <w:rPr>
          <w:rFonts w:ascii="Times New Roman" w:hAnsi="Times New Roman" w:cs="Times New Roman"/>
          <w:sz w:val="24"/>
          <w:szCs w:val="24"/>
        </w:rPr>
      </w:pPr>
      <w:r w:rsidRPr="0078567A">
        <w:rPr>
          <w:rFonts w:ascii="Times New Roman" w:hAnsi="Times New Roman" w:cs="Times New Roman"/>
          <w:sz w:val="24"/>
          <w:szCs w:val="24"/>
        </w:rPr>
        <w:t xml:space="preserve">5.4. Экспертная комиссия </w:t>
      </w:r>
    </w:p>
    <w:p w:rsidR="00DB2FF2" w:rsidRPr="0078567A" w:rsidRDefault="00DB2FF2" w:rsidP="005D1E47">
      <w:pPr>
        <w:spacing w:after="0" w:line="276" w:lineRule="auto"/>
        <w:ind w:firstLine="680"/>
        <w:jc w:val="both"/>
        <w:rPr>
          <w:rFonts w:ascii="Times New Roman" w:hAnsi="Times New Roman" w:cs="Times New Roman"/>
          <w:sz w:val="24"/>
          <w:szCs w:val="24"/>
        </w:rPr>
      </w:pPr>
      <w:r w:rsidRPr="0078567A">
        <w:rPr>
          <w:rFonts w:ascii="Times New Roman" w:hAnsi="Times New Roman" w:cs="Times New Roman"/>
          <w:sz w:val="24"/>
          <w:szCs w:val="24"/>
        </w:rPr>
        <w:t>Для экспертной оценки (рецензирования) поступивших на Конкурс работ создается экспертная комиссия.</w:t>
      </w:r>
    </w:p>
    <w:p w:rsidR="00DB2FF2" w:rsidRPr="0078567A" w:rsidRDefault="00DB2FF2" w:rsidP="005D1E47">
      <w:pPr>
        <w:spacing w:after="0" w:line="276" w:lineRule="auto"/>
        <w:ind w:firstLine="680"/>
        <w:jc w:val="both"/>
        <w:rPr>
          <w:rFonts w:ascii="Times New Roman" w:hAnsi="Times New Roman" w:cs="Times New Roman"/>
          <w:sz w:val="24"/>
          <w:szCs w:val="24"/>
        </w:rPr>
      </w:pPr>
      <w:r w:rsidRPr="0078567A">
        <w:rPr>
          <w:rFonts w:ascii="Times New Roman" w:hAnsi="Times New Roman" w:cs="Times New Roman"/>
          <w:sz w:val="24"/>
          <w:szCs w:val="24"/>
        </w:rPr>
        <w:t>Результаты экспертизы фиксируются в эксперт-рецензии. Эксперт несет персональную ответственность за качество и объективность экспертной оценки.</w:t>
      </w:r>
    </w:p>
    <w:p w:rsidR="00DB2FF2" w:rsidRPr="0078567A" w:rsidRDefault="00DB2FF2" w:rsidP="005D1E47">
      <w:pPr>
        <w:spacing w:after="0" w:line="276" w:lineRule="auto"/>
        <w:ind w:firstLine="680"/>
        <w:jc w:val="both"/>
        <w:rPr>
          <w:rFonts w:ascii="Times New Roman" w:hAnsi="Times New Roman" w:cs="Times New Roman"/>
          <w:sz w:val="24"/>
          <w:szCs w:val="24"/>
        </w:rPr>
      </w:pPr>
      <w:r w:rsidRPr="0078567A">
        <w:rPr>
          <w:rFonts w:ascii="Times New Roman" w:hAnsi="Times New Roman" w:cs="Times New Roman"/>
          <w:sz w:val="24"/>
          <w:szCs w:val="24"/>
        </w:rPr>
        <w:t>Документы, представленные на Конкурс, распределяются между экспертами так, чтобы работа каждого участника или коллектива авторов была проанализирована и оценена не менее чем 2 экспертами.</w:t>
      </w:r>
    </w:p>
    <w:p w:rsidR="00DB2FF2" w:rsidRPr="0078567A" w:rsidRDefault="00DB2FF2" w:rsidP="005D1E47">
      <w:pPr>
        <w:spacing w:after="0" w:line="276" w:lineRule="auto"/>
        <w:ind w:firstLine="680"/>
        <w:jc w:val="both"/>
        <w:rPr>
          <w:rFonts w:ascii="Times New Roman" w:hAnsi="Times New Roman" w:cs="Times New Roman"/>
          <w:sz w:val="24"/>
          <w:szCs w:val="24"/>
        </w:rPr>
      </w:pPr>
      <w:r w:rsidRPr="0078567A">
        <w:rPr>
          <w:rFonts w:ascii="Times New Roman" w:hAnsi="Times New Roman" w:cs="Times New Roman"/>
          <w:sz w:val="24"/>
          <w:szCs w:val="24"/>
        </w:rPr>
        <w:t xml:space="preserve">В случае если работа вызывает сомнение эксперта или набрала одинаковое количество баллов с работами, претендующими на призовые места (в каждой номинации), назначается дополнительная экспертиза не менее чем двумя членами экспертной комиссии, ранее не принимавшими участие в рецензировании данных работ. </w:t>
      </w:r>
    </w:p>
    <w:p w:rsidR="00DB2FF2" w:rsidRPr="0078567A" w:rsidRDefault="00DB2FF2" w:rsidP="005D1E47">
      <w:pPr>
        <w:spacing w:after="0" w:line="276" w:lineRule="auto"/>
        <w:ind w:firstLine="680"/>
        <w:jc w:val="both"/>
        <w:rPr>
          <w:rFonts w:ascii="Times New Roman" w:hAnsi="Times New Roman" w:cs="Times New Roman"/>
          <w:sz w:val="24"/>
          <w:szCs w:val="24"/>
        </w:rPr>
      </w:pPr>
      <w:r w:rsidRPr="0078567A">
        <w:rPr>
          <w:rFonts w:ascii="Times New Roman" w:hAnsi="Times New Roman" w:cs="Times New Roman"/>
          <w:sz w:val="24"/>
          <w:szCs w:val="24"/>
        </w:rPr>
        <w:t>Результаты экспертной оценки представляются в конкурсную комиссию для формирования рейтинга.</w:t>
      </w:r>
    </w:p>
    <w:p w:rsidR="00DB2FF2" w:rsidRPr="0078567A" w:rsidRDefault="00DB2FF2" w:rsidP="005D1E47">
      <w:pPr>
        <w:spacing w:after="0" w:line="276" w:lineRule="auto"/>
        <w:ind w:firstLine="680"/>
        <w:jc w:val="center"/>
        <w:rPr>
          <w:rFonts w:ascii="Times New Roman" w:hAnsi="Times New Roman" w:cs="Times New Roman"/>
          <w:b/>
          <w:sz w:val="24"/>
          <w:szCs w:val="24"/>
        </w:rPr>
      </w:pPr>
      <w:r w:rsidRPr="0078567A">
        <w:rPr>
          <w:rFonts w:ascii="Times New Roman" w:hAnsi="Times New Roman" w:cs="Times New Roman"/>
          <w:b/>
          <w:sz w:val="24"/>
          <w:szCs w:val="24"/>
        </w:rPr>
        <w:t>6. Критерии оценки и порядок оформления конкурсных работ</w:t>
      </w:r>
    </w:p>
    <w:p w:rsidR="00DB2FF2" w:rsidRPr="0078567A" w:rsidRDefault="00DB2FF2" w:rsidP="005D1E47">
      <w:pPr>
        <w:spacing w:after="0" w:line="276" w:lineRule="auto"/>
        <w:ind w:firstLine="680"/>
        <w:jc w:val="both"/>
        <w:rPr>
          <w:rFonts w:ascii="Times New Roman" w:hAnsi="Times New Roman" w:cs="Times New Roman"/>
          <w:sz w:val="24"/>
          <w:szCs w:val="24"/>
        </w:rPr>
      </w:pPr>
      <w:r w:rsidRPr="0078567A">
        <w:rPr>
          <w:rFonts w:ascii="Times New Roman" w:hAnsi="Times New Roman" w:cs="Times New Roman"/>
          <w:sz w:val="24"/>
          <w:szCs w:val="24"/>
        </w:rPr>
        <w:t>6.1. Основными критериями оценки работ являются:</w:t>
      </w:r>
    </w:p>
    <w:p w:rsidR="00A564C0" w:rsidRPr="0078567A" w:rsidRDefault="00DB2FF2" w:rsidP="005D1E47">
      <w:pPr>
        <w:pStyle w:val="a3"/>
        <w:numPr>
          <w:ilvl w:val="0"/>
          <w:numId w:val="4"/>
        </w:numPr>
        <w:spacing w:after="0" w:line="276" w:lineRule="auto"/>
        <w:ind w:left="0" w:firstLine="680"/>
        <w:jc w:val="both"/>
        <w:rPr>
          <w:rFonts w:ascii="Times New Roman" w:hAnsi="Times New Roman" w:cs="Times New Roman"/>
          <w:sz w:val="24"/>
          <w:szCs w:val="24"/>
        </w:rPr>
      </w:pPr>
      <w:r w:rsidRPr="0078567A">
        <w:rPr>
          <w:rFonts w:ascii="Times New Roman" w:hAnsi="Times New Roman" w:cs="Times New Roman"/>
          <w:sz w:val="24"/>
          <w:szCs w:val="24"/>
        </w:rPr>
        <w:t>соответствие содержания работ заявленным целям и задачам Конкурса;</w:t>
      </w:r>
    </w:p>
    <w:p w:rsidR="00A564C0" w:rsidRPr="0078567A" w:rsidRDefault="00DB2FF2" w:rsidP="005D1E47">
      <w:pPr>
        <w:pStyle w:val="a3"/>
        <w:numPr>
          <w:ilvl w:val="0"/>
          <w:numId w:val="4"/>
        </w:numPr>
        <w:spacing w:after="0" w:line="276" w:lineRule="auto"/>
        <w:ind w:left="0" w:firstLine="680"/>
        <w:jc w:val="both"/>
        <w:rPr>
          <w:rFonts w:ascii="Times New Roman" w:hAnsi="Times New Roman" w:cs="Times New Roman"/>
          <w:sz w:val="24"/>
          <w:szCs w:val="24"/>
        </w:rPr>
      </w:pPr>
      <w:r w:rsidRPr="0078567A">
        <w:rPr>
          <w:rFonts w:ascii="Times New Roman" w:hAnsi="Times New Roman" w:cs="Times New Roman"/>
          <w:sz w:val="24"/>
          <w:szCs w:val="24"/>
        </w:rPr>
        <w:lastRenderedPageBreak/>
        <w:t>новизна авторских курсов, программ, учебно-методических пособий и других материалов по вопросам духовно-нравственного, гражданско-патриотического воспитания и просвещения детей и молодежи;</w:t>
      </w:r>
    </w:p>
    <w:p w:rsidR="00A564C0" w:rsidRPr="0078567A" w:rsidRDefault="00DB2FF2" w:rsidP="005D1E47">
      <w:pPr>
        <w:pStyle w:val="a3"/>
        <w:numPr>
          <w:ilvl w:val="0"/>
          <w:numId w:val="4"/>
        </w:numPr>
        <w:spacing w:after="0" w:line="276" w:lineRule="auto"/>
        <w:ind w:left="0" w:firstLine="680"/>
        <w:jc w:val="both"/>
        <w:rPr>
          <w:rFonts w:ascii="Times New Roman" w:hAnsi="Times New Roman" w:cs="Times New Roman"/>
          <w:sz w:val="24"/>
          <w:szCs w:val="24"/>
        </w:rPr>
      </w:pPr>
      <w:r w:rsidRPr="0078567A">
        <w:rPr>
          <w:rFonts w:ascii="Times New Roman" w:hAnsi="Times New Roman" w:cs="Times New Roman"/>
          <w:sz w:val="24"/>
          <w:szCs w:val="24"/>
        </w:rPr>
        <w:t>актуальность работы по вопросам духовно-нравственного и гражданско-патриотического воспитания детей и молодежи;</w:t>
      </w:r>
    </w:p>
    <w:p w:rsidR="00DB2FF2" w:rsidRPr="0078567A" w:rsidRDefault="00DB2FF2" w:rsidP="005D1E47">
      <w:pPr>
        <w:pStyle w:val="a3"/>
        <w:numPr>
          <w:ilvl w:val="0"/>
          <w:numId w:val="4"/>
        </w:numPr>
        <w:spacing w:after="0" w:line="276" w:lineRule="auto"/>
        <w:ind w:left="0" w:firstLine="680"/>
        <w:jc w:val="both"/>
        <w:rPr>
          <w:rFonts w:ascii="Times New Roman" w:hAnsi="Times New Roman" w:cs="Times New Roman"/>
          <w:sz w:val="24"/>
          <w:szCs w:val="24"/>
        </w:rPr>
      </w:pPr>
      <w:r w:rsidRPr="0078567A">
        <w:rPr>
          <w:rFonts w:ascii="Times New Roman" w:hAnsi="Times New Roman" w:cs="Times New Roman"/>
          <w:sz w:val="24"/>
          <w:szCs w:val="24"/>
        </w:rPr>
        <w:t>степень подготовленности авторских работ к возможному тиражированию и внедрению в педагогическую практику.</w:t>
      </w:r>
    </w:p>
    <w:p w:rsidR="00A564C0" w:rsidRPr="0078567A" w:rsidRDefault="00A564C0" w:rsidP="005D1E47">
      <w:pPr>
        <w:pStyle w:val="a3"/>
        <w:spacing w:after="0" w:line="276" w:lineRule="auto"/>
        <w:ind w:left="680"/>
        <w:jc w:val="both"/>
        <w:rPr>
          <w:rFonts w:ascii="Times New Roman" w:hAnsi="Times New Roman" w:cs="Times New Roman"/>
          <w:sz w:val="24"/>
          <w:szCs w:val="24"/>
        </w:rPr>
      </w:pPr>
    </w:p>
    <w:p w:rsidR="00DB2FF2" w:rsidRPr="0078567A" w:rsidRDefault="00DB2FF2" w:rsidP="005D1E47">
      <w:pPr>
        <w:spacing w:after="0" w:line="276" w:lineRule="auto"/>
        <w:ind w:firstLine="680"/>
        <w:jc w:val="both"/>
        <w:rPr>
          <w:rFonts w:ascii="Times New Roman" w:hAnsi="Times New Roman" w:cs="Times New Roman"/>
          <w:sz w:val="24"/>
          <w:szCs w:val="24"/>
        </w:rPr>
      </w:pPr>
      <w:r w:rsidRPr="0078567A">
        <w:rPr>
          <w:rFonts w:ascii="Times New Roman" w:hAnsi="Times New Roman" w:cs="Times New Roman"/>
          <w:sz w:val="24"/>
          <w:szCs w:val="24"/>
        </w:rPr>
        <w:tab/>
        <w:t>6.2. Порядок оформления работ.</w:t>
      </w:r>
    </w:p>
    <w:p w:rsidR="00DB2FF2" w:rsidRPr="0078567A" w:rsidRDefault="00A564C0" w:rsidP="005D1E47">
      <w:pPr>
        <w:spacing w:after="0" w:line="276" w:lineRule="auto"/>
        <w:ind w:firstLine="680"/>
        <w:jc w:val="both"/>
        <w:rPr>
          <w:rFonts w:ascii="Times New Roman" w:hAnsi="Times New Roman" w:cs="Times New Roman"/>
          <w:sz w:val="24"/>
          <w:szCs w:val="24"/>
        </w:rPr>
      </w:pPr>
      <w:r w:rsidRPr="0078567A">
        <w:rPr>
          <w:rFonts w:ascii="Times New Roman" w:hAnsi="Times New Roman" w:cs="Times New Roman"/>
          <w:sz w:val="24"/>
          <w:szCs w:val="24"/>
        </w:rPr>
        <w:t xml:space="preserve">Для участия в муниципальном </w:t>
      </w:r>
      <w:r w:rsidR="00DB2FF2" w:rsidRPr="0078567A">
        <w:rPr>
          <w:rFonts w:ascii="Times New Roman" w:hAnsi="Times New Roman" w:cs="Times New Roman"/>
          <w:sz w:val="24"/>
          <w:szCs w:val="24"/>
        </w:rPr>
        <w:t>этапе Конкурса претенденты направляют в адрес оргкомитета материалы, представляемые на Конкурс (авторские курсы, исследования, научные и методические разработки, публикации, сайты, фото-, видео- и аудиоматериалы и т.п.) (Приложение 2), а также следующие документы:</w:t>
      </w:r>
    </w:p>
    <w:p w:rsidR="00DB2FF2" w:rsidRPr="0078567A" w:rsidRDefault="00DB2FF2" w:rsidP="005D1E47">
      <w:pPr>
        <w:spacing w:after="0" w:line="276" w:lineRule="auto"/>
        <w:ind w:firstLine="680"/>
        <w:jc w:val="both"/>
        <w:rPr>
          <w:rFonts w:ascii="Times New Roman" w:hAnsi="Times New Roman" w:cs="Times New Roman"/>
          <w:sz w:val="24"/>
          <w:szCs w:val="24"/>
        </w:rPr>
      </w:pPr>
      <w:r w:rsidRPr="0078567A">
        <w:rPr>
          <w:rFonts w:ascii="Times New Roman" w:hAnsi="Times New Roman" w:cs="Times New Roman"/>
          <w:sz w:val="24"/>
          <w:szCs w:val="24"/>
        </w:rPr>
        <w:t>1)</w:t>
      </w:r>
      <w:r w:rsidRPr="0078567A">
        <w:rPr>
          <w:rFonts w:ascii="Times New Roman" w:hAnsi="Times New Roman" w:cs="Times New Roman"/>
          <w:sz w:val="24"/>
          <w:szCs w:val="24"/>
        </w:rPr>
        <w:tab/>
        <w:t xml:space="preserve">заявку на </w:t>
      </w:r>
      <w:r w:rsidR="00247319" w:rsidRPr="0078567A">
        <w:rPr>
          <w:rFonts w:ascii="Times New Roman" w:hAnsi="Times New Roman" w:cs="Times New Roman"/>
          <w:sz w:val="24"/>
          <w:szCs w:val="24"/>
        </w:rPr>
        <w:t>участие в Конкурсе (Приложение 3</w:t>
      </w:r>
      <w:r w:rsidRPr="0078567A">
        <w:rPr>
          <w:rFonts w:ascii="Times New Roman" w:hAnsi="Times New Roman" w:cs="Times New Roman"/>
          <w:sz w:val="24"/>
          <w:szCs w:val="24"/>
        </w:rPr>
        <w:t>);</w:t>
      </w:r>
    </w:p>
    <w:p w:rsidR="00DB2FF2" w:rsidRPr="0078567A" w:rsidRDefault="00DB2FF2" w:rsidP="005D1E47">
      <w:pPr>
        <w:spacing w:after="0" w:line="276" w:lineRule="auto"/>
        <w:ind w:firstLine="680"/>
        <w:jc w:val="both"/>
        <w:rPr>
          <w:rFonts w:ascii="Times New Roman" w:hAnsi="Times New Roman" w:cs="Times New Roman"/>
          <w:sz w:val="24"/>
          <w:szCs w:val="24"/>
        </w:rPr>
      </w:pPr>
      <w:r w:rsidRPr="0078567A">
        <w:rPr>
          <w:rFonts w:ascii="Times New Roman" w:hAnsi="Times New Roman" w:cs="Times New Roman"/>
          <w:sz w:val="24"/>
          <w:szCs w:val="24"/>
        </w:rPr>
        <w:t>2)</w:t>
      </w:r>
      <w:r w:rsidRPr="0078567A">
        <w:rPr>
          <w:rFonts w:ascii="Times New Roman" w:hAnsi="Times New Roman" w:cs="Times New Roman"/>
          <w:sz w:val="24"/>
          <w:szCs w:val="24"/>
        </w:rPr>
        <w:tab/>
        <w:t>анкету участника Конкурса (в случае коллективной заявки анкеты заполняются всеми ч</w:t>
      </w:r>
      <w:r w:rsidR="00247319" w:rsidRPr="0078567A">
        <w:rPr>
          <w:rFonts w:ascii="Times New Roman" w:hAnsi="Times New Roman" w:cs="Times New Roman"/>
          <w:sz w:val="24"/>
          <w:szCs w:val="24"/>
        </w:rPr>
        <w:t>ленами коллектива) (Приложение 4</w:t>
      </w:r>
      <w:r w:rsidRPr="0078567A">
        <w:rPr>
          <w:rFonts w:ascii="Times New Roman" w:hAnsi="Times New Roman" w:cs="Times New Roman"/>
          <w:sz w:val="24"/>
          <w:szCs w:val="24"/>
        </w:rPr>
        <w:t>);</w:t>
      </w:r>
    </w:p>
    <w:p w:rsidR="00DB2FF2" w:rsidRPr="0078567A" w:rsidRDefault="00DB2FF2" w:rsidP="005D1E47">
      <w:pPr>
        <w:spacing w:after="0" w:line="276" w:lineRule="auto"/>
        <w:ind w:firstLine="680"/>
        <w:jc w:val="both"/>
        <w:rPr>
          <w:rFonts w:ascii="Times New Roman" w:hAnsi="Times New Roman" w:cs="Times New Roman"/>
          <w:sz w:val="24"/>
          <w:szCs w:val="24"/>
        </w:rPr>
      </w:pPr>
      <w:r w:rsidRPr="0078567A">
        <w:rPr>
          <w:rFonts w:ascii="Times New Roman" w:hAnsi="Times New Roman" w:cs="Times New Roman"/>
          <w:sz w:val="24"/>
          <w:szCs w:val="24"/>
        </w:rPr>
        <w:t>3)</w:t>
      </w:r>
      <w:r w:rsidRPr="0078567A">
        <w:rPr>
          <w:rFonts w:ascii="Times New Roman" w:hAnsi="Times New Roman" w:cs="Times New Roman"/>
          <w:sz w:val="24"/>
          <w:szCs w:val="24"/>
        </w:rPr>
        <w:tab/>
        <w:t>краткую аннотацию работы (не более 100</w:t>
      </w:r>
      <w:r w:rsidR="00247319" w:rsidRPr="0078567A">
        <w:rPr>
          <w:rFonts w:ascii="Times New Roman" w:hAnsi="Times New Roman" w:cs="Times New Roman"/>
          <w:sz w:val="24"/>
          <w:szCs w:val="24"/>
        </w:rPr>
        <w:t>0 печатных знаков) (Приложение 5</w:t>
      </w:r>
      <w:r w:rsidRPr="0078567A">
        <w:rPr>
          <w:rFonts w:ascii="Times New Roman" w:hAnsi="Times New Roman" w:cs="Times New Roman"/>
          <w:sz w:val="24"/>
          <w:szCs w:val="24"/>
        </w:rPr>
        <w:t>);</w:t>
      </w:r>
    </w:p>
    <w:p w:rsidR="00DB2FF2" w:rsidRPr="0078567A" w:rsidRDefault="00DB2FF2" w:rsidP="005D1E47">
      <w:pPr>
        <w:spacing w:after="0" w:line="276" w:lineRule="auto"/>
        <w:ind w:firstLine="680"/>
        <w:jc w:val="both"/>
        <w:rPr>
          <w:rFonts w:ascii="Times New Roman" w:hAnsi="Times New Roman" w:cs="Times New Roman"/>
          <w:sz w:val="24"/>
          <w:szCs w:val="24"/>
        </w:rPr>
      </w:pPr>
      <w:r w:rsidRPr="0078567A">
        <w:rPr>
          <w:rFonts w:ascii="Times New Roman" w:hAnsi="Times New Roman" w:cs="Times New Roman"/>
          <w:sz w:val="24"/>
          <w:szCs w:val="24"/>
        </w:rPr>
        <w:t>4)</w:t>
      </w:r>
      <w:r w:rsidRPr="0078567A">
        <w:rPr>
          <w:rFonts w:ascii="Times New Roman" w:hAnsi="Times New Roman" w:cs="Times New Roman"/>
          <w:sz w:val="24"/>
          <w:szCs w:val="24"/>
        </w:rPr>
        <w:tab/>
        <w:t>рекомендательные письма, экспертные заключения, отзывы специалистов, подтверждения о практической реализации (внедрении) разработок и т.п. (по желанию претендента);</w:t>
      </w:r>
    </w:p>
    <w:p w:rsidR="00DB2FF2" w:rsidRPr="0078567A" w:rsidRDefault="00DB2FF2" w:rsidP="005D1E47">
      <w:pPr>
        <w:spacing w:after="0" w:line="276" w:lineRule="auto"/>
        <w:ind w:firstLine="680"/>
        <w:jc w:val="both"/>
        <w:rPr>
          <w:rFonts w:ascii="Times New Roman" w:hAnsi="Times New Roman" w:cs="Times New Roman"/>
          <w:sz w:val="24"/>
          <w:szCs w:val="24"/>
        </w:rPr>
      </w:pPr>
      <w:r w:rsidRPr="0078567A">
        <w:rPr>
          <w:rFonts w:ascii="Times New Roman" w:hAnsi="Times New Roman" w:cs="Times New Roman"/>
          <w:sz w:val="24"/>
          <w:szCs w:val="24"/>
        </w:rPr>
        <w:t>Заявка, анкета и аннотация подписываются лично претендентом на участие в Конкурсе (в случае коллективной заявки - всеми членами коллектива).</w:t>
      </w:r>
    </w:p>
    <w:p w:rsidR="00DB2FF2" w:rsidRPr="0078567A" w:rsidRDefault="00DB2FF2" w:rsidP="005D1E47">
      <w:pPr>
        <w:spacing w:after="0" w:line="276" w:lineRule="auto"/>
        <w:ind w:firstLine="680"/>
        <w:jc w:val="both"/>
        <w:rPr>
          <w:rFonts w:ascii="Times New Roman" w:hAnsi="Times New Roman" w:cs="Times New Roman"/>
          <w:sz w:val="24"/>
          <w:szCs w:val="24"/>
        </w:rPr>
      </w:pPr>
      <w:r w:rsidRPr="0078567A">
        <w:rPr>
          <w:rFonts w:ascii="Times New Roman" w:hAnsi="Times New Roman" w:cs="Times New Roman"/>
          <w:sz w:val="24"/>
          <w:szCs w:val="24"/>
        </w:rPr>
        <w:t>Материалы представляются в печатном виде  и</w:t>
      </w:r>
      <w:r w:rsidR="0078567A">
        <w:rPr>
          <w:rFonts w:ascii="Times New Roman" w:hAnsi="Times New Roman" w:cs="Times New Roman"/>
          <w:sz w:val="24"/>
          <w:szCs w:val="24"/>
        </w:rPr>
        <w:t>ли</w:t>
      </w:r>
      <w:r w:rsidRPr="0078567A">
        <w:rPr>
          <w:rFonts w:ascii="Times New Roman" w:hAnsi="Times New Roman" w:cs="Times New Roman"/>
          <w:sz w:val="24"/>
          <w:szCs w:val="24"/>
        </w:rPr>
        <w:t xml:space="preserve"> в электронном виде на </w:t>
      </w:r>
      <w:r w:rsidR="0078567A">
        <w:rPr>
          <w:rFonts w:ascii="Times New Roman" w:hAnsi="Times New Roman" w:cs="Times New Roman"/>
          <w:sz w:val="24"/>
          <w:szCs w:val="24"/>
        </w:rPr>
        <w:t xml:space="preserve"> </w:t>
      </w:r>
      <w:hyperlink r:id="rId7" w:history="1">
        <w:r w:rsidR="00A564C0" w:rsidRPr="0078567A">
          <w:rPr>
            <w:rStyle w:val="a4"/>
            <w:rFonts w:ascii="Times New Roman" w:hAnsi="Times New Roman" w:cs="Times New Roman"/>
            <w:sz w:val="24"/>
            <w:szCs w:val="24"/>
          </w:rPr>
          <w:t>an.polyukhova@yandex.ru</w:t>
        </w:r>
      </w:hyperlink>
      <w:r w:rsidR="0078567A">
        <w:rPr>
          <w:rFonts w:ascii="Times New Roman" w:hAnsi="Times New Roman" w:cs="Times New Roman"/>
          <w:sz w:val="24"/>
          <w:szCs w:val="24"/>
        </w:rPr>
        <w:t xml:space="preserve"> </w:t>
      </w:r>
      <w:r w:rsidRPr="0078567A">
        <w:rPr>
          <w:rFonts w:ascii="Times New Roman" w:hAnsi="Times New Roman" w:cs="Times New Roman"/>
          <w:sz w:val="24"/>
          <w:szCs w:val="24"/>
        </w:rPr>
        <w:t>(требования к оформлению работ, представляемых на Ко</w:t>
      </w:r>
      <w:r w:rsidR="00247319" w:rsidRPr="0078567A">
        <w:rPr>
          <w:rFonts w:ascii="Times New Roman" w:hAnsi="Times New Roman" w:cs="Times New Roman"/>
          <w:sz w:val="24"/>
          <w:szCs w:val="24"/>
        </w:rPr>
        <w:t>нкурс, содержатся в Приложении 6</w:t>
      </w:r>
      <w:r w:rsidRPr="0078567A">
        <w:rPr>
          <w:rFonts w:ascii="Times New Roman" w:hAnsi="Times New Roman" w:cs="Times New Roman"/>
          <w:sz w:val="24"/>
          <w:szCs w:val="24"/>
        </w:rPr>
        <w:t xml:space="preserve">). </w:t>
      </w:r>
    </w:p>
    <w:p w:rsidR="00DB2FF2" w:rsidRPr="0078567A" w:rsidRDefault="00DB2FF2" w:rsidP="005D1E47">
      <w:pPr>
        <w:spacing w:after="0" w:line="276" w:lineRule="auto"/>
        <w:ind w:firstLine="680"/>
        <w:jc w:val="both"/>
        <w:rPr>
          <w:rFonts w:ascii="Times New Roman" w:hAnsi="Times New Roman" w:cs="Times New Roman"/>
          <w:sz w:val="24"/>
          <w:szCs w:val="24"/>
        </w:rPr>
      </w:pPr>
      <w:r w:rsidRPr="0078567A">
        <w:rPr>
          <w:rFonts w:ascii="Times New Roman" w:hAnsi="Times New Roman" w:cs="Times New Roman"/>
          <w:sz w:val="24"/>
          <w:szCs w:val="24"/>
        </w:rPr>
        <w:t>Работы, поданные на Конкурс, не рецензируются и не возвращаются. Оргкомитет и конкурсная комиссия не вступают в переписку с авторами работ.</w:t>
      </w:r>
    </w:p>
    <w:p w:rsidR="00A564C0" w:rsidRPr="0078567A" w:rsidRDefault="00A564C0" w:rsidP="005D1E47">
      <w:pPr>
        <w:spacing w:after="0" w:line="276" w:lineRule="auto"/>
        <w:ind w:firstLine="680"/>
        <w:jc w:val="both"/>
        <w:rPr>
          <w:rFonts w:ascii="Times New Roman" w:hAnsi="Times New Roman" w:cs="Times New Roman"/>
          <w:sz w:val="24"/>
          <w:szCs w:val="24"/>
        </w:rPr>
      </w:pPr>
    </w:p>
    <w:p w:rsidR="00DB2FF2" w:rsidRPr="0078567A" w:rsidRDefault="00DB2FF2" w:rsidP="005D1E47">
      <w:pPr>
        <w:spacing w:after="0" w:line="276" w:lineRule="auto"/>
        <w:ind w:firstLine="680"/>
        <w:jc w:val="center"/>
        <w:rPr>
          <w:rFonts w:ascii="Times New Roman" w:hAnsi="Times New Roman" w:cs="Times New Roman"/>
          <w:b/>
          <w:sz w:val="24"/>
          <w:szCs w:val="24"/>
        </w:rPr>
      </w:pPr>
      <w:r w:rsidRPr="0078567A">
        <w:rPr>
          <w:rFonts w:ascii="Times New Roman" w:hAnsi="Times New Roman" w:cs="Times New Roman"/>
          <w:b/>
          <w:sz w:val="24"/>
          <w:szCs w:val="24"/>
        </w:rPr>
        <w:t>7. Условия проведения Конкурса</w:t>
      </w:r>
    </w:p>
    <w:p w:rsidR="00DB2FF2" w:rsidRPr="0078567A" w:rsidRDefault="00DB2FF2" w:rsidP="005D1E47">
      <w:pPr>
        <w:spacing w:after="0" w:line="276" w:lineRule="auto"/>
        <w:ind w:firstLine="680"/>
        <w:jc w:val="both"/>
        <w:rPr>
          <w:rFonts w:ascii="Times New Roman" w:hAnsi="Times New Roman" w:cs="Times New Roman"/>
          <w:sz w:val="24"/>
          <w:szCs w:val="24"/>
        </w:rPr>
      </w:pPr>
      <w:r w:rsidRPr="0078567A">
        <w:rPr>
          <w:rFonts w:ascii="Times New Roman" w:hAnsi="Times New Roman" w:cs="Times New Roman"/>
          <w:sz w:val="24"/>
          <w:szCs w:val="24"/>
        </w:rPr>
        <w:t>7.1. Представление материалов на Конкурс рассматривается как согласие их авторов на открытую публикацию с обязательным указанием авторства.</w:t>
      </w:r>
    </w:p>
    <w:p w:rsidR="00DB2FF2" w:rsidRPr="0078567A" w:rsidRDefault="00DB2FF2" w:rsidP="005D1E47">
      <w:pPr>
        <w:spacing w:after="0" w:line="276" w:lineRule="auto"/>
        <w:ind w:firstLine="680"/>
        <w:jc w:val="both"/>
        <w:rPr>
          <w:rFonts w:ascii="Times New Roman" w:hAnsi="Times New Roman" w:cs="Times New Roman"/>
          <w:sz w:val="24"/>
          <w:szCs w:val="24"/>
        </w:rPr>
      </w:pPr>
      <w:r w:rsidRPr="0078567A">
        <w:rPr>
          <w:rFonts w:ascii="Times New Roman" w:hAnsi="Times New Roman" w:cs="Times New Roman"/>
          <w:sz w:val="24"/>
          <w:szCs w:val="24"/>
        </w:rPr>
        <w:t xml:space="preserve"> информационных, научных, учебных или культурных целях), использовать данные материалы путем репродуцирования.</w:t>
      </w:r>
    </w:p>
    <w:p w:rsidR="00DB2FF2" w:rsidRPr="0078567A" w:rsidRDefault="00DB2FF2" w:rsidP="005D1E47">
      <w:pPr>
        <w:spacing w:after="0" w:line="276" w:lineRule="auto"/>
        <w:ind w:firstLine="680"/>
        <w:jc w:val="both"/>
        <w:rPr>
          <w:rFonts w:ascii="Times New Roman" w:hAnsi="Times New Roman" w:cs="Times New Roman"/>
          <w:sz w:val="24"/>
          <w:szCs w:val="24"/>
        </w:rPr>
      </w:pPr>
      <w:r w:rsidRPr="0078567A">
        <w:rPr>
          <w:rFonts w:ascii="Times New Roman" w:hAnsi="Times New Roman" w:cs="Times New Roman"/>
          <w:sz w:val="24"/>
          <w:szCs w:val="24"/>
        </w:rPr>
        <w:t>7.3.</w:t>
      </w:r>
      <w:r w:rsidRPr="0078567A">
        <w:rPr>
          <w:rFonts w:ascii="Times New Roman" w:hAnsi="Times New Roman" w:cs="Times New Roman"/>
          <w:sz w:val="24"/>
          <w:szCs w:val="24"/>
        </w:rPr>
        <w:tab/>
        <w:t>Представление материалов на Конкурс является согласием авторов на их использование путем воспроизведения, распространения, публичного показа, практической реализации, сообщения в эфир, доведения до всеобщего сведения без выплат вознаграждения. При этом заключения отдельных договоров не требуется.</w:t>
      </w:r>
    </w:p>
    <w:p w:rsidR="00DB2FF2" w:rsidRPr="0078567A" w:rsidRDefault="00DB2FF2" w:rsidP="005D1E47">
      <w:pPr>
        <w:spacing w:after="0" w:line="276" w:lineRule="auto"/>
        <w:ind w:firstLine="680"/>
        <w:jc w:val="both"/>
        <w:rPr>
          <w:rFonts w:ascii="Times New Roman" w:hAnsi="Times New Roman" w:cs="Times New Roman"/>
          <w:sz w:val="24"/>
          <w:szCs w:val="24"/>
        </w:rPr>
      </w:pPr>
      <w:r w:rsidRPr="0078567A">
        <w:rPr>
          <w:rFonts w:ascii="Times New Roman" w:hAnsi="Times New Roman" w:cs="Times New Roman"/>
          <w:sz w:val="24"/>
          <w:szCs w:val="24"/>
        </w:rPr>
        <w:t>7.4.</w:t>
      </w:r>
      <w:r w:rsidRPr="0078567A">
        <w:rPr>
          <w:rFonts w:ascii="Times New Roman" w:hAnsi="Times New Roman" w:cs="Times New Roman"/>
          <w:sz w:val="24"/>
          <w:szCs w:val="24"/>
        </w:rPr>
        <w:tab/>
        <w:t>Права авторов на имя, на неприкосновенность материалов и их защиту от искажений сохраняются за авторами в полном объеме.</w:t>
      </w:r>
    </w:p>
    <w:p w:rsidR="00DB2FF2" w:rsidRPr="0078567A" w:rsidRDefault="00DB2FF2" w:rsidP="005D1E47">
      <w:pPr>
        <w:spacing w:after="0" w:line="276" w:lineRule="auto"/>
        <w:ind w:firstLine="680"/>
        <w:jc w:val="both"/>
        <w:rPr>
          <w:rFonts w:ascii="Times New Roman" w:hAnsi="Times New Roman" w:cs="Times New Roman"/>
          <w:sz w:val="24"/>
          <w:szCs w:val="24"/>
        </w:rPr>
      </w:pPr>
      <w:r w:rsidRPr="0078567A">
        <w:rPr>
          <w:rFonts w:ascii="Times New Roman" w:hAnsi="Times New Roman" w:cs="Times New Roman"/>
          <w:sz w:val="24"/>
          <w:szCs w:val="24"/>
        </w:rPr>
        <w:t>7.5.</w:t>
      </w:r>
      <w:r w:rsidRPr="0078567A">
        <w:rPr>
          <w:rFonts w:ascii="Times New Roman" w:hAnsi="Times New Roman" w:cs="Times New Roman"/>
          <w:sz w:val="24"/>
          <w:szCs w:val="24"/>
        </w:rPr>
        <w:tab/>
        <w:t>Представление материалов на Конкурс рассматривается как согласие их авторов с правилами Конкурса, описанными в настоящем Положении.</w:t>
      </w:r>
    </w:p>
    <w:p w:rsidR="00DB2FF2" w:rsidRPr="0078567A" w:rsidRDefault="00DB2FF2" w:rsidP="005D1E47">
      <w:pPr>
        <w:spacing w:after="0" w:line="276" w:lineRule="auto"/>
        <w:ind w:firstLine="680"/>
        <w:jc w:val="both"/>
        <w:rPr>
          <w:rFonts w:ascii="Times New Roman" w:hAnsi="Times New Roman" w:cs="Times New Roman"/>
          <w:sz w:val="24"/>
          <w:szCs w:val="24"/>
        </w:rPr>
      </w:pPr>
      <w:r w:rsidRPr="0078567A">
        <w:rPr>
          <w:rFonts w:ascii="Times New Roman" w:hAnsi="Times New Roman" w:cs="Times New Roman"/>
          <w:sz w:val="24"/>
          <w:szCs w:val="24"/>
        </w:rPr>
        <w:t>7.6.</w:t>
      </w:r>
      <w:r w:rsidRPr="0078567A">
        <w:rPr>
          <w:rFonts w:ascii="Times New Roman" w:hAnsi="Times New Roman" w:cs="Times New Roman"/>
          <w:sz w:val="24"/>
          <w:szCs w:val="24"/>
        </w:rPr>
        <w:tab/>
        <w:t>Выплата авторских гонораров в любой форме не предусмотрена.</w:t>
      </w:r>
    </w:p>
    <w:p w:rsidR="00A564C0" w:rsidRPr="0078567A" w:rsidRDefault="00A564C0" w:rsidP="005D1E47">
      <w:pPr>
        <w:spacing w:after="0" w:line="276" w:lineRule="auto"/>
        <w:ind w:firstLine="680"/>
        <w:jc w:val="both"/>
        <w:rPr>
          <w:rFonts w:ascii="Times New Roman" w:hAnsi="Times New Roman" w:cs="Times New Roman"/>
          <w:sz w:val="24"/>
          <w:szCs w:val="24"/>
        </w:rPr>
      </w:pPr>
    </w:p>
    <w:p w:rsidR="00DB2FF2" w:rsidRPr="0078567A" w:rsidRDefault="00DB2FF2" w:rsidP="005D1E47">
      <w:pPr>
        <w:spacing w:after="0" w:line="276" w:lineRule="auto"/>
        <w:ind w:firstLine="680"/>
        <w:jc w:val="center"/>
        <w:rPr>
          <w:rFonts w:ascii="Times New Roman" w:hAnsi="Times New Roman" w:cs="Times New Roman"/>
          <w:b/>
          <w:sz w:val="24"/>
          <w:szCs w:val="24"/>
        </w:rPr>
      </w:pPr>
      <w:r w:rsidRPr="0078567A">
        <w:rPr>
          <w:rFonts w:ascii="Times New Roman" w:hAnsi="Times New Roman" w:cs="Times New Roman"/>
          <w:b/>
          <w:sz w:val="24"/>
          <w:szCs w:val="24"/>
        </w:rPr>
        <w:t>8. Подведение итогов и награждение победителей Конкурса</w:t>
      </w:r>
    </w:p>
    <w:p w:rsidR="00DB2FF2" w:rsidRPr="0078567A" w:rsidRDefault="00A564C0" w:rsidP="005D1E47">
      <w:pPr>
        <w:spacing w:after="0" w:line="276" w:lineRule="auto"/>
        <w:ind w:firstLine="680"/>
        <w:jc w:val="both"/>
        <w:rPr>
          <w:rFonts w:ascii="Times New Roman" w:hAnsi="Times New Roman" w:cs="Times New Roman"/>
          <w:sz w:val="24"/>
          <w:szCs w:val="24"/>
        </w:rPr>
      </w:pPr>
      <w:r w:rsidRPr="0078567A">
        <w:rPr>
          <w:rFonts w:ascii="Times New Roman" w:hAnsi="Times New Roman" w:cs="Times New Roman"/>
          <w:sz w:val="24"/>
          <w:szCs w:val="24"/>
        </w:rPr>
        <w:t>8.1.</w:t>
      </w:r>
      <w:r w:rsidRPr="0078567A">
        <w:rPr>
          <w:rFonts w:ascii="Times New Roman" w:hAnsi="Times New Roman" w:cs="Times New Roman"/>
          <w:sz w:val="24"/>
          <w:szCs w:val="24"/>
        </w:rPr>
        <w:tab/>
        <w:t>На муниципальном этапе</w:t>
      </w:r>
      <w:r w:rsidR="00DB2FF2" w:rsidRPr="0078567A">
        <w:rPr>
          <w:rFonts w:ascii="Times New Roman" w:hAnsi="Times New Roman" w:cs="Times New Roman"/>
          <w:sz w:val="24"/>
          <w:szCs w:val="24"/>
        </w:rPr>
        <w:t xml:space="preserve"> Конкурса общее количество призовых </w:t>
      </w:r>
      <w:r w:rsidRPr="0078567A">
        <w:rPr>
          <w:rFonts w:ascii="Times New Roman" w:hAnsi="Times New Roman" w:cs="Times New Roman"/>
          <w:sz w:val="24"/>
          <w:szCs w:val="24"/>
        </w:rPr>
        <w:t>мест в четырех номинациях в 202</w:t>
      </w:r>
      <w:r w:rsidR="00A3740D">
        <w:rPr>
          <w:rFonts w:ascii="Times New Roman" w:hAnsi="Times New Roman" w:cs="Times New Roman"/>
          <w:sz w:val="24"/>
          <w:szCs w:val="24"/>
        </w:rPr>
        <w:t>4</w:t>
      </w:r>
      <w:r w:rsidR="0078567A">
        <w:rPr>
          <w:rFonts w:ascii="Times New Roman" w:hAnsi="Times New Roman" w:cs="Times New Roman"/>
          <w:sz w:val="24"/>
          <w:szCs w:val="24"/>
        </w:rPr>
        <w:t xml:space="preserve"> </w:t>
      </w:r>
      <w:r w:rsidR="00DB2FF2" w:rsidRPr="0078567A">
        <w:rPr>
          <w:rFonts w:ascii="Times New Roman" w:hAnsi="Times New Roman" w:cs="Times New Roman"/>
          <w:sz w:val="24"/>
          <w:szCs w:val="24"/>
        </w:rPr>
        <w:t xml:space="preserve"> году – 5 (пять) (см. Приложение</w:t>
      </w:r>
      <w:r w:rsidR="00247319" w:rsidRPr="0078567A">
        <w:rPr>
          <w:rFonts w:ascii="Times New Roman" w:hAnsi="Times New Roman" w:cs="Times New Roman"/>
          <w:sz w:val="24"/>
          <w:szCs w:val="24"/>
        </w:rPr>
        <w:t xml:space="preserve"> 7</w:t>
      </w:r>
      <w:r w:rsidR="00DB2FF2" w:rsidRPr="0078567A">
        <w:rPr>
          <w:rFonts w:ascii="Times New Roman" w:hAnsi="Times New Roman" w:cs="Times New Roman"/>
          <w:sz w:val="24"/>
          <w:szCs w:val="24"/>
        </w:rPr>
        <w:t xml:space="preserve"> Количество призовых мест). </w:t>
      </w:r>
    </w:p>
    <w:p w:rsidR="00DB2FF2" w:rsidRPr="0078567A" w:rsidRDefault="00DB2FF2" w:rsidP="005D1E47">
      <w:pPr>
        <w:spacing w:after="0" w:line="276" w:lineRule="auto"/>
        <w:ind w:firstLine="680"/>
        <w:jc w:val="both"/>
        <w:rPr>
          <w:rFonts w:ascii="Times New Roman" w:hAnsi="Times New Roman" w:cs="Times New Roman"/>
          <w:sz w:val="24"/>
          <w:szCs w:val="24"/>
        </w:rPr>
      </w:pPr>
      <w:r w:rsidRPr="0078567A">
        <w:rPr>
          <w:rFonts w:ascii="Times New Roman" w:hAnsi="Times New Roman" w:cs="Times New Roman"/>
          <w:sz w:val="24"/>
          <w:szCs w:val="24"/>
        </w:rPr>
        <w:lastRenderedPageBreak/>
        <w:t>По решению оргкомитета Конкурса они награждаются Дипломом лауреата и Грамотой победителя в номинации. Оргкомитет Конкурса имеет право не присуждать первое место.</w:t>
      </w:r>
    </w:p>
    <w:p w:rsidR="00A564C0" w:rsidRPr="0078567A" w:rsidRDefault="00DB2FF2" w:rsidP="005D1E47">
      <w:pPr>
        <w:spacing w:after="0" w:line="276" w:lineRule="auto"/>
        <w:ind w:firstLine="680"/>
        <w:jc w:val="both"/>
        <w:rPr>
          <w:rFonts w:ascii="Times New Roman" w:hAnsi="Times New Roman" w:cs="Times New Roman"/>
          <w:sz w:val="24"/>
          <w:szCs w:val="24"/>
        </w:rPr>
      </w:pPr>
      <w:r w:rsidRPr="0078567A">
        <w:rPr>
          <w:rFonts w:ascii="Times New Roman" w:hAnsi="Times New Roman" w:cs="Times New Roman"/>
          <w:sz w:val="24"/>
          <w:szCs w:val="24"/>
        </w:rPr>
        <w:t>8.2.</w:t>
      </w:r>
      <w:r w:rsidRPr="0078567A">
        <w:rPr>
          <w:rFonts w:ascii="Times New Roman" w:hAnsi="Times New Roman" w:cs="Times New Roman"/>
          <w:sz w:val="24"/>
          <w:szCs w:val="24"/>
        </w:rPr>
        <w:tab/>
        <w:t>Опр</w:t>
      </w:r>
      <w:r w:rsidR="00A564C0" w:rsidRPr="0078567A">
        <w:rPr>
          <w:rFonts w:ascii="Times New Roman" w:hAnsi="Times New Roman" w:cs="Times New Roman"/>
          <w:sz w:val="24"/>
          <w:szCs w:val="24"/>
        </w:rPr>
        <w:t>еделение Лауреатов муниципального</w:t>
      </w:r>
      <w:r w:rsidRPr="0078567A">
        <w:rPr>
          <w:rFonts w:ascii="Times New Roman" w:hAnsi="Times New Roman" w:cs="Times New Roman"/>
          <w:sz w:val="24"/>
          <w:szCs w:val="24"/>
        </w:rPr>
        <w:t xml:space="preserve"> этапа Конкурса и победителей в номинациях осуществляется </w:t>
      </w:r>
      <w:r w:rsidR="00A564C0" w:rsidRPr="0078567A">
        <w:rPr>
          <w:rFonts w:ascii="Times New Roman" w:hAnsi="Times New Roman" w:cs="Times New Roman"/>
          <w:sz w:val="24"/>
          <w:szCs w:val="24"/>
        </w:rPr>
        <w:t xml:space="preserve">до </w:t>
      </w:r>
      <w:r w:rsidR="005D1E47">
        <w:rPr>
          <w:rFonts w:ascii="Times New Roman" w:hAnsi="Times New Roman" w:cs="Times New Roman"/>
          <w:sz w:val="24"/>
          <w:szCs w:val="24"/>
        </w:rPr>
        <w:t>6</w:t>
      </w:r>
      <w:r w:rsidR="00A564C0" w:rsidRPr="0078567A">
        <w:rPr>
          <w:rFonts w:ascii="Times New Roman" w:hAnsi="Times New Roman" w:cs="Times New Roman"/>
          <w:sz w:val="24"/>
          <w:szCs w:val="24"/>
        </w:rPr>
        <w:t xml:space="preserve"> марта 202</w:t>
      </w:r>
      <w:r w:rsidR="00A3740D">
        <w:rPr>
          <w:rFonts w:ascii="Times New Roman" w:hAnsi="Times New Roman" w:cs="Times New Roman"/>
          <w:sz w:val="24"/>
          <w:szCs w:val="24"/>
        </w:rPr>
        <w:t>4</w:t>
      </w:r>
      <w:r w:rsidR="00A564C0" w:rsidRPr="0078567A">
        <w:rPr>
          <w:rFonts w:ascii="Times New Roman" w:hAnsi="Times New Roman" w:cs="Times New Roman"/>
          <w:sz w:val="24"/>
          <w:szCs w:val="24"/>
        </w:rPr>
        <w:t xml:space="preserve"> г. </w:t>
      </w:r>
    </w:p>
    <w:p w:rsidR="00DB2FF2" w:rsidRPr="0078567A" w:rsidRDefault="00DB2FF2" w:rsidP="005D1E47">
      <w:pPr>
        <w:spacing w:after="0" w:line="276" w:lineRule="auto"/>
        <w:ind w:firstLine="680"/>
        <w:jc w:val="both"/>
        <w:rPr>
          <w:rFonts w:ascii="Times New Roman" w:hAnsi="Times New Roman" w:cs="Times New Roman"/>
          <w:sz w:val="24"/>
          <w:szCs w:val="24"/>
        </w:rPr>
      </w:pPr>
      <w:r w:rsidRPr="0078567A">
        <w:rPr>
          <w:rFonts w:ascii="Times New Roman" w:hAnsi="Times New Roman" w:cs="Times New Roman"/>
          <w:sz w:val="24"/>
          <w:szCs w:val="24"/>
        </w:rPr>
        <w:t>8.3.</w:t>
      </w:r>
      <w:r w:rsidRPr="0078567A">
        <w:rPr>
          <w:rFonts w:ascii="Times New Roman" w:hAnsi="Times New Roman" w:cs="Times New Roman"/>
          <w:sz w:val="24"/>
          <w:szCs w:val="24"/>
        </w:rPr>
        <w:tab/>
        <w:t xml:space="preserve">Конкурсная комиссия </w:t>
      </w:r>
      <w:r w:rsidR="00A564C0" w:rsidRPr="0078567A">
        <w:rPr>
          <w:rFonts w:ascii="Times New Roman" w:hAnsi="Times New Roman" w:cs="Times New Roman"/>
          <w:sz w:val="24"/>
          <w:szCs w:val="24"/>
        </w:rPr>
        <w:t xml:space="preserve">муниципального </w:t>
      </w:r>
      <w:r w:rsidRPr="0078567A">
        <w:rPr>
          <w:rFonts w:ascii="Times New Roman" w:hAnsi="Times New Roman" w:cs="Times New Roman"/>
          <w:sz w:val="24"/>
          <w:szCs w:val="24"/>
        </w:rPr>
        <w:t>этапа Конкурса направляет в адре</w:t>
      </w:r>
      <w:r w:rsidR="00A564C0" w:rsidRPr="0078567A">
        <w:rPr>
          <w:rFonts w:ascii="Times New Roman" w:hAnsi="Times New Roman" w:cs="Times New Roman"/>
          <w:sz w:val="24"/>
          <w:szCs w:val="24"/>
        </w:rPr>
        <w:t xml:space="preserve">с конкурсной комиссии </w:t>
      </w:r>
      <w:r w:rsidRPr="0078567A">
        <w:rPr>
          <w:rFonts w:ascii="Times New Roman" w:hAnsi="Times New Roman" w:cs="Times New Roman"/>
          <w:sz w:val="24"/>
          <w:szCs w:val="24"/>
        </w:rPr>
        <w:t xml:space="preserve">регионального этапа работы лауреатов и победителей в номинациях и протокол заседания конкурсной комиссии </w:t>
      </w:r>
      <w:r w:rsidR="00A564C0" w:rsidRPr="0078567A">
        <w:rPr>
          <w:rFonts w:ascii="Times New Roman" w:hAnsi="Times New Roman" w:cs="Times New Roman"/>
          <w:sz w:val="24"/>
          <w:szCs w:val="24"/>
        </w:rPr>
        <w:t xml:space="preserve">муниципального </w:t>
      </w:r>
      <w:r w:rsidR="002F2B7A" w:rsidRPr="0078567A">
        <w:rPr>
          <w:rFonts w:ascii="Times New Roman" w:hAnsi="Times New Roman" w:cs="Times New Roman"/>
          <w:sz w:val="24"/>
          <w:szCs w:val="24"/>
        </w:rPr>
        <w:t xml:space="preserve">этапа </w:t>
      </w:r>
      <w:r w:rsidR="00E2288A" w:rsidRPr="0078567A">
        <w:rPr>
          <w:rFonts w:ascii="Times New Roman" w:hAnsi="Times New Roman" w:cs="Times New Roman"/>
          <w:sz w:val="24"/>
          <w:szCs w:val="24"/>
        </w:rPr>
        <w:t>Конкурса с</w:t>
      </w:r>
      <w:r w:rsidR="002F2B7A" w:rsidRPr="0078567A">
        <w:rPr>
          <w:rFonts w:ascii="Times New Roman" w:hAnsi="Times New Roman" w:cs="Times New Roman"/>
          <w:sz w:val="24"/>
          <w:szCs w:val="24"/>
        </w:rPr>
        <w:t xml:space="preserve"> 11 января </w:t>
      </w:r>
      <w:r w:rsidR="00D73B42">
        <w:rPr>
          <w:rFonts w:ascii="Times New Roman" w:hAnsi="Times New Roman" w:cs="Times New Roman"/>
          <w:sz w:val="24"/>
          <w:szCs w:val="24"/>
        </w:rPr>
        <w:t>до 31 марта 202</w:t>
      </w:r>
      <w:r w:rsidR="00A3740D">
        <w:rPr>
          <w:rFonts w:ascii="Times New Roman" w:hAnsi="Times New Roman" w:cs="Times New Roman"/>
          <w:sz w:val="24"/>
          <w:szCs w:val="24"/>
        </w:rPr>
        <w:t>4</w:t>
      </w:r>
      <w:r w:rsidR="00C5058D" w:rsidRPr="0078567A">
        <w:rPr>
          <w:rFonts w:ascii="Times New Roman" w:hAnsi="Times New Roman" w:cs="Times New Roman"/>
          <w:sz w:val="24"/>
          <w:szCs w:val="24"/>
        </w:rPr>
        <w:t xml:space="preserve"> года</w:t>
      </w:r>
      <w:r w:rsidRPr="0078567A">
        <w:rPr>
          <w:rFonts w:ascii="Times New Roman" w:hAnsi="Times New Roman" w:cs="Times New Roman"/>
          <w:sz w:val="24"/>
          <w:szCs w:val="24"/>
        </w:rPr>
        <w:t>, для учас</w:t>
      </w:r>
      <w:r w:rsidR="002F2B7A" w:rsidRPr="0078567A">
        <w:rPr>
          <w:rFonts w:ascii="Times New Roman" w:hAnsi="Times New Roman" w:cs="Times New Roman"/>
          <w:sz w:val="24"/>
          <w:szCs w:val="24"/>
        </w:rPr>
        <w:t>тия в региональном</w:t>
      </w:r>
      <w:r w:rsidRPr="0078567A">
        <w:rPr>
          <w:rFonts w:ascii="Times New Roman" w:hAnsi="Times New Roman" w:cs="Times New Roman"/>
          <w:sz w:val="24"/>
          <w:szCs w:val="24"/>
        </w:rPr>
        <w:t xml:space="preserve"> этапе Всероссийского конкурса.</w:t>
      </w:r>
    </w:p>
    <w:p w:rsidR="00C5058D" w:rsidRPr="0078567A" w:rsidRDefault="00DB2FF2" w:rsidP="005D1E47">
      <w:pPr>
        <w:spacing w:after="0" w:line="276" w:lineRule="auto"/>
        <w:ind w:firstLine="680"/>
        <w:jc w:val="both"/>
        <w:rPr>
          <w:rFonts w:ascii="Times New Roman" w:hAnsi="Times New Roman" w:cs="Times New Roman"/>
          <w:sz w:val="24"/>
          <w:szCs w:val="24"/>
        </w:rPr>
      </w:pPr>
      <w:r w:rsidRPr="0078567A">
        <w:rPr>
          <w:rFonts w:ascii="Times New Roman" w:hAnsi="Times New Roman" w:cs="Times New Roman"/>
          <w:sz w:val="24"/>
          <w:szCs w:val="24"/>
        </w:rPr>
        <w:t>8.4.</w:t>
      </w:r>
      <w:r w:rsidRPr="0078567A">
        <w:rPr>
          <w:rFonts w:ascii="Times New Roman" w:hAnsi="Times New Roman" w:cs="Times New Roman"/>
          <w:sz w:val="24"/>
          <w:szCs w:val="24"/>
        </w:rPr>
        <w:tab/>
        <w:t>Награ</w:t>
      </w:r>
      <w:r w:rsidR="00C5058D" w:rsidRPr="0078567A">
        <w:rPr>
          <w:rFonts w:ascii="Times New Roman" w:hAnsi="Times New Roman" w:cs="Times New Roman"/>
          <w:sz w:val="24"/>
          <w:szCs w:val="24"/>
        </w:rPr>
        <w:t>ждение победителей муниципального</w:t>
      </w:r>
      <w:r w:rsidRPr="0078567A">
        <w:rPr>
          <w:rFonts w:ascii="Times New Roman" w:hAnsi="Times New Roman" w:cs="Times New Roman"/>
          <w:sz w:val="24"/>
          <w:szCs w:val="24"/>
        </w:rPr>
        <w:t xml:space="preserve"> этапа Конкурса проводится в торжественной </w:t>
      </w:r>
      <w:r w:rsidR="00D73B42">
        <w:rPr>
          <w:rFonts w:ascii="Times New Roman" w:hAnsi="Times New Roman" w:cs="Times New Roman"/>
          <w:sz w:val="24"/>
          <w:szCs w:val="24"/>
        </w:rPr>
        <w:t xml:space="preserve">обстановке </w:t>
      </w:r>
      <w:r w:rsidR="005D1E47">
        <w:rPr>
          <w:rFonts w:ascii="Times New Roman" w:hAnsi="Times New Roman" w:cs="Times New Roman"/>
          <w:sz w:val="24"/>
          <w:szCs w:val="24"/>
        </w:rPr>
        <w:t xml:space="preserve">6 </w:t>
      </w:r>
      <w:r w:rsidR="00A3740D">
        <w:rPr>
          <w:rFonts w:ascii="Times New Roman" w:hAnsi="Times New Roman" w:cs="Times New Roman"/>
          <w:sz w:val="24"/>
          <w:szCs w:val="24"/>
        </w:rPr>
        <w:t>марта 2024</w:t>
      </w:r>
      <w:r w:rsidR="00C5058D" w:rsidRPr="0078567A">
        <w:rPr>
          <w:rFonts w:ascii="Times New Roman" w:hAnsi="Times New Roman" w:cs="Times New Roman"/>
          <w:sz w:val="24"/>
          <w:szCs w:val="24"/>
        </w:rPr>
        <w:t xml:space="preserve"> г. на муниципальном торжественном мероприятии «Учительская весна».</w:t>
      </w:r>
      <w:bookmarkStart w:id="1" w:name="_GoBack"/>
      <w:bookmarkEnd w:id="1"/>
    </w:p>
    <w:p w:rsidR="00DB2FF2" w:rsidRPr="0078567A" w:rsidRDefault="00DB2FF2" w:rsidP="005D1E47">
      <w:pPr>
        <w:spacing w:after="0" w:line="276" w:lineRule="auto"/>
        <w:ind w:firstLine="680"/>
        <w:jc w:val="both"/>
        <w:rPr>
          <w:rFonts w:ascii="Times New Roman" w:hAnsi="Times New Roman" w:cs="Times New Roman"/>
          <w:sz w:val="24"/>
          <w:szCs w:val="24"/>
        </w:rPr>
      </w:pPr>
    </w:p>
    <w:p w:rsidR="002F2B7A" w:rsidRPr="0078567A" w:rsidRDefault="002F2B7A" w:rsidP="005D1E47">
      <w:pPr>
        <w:spacing w:after="0" w:line="276" w:lineRule="auto"/>
        <w:jc w:val="right"/>
        <w:rPr>
          <w:rFonts w:ascii="Times New Roman" w:hAnsi="Times New Roman" w:cs="Times New Roman"/>
          <w:sz w:val="24"/>
          <w:szCs w:val="24"/>
        </w:rPr>
      </w:pPr>
    </w:p>
    <w:p w:rsidR="002F2B7A" w:rsidRPr="0078567A" w:rsidRDefault="002F2B7A" w:rsidP="005D1E47">
      <w:pPr>
        <w:spacing w:after="0" w:line="276" w:lineRule="auto"/>
        <w:jc w:val="right"/>
        <w:rPr>
          <w:rFonts w:ascii="Times New Roman" w:hAnsi="Times New Roman" w:cs="Times New Roman"/>
          <w:sz w:val="24"/>
          <w:szCs w:val="24"/>
        </w:rPr>
      </w:pPr>
    </w:p>
    <w:p w:rsidR="002F2B7A" w:rsidRPr="0078567A" w:rsidRDefault="002F2B7A" w:rsidP="005D1E47">
      <w:pPr>
        <w:spacing w:after="0" w:line="276" w:lineRule="auto"/>
        <w:jc w:val="right"/>
        <w:rPr>
          <w:rFonts w:ascii="Times New Roman" w:hAnsi="Times New Roman" w:cs="Times New Roman"/>
          <w:sz w:val="24"/>
          <w:szCs w:val="24"/>
        </w:rPr>
      </w:pPr>
    </w:p>
    <w:p w:rsidR="002F2B7A" w:rsidRPr="0078567A" w:rsidRDefault="002F2B7A" w:rsidP="005D1E47">
      <w:pPr>
        <w:spacing w:after="0" w:line="276" w:lineRule="auto"/>
        <w:jc w:val="right"/>
        <w:rPr>
          <w:rFonts w:ascii="Times New Roman" w:hAnsi="Times New Roman" w:cs="Times New Roman"/>
          <w:sz w:val="24"/>
          <w:szCs w:val="24"/>
        </w:rPr>
      </w:pPr>
    </w:p>
    <w:p w:rsidR="002F2B7A" w:rsidRPr="0078567A" w:rsidRDefault="002F2B7A" w:rsidP="005D1E47">
      <w:pPr>
        <w:spacing w:after="0" w:line="276" w:lineRule="auto"/>
        <w:jc w:val="right"/>
        <w:rPr>
          <w:rFonts w:ascii="Times New Roman" w:hAnsi="Times New Roman" w:cs="Times New Roman"/>
          <w:sz w:val="24"/>
          <w:szCs w:val="24"/>
        </w:rPr>
      </w:pPr>
    </w:p>
    <w:p w:rsidR="002F2B7A" w:rsidRPr="0078567A" w:rsidRDefault="002F2B7A" w:rsidP="005D1E47">
      <w:pPr>
        <w:spacing w:after="0" w:line="276" w:lineRule="auto"/>
        <w:jc w:val="right"/>
        <w:rPr>
          <w:rFonts w:ascii="Times New Roman" w:hAnsi="Times New Roman" w:cs="Times New Roman"/>
          <w:sz w:val="24"/>
          <w:szCs w:val="24"/>
        </w:rPr>
      </w:pPr>
    </w:p>
    <w:p w:rsidR="002F2B7A" w:rsidRPr="0078567A" w:rsidRDefault="002F2B7A" w:rsidP="005D1E47">
      <w:pPr>
        <w:spacing w:after="0" w:line="276" w:lineRule="auto"/>
        <w:jc w:val="right"/>
        <w:rPr>
          <w:rFonts w:ascii="Times New Roman" w:hAnsi="Times New Roman" w:cs="Times New Roman"/>
          <w:sz w:val="24"/>
          <w:szCs w:val="24"/>
        </w:rPr>
      </w:pPr>
    </w:p>
    <w:p w:rsidR="002F2B7A" w:rsidRPr="0078567A" w:rsidRDefault="002F2B7A" w:rsidP="005D1E47">
      <w:pPr>
        <w:spacing w:after="0" w:line="276" w:lineRule="auto"/>
        <w:jc w:val="right"/>
        <w:rPr>
          <w:rFonts w:ascii="Times New Roman" w:hAnsi="Times New Roman" w:cs="Times New Roman"/>
          <w:sz w:val="24"/>
          <w:szCs w:val="24"/>
        </w:rPr>
      </w:pPr>
    </w:p>
    <w:p w:rsidR="00E2288A" w:rsidRPr="0078567A" w:rsidRDefault="00E2288A" w:rsidP="005D1E47">
      <w:pPr>
        <w:spacing w:after="0" w:line="276" w:lineRule="auto"/>
        <w:jc w:val="right"/>
        <w:rPr>
          <w:rFonts w:ascii="Times New Roman" w:hAnsi="Times New Roman" w:cs="Times New Roman"/>
          <w:sz w:val="24"/>
          <w:szCs w:val="24"/>
        </w:rPr>
      </w:pPr>
    </w:p>
    <w:p w:rsidR="00E2288A" w:rsidRPr="0078567A" w:rsidRDefault="00E2288A" w:rsidP="005D1E47">
      <w:pPr>
        <w:spacing w:after="0" w:line="276" w:lineRule="auto"/>
        <w:jc w:val="right"/>
        <w:rPr>
          <w:rFonts w:ascii="Times New Roman" w:hAnsi="Times New Roman" w:cs="Times New Roman"/>
          <w:sz w:val="24"/>
          <w:szCs w:val="24"/>
        </w:rPr>
      </w:pPr>
    </w:p>
    <w:p w:rsidR="002F2B7A" w:rsidRPr="0078567A" w:rsidRDefault="002F2B7A" w:rsidP="005D1E47">
      <w:pPr>
        <w:spacing w:after="0" w:line="276" w:lineRule="auto"/>
        <w:jc w:val="right"/>
        <w:rPr>
          <w:rFonts w:ascii="Times New Roman" w:hAnsi="Times New Roman" w:cs="Times New Roman"/>
          <w:sz w:val="24"/>
          <w:szCs w:val="24"/>
        </w:rPr>
      </w:pPr>
    </w:p>
    <w:p w:rsidR="002F2B7A" w:rsidRPr="0078567A" w:rsidRDefault="002F2B7A" w:rsidP="005D1E47">
      <w:pPr>
        <w:spacing w:after="0" w:line="276" w:lineRule="auto"/>
        <w:jc w:val="right"/>
        <w:rPr>
          <w:rFonts w:ascii="Times New Roman" w:hAnsi="Times New Roman" w:cs="Times New Roman"/>
          <w:sz w:val="24"/>
          <w:szCs w:val="24"/>
        </w:rPr>
      </w:pPr>
    </w:p>
    <w:p w:rsidR="0078567A" w:rsidRDefault="0078567A" w:rsidP="005D1E47">
      <w:pPr>
        <w:spacing w:after="0" w:line="276" w:lineRule="auto"/>
        <w:jc w:val="right"/>
        <w:rPr>
          <w:rFonts w:ascii="Times New Roman" w:hAnsi="Times New Roman" w:cs="Times New Roman"/>
          <w:sz w:val="24"/>
          <w:szCs w:val="24"/>
        </w:rPr>
      </w:pPr>
    </w:p>
    <w:p w:rsidR="0078567A" w:rsidRDefault="0078567A" w:rsidP="005D1E47">
      <w:pPr>
        <w:spacing w:after="0" w:line="276" w:lineRule="auto"/>
        <w:jc w:val="right"/>
        <w:rPr>
          <w:rFonts w:ascii="Times New Roman" w:hAnsi="Times New Roman" w:cs="Times New Roman"/>
          <w:sz w:val="24"/>
          <w:szCs w:val="24"/>
        </w:rPr>
      </w:pPr>
    </w:p>
    <w:p w:rsidR="0078567A" w:rsidRDefault="0078567A" w:rsidP="005D1E47">
      <w:pPr>
        <w:spacing w:after="0" w:line="276" w:lineRule="auto"/>
        <w:jc w:val="right"/>
        <w:rPr>
          <w:rFonts w:ascii="Times New Roman" w:hAnsi="Times New Roman" w:cs="Times New Roman"/>
          <w:sz w:val="24"/>
          <w:szCs w:val="24"/>
        </w:rPr>
      </w:pPr>
    </w:p>
    <w:p w:rsidR="0078567A" w:rsidRDefault="0078567A" w:rsidP="005D1E47">
      <w:pPr>
        <w:spacing w:after="0" w:line="276" w:lineRule="auto"/>
        <w:jc w:val="right"/>
        <w:rPr>
          <w:rFonts w:ascii="Times New Roman" w:hAnsi="Times New Roman" w:cs="Times New Roman"/>
          <w:sz w:val="24"/>
          <w:szCs w:val="24"/>
        </w:rPr>
      </w:pPr>
    </w:p>
    <w:p w:rsidR="0078567A" w:rsidRDefault="0078567A" w:rsidP="005D1E47">
      <w:pPr>
        <w:spacing w:after="0" w:line="276" w:lineRule="auto"/>
        <w:jc w:val="right"/>
        <w:rPr>
          <w:rFonts w:ascii="Times New Roman" w:hAnsi="Times New Roman" w:cs="Times New Roman"/>
          <w:sz w:val="24"/>
          <w:szCs w:val="24"/>
        </w:rPr>
      </w:pPr>
    </w:p>
    <w:p w:rsidR="0078567A" w:rsidRDefault="0078567A" w:rsidP="005D1E47">
      <w:pPr>
        <w:spacing w:after="0" w:line="276" w:lineRule="auto"/>
        <w:jc w:val="right"/>
        <w:rPr>
          <w:rFonts w:ascii="Times New Roman" w:hAnsi="Times New Roman" w:cs="Times New Roman"/>
          <w:sz w:val="24"/>
          <w:szCs w:val="24"/>
        </w:rPr>
      </w:pPr>
    </w:p>
    <w:p w:rsidR="0078567A" w:rsidRDefault="0078567A" w:rsidP="005D1E47">
      <w:pPr>
        <w:spacing w:after="0" w:line="276" w:lineRule="auto"/>
        <w:jc w:val="right"/>
        <w:rPr>
          <w:rFonts w:ascii="Times New Roman" w:hAnsi="Times New Roman" w:cs="Times New Roman"/>
          <w:sz w:val="24"/>
          <w:szCs w:val="24"/>
        </w:rPr>
      </w:pPr>
    </w:p>
    <w:p w:rsidR="0078567A" w:rsidRDefault="0078567A" w:rsidP="005D1E47">
      <w:pPr>
        <w:spacing w:after="0" w:line="276" w:lineRule="auto"/>
        <w:jc w:val="right"/>
        <w:rPr>
          <w:rFonts w:ascii="Times New Roman" w:hAnsi="Times New Roman" w:cs="Times New Roman"/>
          <w:sz w:val="24"/>
          <w:szCs w:val="24"/>
        </w:rPr>
      </w:pPr>
    </w:p>
    <w:p w:rsidR="0078567A" w:rsidRDefault="0078567A" w:rsidP="005D1E47">
      <w:pPr>
        <w:spacing w:after="0" w:line="276" w:lineRule="auto"/>
        <w:jc w:val="right"/>
        <w:rPr>
          <w:rFonts w:ascii="Times New Roman" w:hAnsi="Times New Roman" w:cs="Times New Roman"/>
          <w:sz w:val="24"/>
          <w:szCs w:val="24"/>
        </w:rPr>
      </w:pPr>
    </w:p>
    <w:p w:rsidR="0078567A" w:rsidRDefault="0078567A" w:rsidP="005D1E47">
      <w:pPr>
        <w:spacing w:after="0" w:line="276" w:lineRule="auto"/>
        <w:jc w:val="right"/>
        <w:rPr>
          <w:rFonts w:ascii="Times New Roman" w:hAnsi="Times New Roman" w:cs="Times New Roman"/>
          <w:sz w:val="24"/>
          <w:szCs w:val="24"/>
        </w:rPr>
      </w:pPr>
    </w:p>
    <w:p w:rsidR="0078567A" w:rsidRDefault="0078567A" w:rsidP="005D1E47">
      <w:pPr>
        <w:spacing w:after="0" w:line="276" w:lineRule="auto"/>
        <w:jc w:val="right"/>
        <w:rPr>
          <w:rFonts w:ascii="Times New Roman" w:hAnsi="Times New Roman" w:cs="Times New Roman"/>
          <w:sz w:val="24"/>
          <w:szCs w:val="24"/>
        </w:rPr>
      </w:pPr>
    </w:p>
    <w:p w:rsidR="0078567A" w:rsidRDefault="0078567A" w:rsidP="00C5058D">
      <w:pPr>
        <w:spacing w:after="0" w:line="276" w:lineRule="auto"/>
        <w:jc w:val="right"/>
        <w:rPr>
          <w:rFonts w:ascii="Times New Roman" w:hAnsi="Times New Roman" w:cs="Times New Roman"/>
          <w:sz w:val="24"/>
          <w:szCs w:val="24"/>
        </w:rPr>
      </w:pPr>
    </w:p>
    <w:p w:rsidR="0078567A" w:rsidRDefault="0078567A" w:rsidP="00C5058D">
      <w:pPr>
        <w:spacing w:after="0" w:line="276" w:lineRule="auto"/>
        <w:jc w:val="right"/>
        <w:rPr>
          <w:rFonts w:ascii="Times New Roman" w:hAnsi="Times New Roman" w:cs="Times New Roman"/>
          <w:sz w:val="24"/>
          <w:szCs w:val="24"/>
        </w:rPr>
      </w:pPr>
    </w:p>
    <w:p w:rsidR="00A3740D" w:rsidRDefault="00A3740D" w:rsidP="00C5058D">
      <w:pPr>
        <w:spacing w:after="0" w:line="276" w:lineRule="auto"/>
        <w:jc w:val="right"/>
        <w:rPr>
          <w:rFonts w:ascii="Times New Roman" w:hAnsi="Times New Roman" w:cs="Times New Roman"/>
          <w:sz w:val="24"/>
          <w:szCs w:val="24"/>
        </w:rPr>
      </w:pPr>
    </w:p>
    <w:p w:rsidR="00A3740D" w:rsidRDefault="00A3740D" w:rsidP="00C5058D">
      <w:pPr>
        <w:spacing w:after="0" w:line="276" w:lineRule="auto"/>
        <w:jc w:val="right"/>
        <w:rPr>
          <w:rFonts w:ascii="Times New Roman" w:hAnsi="Times New Roman" w:cs="Times New Roman"/>
          <w:sz w:val="24"/>
          <w:szCs w:val="24"/>
        </w:rPr>
      </w:pPr>
    </w:p>
    <w:p w:rsidR="005D1E47" w:rsidRDefault="005D1E47" w:rsidP="00C5058D">
      <w:pPr>
        <w:spacing w:after="0" w:line="276" w:lineRule="auto"/>
        <w:jc w:val="right"/>
        <w:rPr>
          <w:rFonts w:ascii="Times New Roman" w:hAnsi="Times New Roman" w:cs="Times New Roman"/>
          <w:sz w:val="24"/>
          <w:szCs w:val="24"/>
        </w:rPr>
      </w:pPr>
    </w:p>
    <w:p w:rsidR="005D1E47" w:rsidRDefault="005D1E47" w:rsidP="00C5058D">
      <w:pPr>
        <w:spacing w:after="0" w:line="276" w:lineRule="auto"/>
        <w:jc w:val="right"/>
        <w:rPr>
          <w:rFonts w:ascii="Times New Roman" w:hAnsi="Times New Roman" w:cs="Times New Roman"/>
          <w:sz w:val="24"/>
          <w:szCs w:val="24"/>
        </w:rPr>
      </w:pPr>
    </w:p>
    <w:p w:rsidR="005D1E47" w:rsidRDefault="005D1E47" w:rsidP="00C5058D">
      <w:pPr>
        <w:spacing w:after="0" w:line="276" w:lineRule="auto"/>
        <w:jc w:val="right"/>
        <w:rPr>
          <w:rFonts w:ascii="Times New Roman" w:hAnsi="Times New Roman" w:cs="Times New Roman"/>
          <w:sz w:val="24"/>
          <w:szCs w:val="24"/>
        </w:rPr>
      </w:pPr>
    </w:p>
    <w:p w:rsidR="005D1E47" w:rsidRDefault="005D1E47" w:rsidP="00C5058D">
      <w:pPr>
        <w:spacing w:after="0" w:line="276" w:lineRule="auto"/>
        <w:jc w:val="right"/>
        <w:rPr>
          <w:rFonts w:ascii="Times New Roman" w:hAnsi="Times New Roman" w:cs="Times New Roman"/>
          <w:sz w:val="24"/>
          <w:szCs w:val="24"/>
        </w:rPr>
      </w:pPr>
    </w:p>
    <w:p w:rsidR="005D1E47" w:rsidRDefault="005D1E47" w:rsidP="00C5058D">
      <w:pPr>
        <w:spacing w:after="0" w:line="276" w:lineRule="auto"/>
        <w:jc w:val="right"/>
        <w:rPr>
          <w:rFonts w:ascii="Times New Roman" w:hAnsi="Times New Roman" w:cs="Times New Roman"/>
          <w:sz w:val="24"/>
          <w:szCs w:val="24"/>
        </w:rPr>
      </w:pPr>
    </w:p>
    <w:p w:rsidR="005D1E47" w:rsidRDefault="005D1E47" w:rsidP="00C5058D">
      <w:pPr>
        <w:spacing w:after="0" w:line="276" w:lineRule="auto"/>
        <w:jc w:val="right"/>
        <w:rPr>
          <w:rFonts w:ascii="Times New Roman" w:hAnsi="Times New Roman" w:cs="Times New Roman"/>
          <w:sz w:val="24"/>
          <w:szCs w:val="24"/>
        </w:rPr>
      </w:pPr>
    </w:p>
    <w:p w:rsidR="005D1E47" w:rsidRDefault="005D1E47" w:rsidP="00C5058D">
      <w:pPr>
        <w:spacing w:after="0" w:line="276" w:lineRule="auto"/>
        <w:jc w:val="right"/>
        <w:rPr>
          <w:rFonts w:ascii="Times New Roman" w:hAnsi="Times New Roman" w:cs="Times New Roman"/>
          <w:sz w:val="24"/>
          <w:szCs w:val="24"/>
        </w:rPr>
      </w:pPr>
    </w:p>
    <w:p w:rsidR="0078567A" w:rsidRDefault="0078567A" w:rsidP="00C5058D">
      <w:pPr>
        <w:spacing w:after="0" w:line="276" w:lineRule="auto"/>
        <w:jc w:val="right"/>
        <w:rPr>
          <w:rFonts w:ascii="Times New Roman" w:hAnsi="Times New Roman" w:cs="Times New Roman"/>
          <w:sz w:val="24"/>
          <w:szCs w:val="24"/>
        </w:rPr>
      </w:pPr>
    </w:p>
    <w:p w:rsidR="00247319" w:rsidRPr="0078567A" w:rsidRDefault="00E6368B" w:rsidP="00C5058D">
      <w:pPr>
        <w:spacing w:after="0" w:line="276" w:lineRule="auto"/>
        <w:jc w:val="right"/>
        <w:rPr>
          <w:rFonts w:ascii="Times New Roman" w:hAnsi="Times New Roman" w:cs="Times New Roman"/>
          <w:sz w:val="24"/>
          <w:szCs w:val="24"/>
        </w:rPr>
      </w:pPr>
      <w:r w:rsidRPr="0078567A">
        <w:rPr>
          <w:rFonts w:ascii="Times New Roman" w:hAnsi="Times New Roman" w:cs="Times New Roman"/>
          <w:sz w:val="24"/>
          <w:szCs w:val="24"/>
        </w:rPr>
        <w:lastRenderedPageBreak/>
        <w:t>Приложение №1</w:t>
      </w:r>
    </w:p>
    <w:p w:rsidR="00247319" w:rsidRPr="0078567A" w:rsidRDefault="00E6368B" w:rsidP="00C5058D">
      <w:pPr>
        <w:spacing w:after="0" w:line="276" w:lineRule="auto"/>
        <w:jc w:val="right"/>
        <w:rPr>
          <w:rFonts w:ascii="Times New Roman" w:hAnsi="Times New Roman" w:cs="Times New Roman"/>
          <w:sz w:val="24"/>
          <w:szCs w:val="24"/>
        </w:rPr>
      </w:pPr>
      <w:r w:rsidRPr="0078567A">
        <w:rPr>
          <w:rFonts w:ascii="Times New Roman" w:hAnsi="Times New Roman" w:cs="Times New Roman"/>
          <w:sz w:val="24"/>
          <w:szCs w:val="24"/>
        </w:rPr>
        <w:t xml:space="preserve"> к Положению о муниципальном этапе</w:t>
      </w:r>
    </w:p>
    <w:p w:rsidR="00E6368B" w:rsidRPr="0078567A" w:rsidRDefault="00E6368B" w:rsidP="00C5058D">
      <w:pPr>
        <w:spacing w:after="0" w:line="276" w:lineRule="auto"/>
        <w:jc w:val="right"/>
        <w:rPr>
          <w:rFonts w:ascii="Times New Roman" w:hAnsi="Times New Roman" w:cs="Times New Roman"/>
          <w:sz w:val="24"/>
          <w:szCs w:val="24"/>
        </w:rPr>
      </w:pPr>
      <w:r w:rsidRPr="0078567A">
        <w:rPr>
          <w:rFonts w:ascii="Times New Roman" w:hAnsi="Times New Roman" w:cs="Times New Roman"/>
          <w:sz w:val="24"/>
          <w:szCs w:val="24"/>
        </w:rPr>
        <w:t xml:space="preserve"> Всероссийского конкурса</w:t>
      </w:r>
    </w:p>
    <w:p w:rsidR="00E6368B" w:rsidRPr="0078567A" w:rsidRDefault="00E6368B" w:rsidP="00C5058D">
      <w:pPr>
        <w:spacing w:after="0" w:line="276" w:lineRule="auto"/>
        <w:jc w:val="right"/>
        <w:rPr>
          <w:rFonts w:ascii="Times New Roman" w:hAnsi="Times New Roman" w:cs="Times New Roman"/>
          <w:sz w:val="24"/>
          <w:szCs w:val="24"/>
        </w:rPr>
      </w:pPr>
      <w:r w:rsidRPr="0078567A">
        <w:rPr>
          <w:rFonts w:ascii="Times New Roman" w:hAnsi="Times New Roman" w:cs="Times New Roman"/>
          <w:sz w:val="24"/>
          <w:szCs w:val="24"/>
        </w:rPr>
        <w:t>«За нравственный подвиг учителя»</w:t>
      </w:r>
    </w:p>
    <w:p w:rsidR="00247319" w:rsidRPr="0078567A" w:rsidRDefault="00247319" w:rsidP="00C5058D">
      <w:pPr>
        <w:spacing w:after="0" w:line="276" w:lineRule="auto"/>
        <w:jc w:val="right"/>
        <w:rPr>
          <w:rFonts w:ascii="Times New Roman" w:hAnsi="Times New Roman" w:cs="Times New Roman"/>
          <w:sz w:val="24"/>
          <w:szCs w:val="24"/>
        </w:rPr>
      </w:pPr>
    </w:p>
    <w:p w:rsidR="00247319" w:rsidRPr="0078567A" w:rsidRDefault="00247319" w:rsidP="00C5058D">
      <w:pPr>
        <w:spacing w:after="0" w:line="276" w:lineRule="auto"/>
        <w:jc w:val="right"/>
        <w:rPr>
          <w:rFonts w:ascii="Times New Roman" w:hAnsi="Times New Roman" w:cs="Times New Roman"/>
          <w:sz w:val="24"/>
          <w:szCs w:val="24"/>
        </w:rPr>
      </w:pPr>
    </w:p>
    <w:p w:rsidR="00247319" w:rsidRPr="0078567A" w:rsidRDefault="00247319" w:rsidP="00247319">
      <w:pPr>
        <w:spacing w:after="0" w:line="276" w:lineRule="auto"/>
        <w:jc w:val="center"/>
        <w:rPr>
          <w:rFonts w:ascii="Times New Roman" w:hAnsi="Times New Roman" w:cs="Times New Roman"/>
          <w:sz w:val="24"/>
          <w:szCs w:val="24"/>
        </w:rPr>
      </w:pPr>
      <w:r w:rsidRPr="0078567A">
        <w:rPr>
          <w:rFonts w:ascii="Times New Roman" w:hAnsi="Times New Roman" w:cs="Times New Roman"/>
          <w:sz w:val="24"/>
          <w:szCs w:val="24"/>
        </w:rPr>
        <w:t>Состав</w:t>
      </w:r>
    </w:p>
    <w:p w:rsidR="00247319" w:rsidRPr="0078567A" w:rsidRDefault="00247319" w:rsidP="00247319">
      <w:pPr>
        <w:spacing w:after="0" w:line="276" w:lineRule="auto"/>
        <w:jc w:val="center"/>
        <w:rPr>
          <w:rFonts w:ascii="Times New Roman" w:hAnsi="Times New Roman" w:cs="Times New Roman"/>
          <w:sz w:val="24"/>
          <w:szCs w:val="24"/>
        </w:rPr>
      </w:pPr>
      <w:r w:rsidRPr="0078567A">
        <w:rPr>
          <w:rFonts w:ascii="Times New Roman" w:hAnsi="Times New Roman" w:cs="Times New Roman"/>
          <w:sz w:val="24"/>
          <w:szCs w:val="24"/>
        </w:rPr>
        <w:t>конкурсной комиссиимуниципального этапа</w:t>
      </w:r>
    </w:p>
    <w:p w:rsidR="00247319" w:rsidRPr="0078567A" w:rsidRDefault="00247319" w:rsidP="0078567A">
      <w:pPr>
        <w:spacing w:after="0" w:line="276" w:lineRule="auto"/>
        <w:jc w:val="center"/>
        <w:rPr>
          <w:rFonts w:ascii="Times New Roman" w:hAnsi="Times New Roman" w:cs="Times New Roman"/>
          <w:sz w:val="24"/>
          <w:szCs w:val="24"/>
        </w:rPr>
      </w:pPr>
      <w:r w:rsidRPr="0078567A">
        <w:rPr>
          <w:rFonts w:ascii="Times New Roman" w:hAnsi="Times New Roman" w:cs="Times New Roman"/>
          <w:sz w:val="24"/>
          <w:szCs w:val="24"/>
        </w:rPr>
        <w:t xml:space="preserve"> Всероссийского конкурса</w:t>
      </w:r>
      <w:r w:rsidR="0078567A">
        <w:rPr>
          <w:rFonts w:ascii="Times New Roman" w:hAnsi="Times New Roman" w:cs="Times New Roman"/>
          <w:sz w:val="24"/>
          <w:szCs w:val="24"/>
        </w:rPr>
        <w:t xml:space="preserve"> </w:t>
      </w:r>
      <w:r w:rsidRPr="0078567A">
        <w:rPr>
          <w:rFonts w:ascii="Times New Roman" w:hAnsi="Times New Roman" w:cs="Times New Roman"/>
          <w:sz w:val="24"/>
          <w:szCs w:val="24"/>
        </w:rPr>
        <w:t>«За нравственный подвиг учителя»</w:t>
      </w:r>
    </w:p>
    <w:p w:rsidR="00E6368B" w:rsidRPr="0078567A" w:rsidRDefault="00E6368B" w:rsidP="00C5058D">
      <w:pPr>
        <w:spacing w:after="0" w:line="276" w:lineRule="auto"/>
        <w:jc w:val="right"/>
        <w:rPr>
          <w:rFonts w:ascii="Times New Roman" w:hAnsi="Times New Roman" w:cs="Times New Roman"/>
          <w:sz w:val="24"/>
          <w:szCs w:val="24"/>
        </w:rPr>
      </w:pPr>
    </w:p>
    <w:p w:rsidR="00E6368B" w:rsidRPr="0078567A" w:rsidRDefault="00E6368B" w:rsidP="00C5058D">
      <w:pPr>
        <w:spacing w:after="0" w:line="276" w:lineRule="auto"/>
        <w:jc w:val="right"/>
        <w:rPr>
          <w:rFonts w:ascii="Times New Roman" w:hAnsi="Times New Roman" w:cs="Times New Roman"/>
          <w:sz w:val="24"/>
          <w:szCs w:val="24"/>
        </w:rPr>
      </w:pPr>
    </w:p>
    <w:p w:rsidR="00E6368B" w:rsidRPr="0078567A" w:rsidRDefault="00E6368B" w:rsidP="00C5058D">
      <w:pPr>
        <w:spacing w:after="0" w:line="276" w:lineRule="auto"/>
        <w:jc w:val="right"/>
        <w:rPr>
          <w:rFonts w:ascii="Times New Roman" w:hAnsi="Times New Roman" w:cs="Times New Roman"/>
          <w:sz w:val="24"/>
          <w:szCs w:val="24"/>
        </w:rPr>
      </w:pPr>
    </w:p>
    <w:tbl>
      <w:tblPr>
        <w:tblStyle w:val="1"/>
        <w:tblW w:w="9606" w:type="dxa"/>
        <w:tblLook w:val="04A0" w:firstRow="1" w:lastRow="0" w:firstColumn="1" w:lastColumn="0" w:noHBand="0" w:noVBand="1"/>
      </w:tblPr>
      <w:tblGrid>
        <w:gridCol w:w="534"/>
        <w:gridCol w:w="2551"/>
        <w:gridCol w:w="4820"/>
        <w:gridCol w:w="1701"/>
      </w:tblGrid>
      <w:tr w:rsidR="00247319" w:rsidRPr="0078567A" w:rsidTr="00AD65CD">
        <w:tc>
          <w:tcPr>
            <w:tcW w:w="534" w:type="dxa"/>
          </w:tcPr>
          <w:p w:rsidR="00247319" w:rsidRPr="0078567A" w:rsidRDefault="00247319" w:rsidP="00247319">
            <w:pPr>
              <w:numPr>
                <w:ilvl w:val="0"/>
                <w:numId w:val="13"/>
              </w:numPr>
              <w:ind w:right="836"/>
              <w:contextualSpacing/>
              <w:jc w:val="both"/>
              <w:rPr>
                <w:rFonts w:ascii="Times New Roman" w:hAnsi="Times New Roman" w:cs="Times New Roman"/>
              </w:rPr>
            </w:pPr>
          </w:p>
        </w:tc>
        <w:tc>
          <w:tcPr>
            <w:tcW w:w="2551" w:type="dxa"/>
          </w:tcPr>
          <w:p w:rsidR="00247319" w:rsidRPr="0078567A" w:rsidRDefault="00247319" w:rsidP="00AD65CD">
            <w:pPr>
              <w:rPr>
                <w:rFonts w:ascii="Times New Roman" w:hAnsi="Times New Roman" w:cs="Times New Roman"/>
              </w:rPr>
            </w:pPr>
            <w:r w:rsidRPr="0078567A">
              <w:rPr>
                <w:rFonts w:ascii="Times New Roman" w:hAnsi="Times New Roman" w:cs="Times New Roman"/>
              </w:rPr>
              <w:t>Вахрушева</w:t>
            </w:r>
          </w:p>
          <w:p w:rsidR="00247319" w:rsidRPr="0078567A" w:rsidRDefault="00247319" w:rsidP="00AD65CD">
            <w:pPr>
              <w:rPr>
                <w:rFonts w:ascii="Times New Roman" w:hAnsi="Times New Roman" w:cs="Times New Roman"/>
              </w:rPr>
            </w:pPr>
            <w:r w:rsidRPr="0078567A">
              <w:rPr>
                <w:rFonts w:ascii="Times New Roman" w:hAnsi="Times New Roman" w:cs="Times New Roman"/>
              </w:rPr>
              <w:t>Елена Анатольевна</w:t>
            </w:r>
          </w:p>
        </w:tc>
        <w:tc>
          <w:tcPr>
            <w:tcW w:w="4820" w:type="dxa"/>
          </w:tcPr>
          <w:p w:rsidR="00247319" w:rsidRPr="0078567A" w:rsidRDefault="00247319" w:rsidP="00AD65CD">
            <w:pPr>
              <w:rPr>
                <w:rFonts w:ascii="Times New Roman" w:hAnsi="Times New Roman" w:cs="Times New Roman"/>
              </w:rPr>
            </w:pPr>
            <w:r w:rsidRPr="0078567A">
              <w:rPr>
                <w:rFonts w:ascii="Times New Roman" w:hAnsi="Times New Roman" w:cs="Times New Roman"/>
              </w:rPr>
              <w:t xml:space="preserve">Начальник МО Управление образованием городского округа Красноуфимск </w:t>
            </w:r>
          </w:p>
        </w:tc>
        <w:tc>
          <w:tcPr>
            <w:tcW w:w="1701" w:type="dxa"/>
          </w:tcPr>
          <w:p w:rsidR="00247319" w:rsidRPr="0078567A" w:rsidRDefault="00247319" w:rsidP="00AD65CD">
            <w:pPr>
              <w:jc w:val="both"/>
              <w:rPr>
                <w:rFonts w:ascii="Times New Roman" w:hAnsi="Times New Roman" w:cs="Times New Roman"/>
              </w:rPr>
            </w:pPr>
            <w:r w:rsidRPr="0078567A">
              <w:rPr>
                <w:rFonts w:ascii="Times New Roman" w:hAnsi="Times New Roman" w:cs="Times New Roman"/>
              </w:rPr>
              <w:t>Председатель жюри</w:t>
            </w:r>
          </w:p>
        </w:tc>
      </w:tr>
      <w:tr w:rsidR="00247319" w:rsidRPr="0078567A" w:rsidTr="00AD65CD">
        <w:tc>
          <w:tcPr>
            <w:tcW w:w="534" w:type="dxa"/>
          </w:tcPr>
          <w:p w:rsidR="00247319" w:rsidRPr="0078567A" w:rsidRDefault="00247319" w:rsidP="00247319">
            <w:pPr>
              <w:numPr>
                <w:ilvl w:val="0"/>
                <w:numId w:val="13"/>
              </w:numPr>
              <w:ind w:right="836"/>
              <w:contextualSpacing/>
              <w:jc w:val="right"/>
              <w:rPr>
                <w:rFonts w:ascii="Times New Roman" w:hAnsi="Times New Roman" w:cs="Times New Roman"/>
              </w:rPr>
            </w:pPr>
          </w:p>
        </w:tc>
        <w:tc>
          <w:tcPr>
            <w:tcW w:w="2551" w:type="dxa"/>
          </w:tcPr>
          <w:p w:rsidR="00247319" w:rsidRPr="0078567A" w:rsidRDefault="00247319" w:rsidP="00AD65CD">
            <w:pPr>
              <w:rPr>
                <w:rFonts w:ascii="Times New Roman" w:hAnsi="Times New Roman" w:cs="Times New Roman"/>
              </w:rPr>
            </w:pPr>
            <w:r w:rsidRPr="0078567A">
              <w:rPr>
                <w:rFonts w:ascii="Times New Roman" w:hAnsi="Times New Roman" w:cs="Times New Roman"/>
              </w:rPr>
              <w:t>Полюхова Анна Николаевна</w:t>
            </w:r>
          </w:p>
        </w:tc>
        <w:tc>
          <w:tcPr>
            <w:tcW w:w="4820" w:type="dxa"/>
          </w:tcPr>
          <w:p w:rsidR="00247319" w:rsidRPr="0078567A" w:rsidRDefault="0078567A" w:rsidP="00AD65CD">
            <w:pPr>
              <w:rPr>
                <w:rFonts w:ascii="Times New Roman" w:hAnsi="Times New Roman" w:cs="Times New Roman"/>
              </w:rPr>
            </w:pPr>
            <w:r>
              <w:rPr>
                <w:rFonts w:ascii="Times New Roman" w:hAnsi="Times New Roman" w:cs="Times New Roman"/>
              </w:rPr>
              <w:t xml:space="preserve">Заместитель директора </w:t>
            </w:r>
            <w:r w:rsidR="00247319" w:rsidRPr="0078567A">
              <w:rPr>
                <w:rFonts w:ascii="Times New Roman" w:hAnsi="Times New Roman" w:cs="Times New Roman"/>
              </w:rPr>
              <w:t xml:space="preserve"> МАОУ СШ № 9</w:t>
            </w:r>
          </w:p>
          <w:p w:rsidR="00247319" w:rsidRPr="0078567A" w:rsidRDefault="00247319" w:rsidP="00AD65CD">
            <w:pPr>
              <w:rPr>
                <w:rFonts w:ascii="Times New Roman" w:hAnsi="Times New Roman" w:cs="Times New Roman"/>
              </w:rPr>
            </w:pPr>
          </w:p>
        </w:tc>
        <w:tc>
          <w:tcPr>
            <w:tcW w:w="1701" w:type="dxa"/>
          </w:tcPr>
          <w:p w:rsidR="00247319" w:rsidRPr="0078567A" w:rsidRDefault="00247319" w:rsidP="00AD65CD">
            <w:pPr>
              <w:jc w:val="both"/>
              <w:rPr>
                <w:rFonts w:ascii="Times New Roman" w:hAnsi="Times New Roman" w:cs="Times New Roman"/>
              </w:rPr>
            </w:pPr>
            <w:r w:rsidRPr="0078567A">
              <w:rPr>
                <w:rFonts w:ascii="Times New Roman" w:hAnsi="Times New Roman" w:cs="Times New Roman"/>
              </w:rPr>
              <w:t>Секретарь жюри</w:t>
            </w:r>
          </w:p>
        </w:tc>
      </w:tr>
      <w:tr w:rsidR="00247319" w:rsidRPr="0078567A" w:rsidTr="00AD65CD">
        <w:tc>
          <w:tcPr>
            <w:tcW w:w="534" w:type="dxa"/>
          </w:tcPr>
          <w:p w:rsidR="00247319" w:rsidRPr="0078567A" w:rsidRDefault="00247319" w:rsidP="00247319">
            <w:pPr>
              <w:numPr>
                <w:ilvl w:val="0"/>
                <w:numId w:val="13"/>
              </w:numPr>
              <w:ind w:right="836"/>
              <w:contextualSpacing/>
              <w:jc w:val="right"/>
              <w:rPr>
                <w:rFonts w:ascii="Times New Roman" w:hAnsi="Times New Roman" w:cs="Times New Roman"/>
              </w:rPr>
            </w:pPr>
          </w:p>
        </w:tc>
        <w:tc>
          <w:tcPr>
            <w:tcW w:w="2551" w:type="dxa"/>
          </w:tcPr>
          <w:p w:rsidR="00247319" w:rsidRPr="0078567A" w:rsidRDefault="0078567A" w:rsidP="00AD65CD">
            <w:pPr>
              <w:rPr>
                <w:rFonts w:ascii="Times New Roman" w:hAnsi="Times New Roman" w:cs="Times New Roman"/>
              </w:rPr>
            </w:pPr>
            <w:proofErr w:type="spellStart"/>
            <w:r>
              <w:rPr>
                <w:rFonts w:ascii="Times New Roman" w:hAnsi="Times New Roman" w:cs="Times New Roman"/>
              </w:rPr>
              <w:t>Ботова</w:t>
            </w:r>
            <w:proofErr w:type="spellEnd"/>
            <w:r>
              <w:rPr>
                <w:rFonts w:ascii="Times New Roman" w:hAnsi="Times New Roman" w:cs="Times New Roman"/>
              </w:rPr>
              <w:t xml:space="preserve"> Ольга Ивановна </w:t>
            </w:r>
          </w:p>
        </w:tc>
        <w:tc>
          <w:tcPr>
            <w:tcW w:w="4820" w:type="dxa"/>
          </w:tcPr>
          <w:p w:rsidR="00247319" w:rsidRPr="0078567A" w:rsidRDefault="0078567A" w:rsidP="0078567A">
            <w:pPr>
              <w:rPr>
                <w:rFonts w:ascii="Times New Roman" w:hAnsi="Times New Roman" w:cs="Times New Roman"/>
              </w:rPr>
            </w:pPr>
            <w:r>
              <w:rPr>
                <w:rFonts w:ascii="Times New Roman" w:hAnsi="Times New Roman" w:cs="Times New Roman"/>
              </w:rPr>
              <w:t xml:space="preserve"> Ведущий специалист  </w:t>
            </w:r>
            <w:r w:rsidR="00247319" w:rsidRPr="0078567A">
              <w:rPr>
                <w:rFonts w:ascii="Times New Roman" w:hAnsi="Times New Roman" w:cs="Times New Roman"/>
              </w:rPr>
              <w:t>МО Управление образованием городского округа Красноуфимск</w:t>
            </w:r>
          </w:p>
        </w:tc>
        <w:tc>
          <w:tcPr>
            <w:tcW w:w="1701" w:type="dxa"/>
          </w:tcPr>
          <w:p w:rsidR="00247319" w:rsidRPr="0078567A" w:rsidRDefault="00247319" w:rsidP="00AD65CD">
            <w:pPr>
              <w:jc w:val="both"/>
              <w:rPr>
                <w:rFonts w:ascii="Times New Roman" w:hAnsi="Times New Roman" w:cs="Times New Roman"/>
              </w:rPr>
            </w:pPr>
            <w:r w:rsidRPr="0078567A">
              <w:rPr>
                <w:rFonts w:ascii="Times New Roman" w:hAnsi="Times New Roman" w:cs="Times New Roman"/>
              </w:rPr>
              <w:t>Член жюри</w:t>
            </w:r>
          </w:p>
        </w:tc>
      </w:tr>
      <w:tr w:rsidR="0078567A" w:rsidRPr="0078567A" w:rsidTr="00AD65CD">
        <w:tc>
          <w:tcPr>
            <w:tcW w:w="534" w:type="dxa"/>
          </w:tcPr>
          <w:p w:rsidR="0078567A" w:rsidRPr="0078567A" w:rsidRDefault="0078567A" w:rsidP="00247319">
            <w:pPr>
              <w:numPr>
                <w:ilvl w:val="0"/>
                <w:numId w:val="13"/>
              </w:numPr>
              <w:ind w:right="836"/>
              <w:contextualSpacing/>
              <w:jc w:val="right"/>
              <w:rPr>
                <w:rFonts w:ascii="Times New Roman" w:hAnsi="Times New Roman" w:cs="Times New Roman"/>
              </w:rPr>
            </w:pPr>
          </w:p>
        </w:tc>
        <w:tc>
          <w:tcPr>
            <w:tcW w:w="2551" w:type="dxa"/>
          </w:tcPr>
          <w:p w:rsidR="0078567A" w:rsidRDefault="003F666F" w:rsidP="00AD65CD">
            <w:pPr>
              <w:rPr>
                <w:rFonts w:ascii="Times New Roman" w:hAnsi="Times New Roman" w:cs="Times New Roman"/>
              </w:rPr>
            </w:pPr>
            <w:r>
              <w:rPr>
                <w:rFonts w:ascii="Times New Roman" w:hAnsi="Times New Roman" w:cs="Times New Roman"/>
              </w:rPr>
              <w:t>Хватова Анна Владимировна</w:t>
            </w:r>
          </w:p>
        </w:tc>
        <w:tc>
          <w:tcPr>
            <w:tcW w:w="4820" w:type="dxa"/>
          </w:tcPr>
          <w:p w:rsidR="0078567A" w:rsidRDefault="003F666F" w:rsidP="003F666F">
            <w:pPr>
              <w:rPr>
                <w:rFonts w:ascii="Times New Roman" w:hAnsi="Times New Roman" w:cs="Times New Roman"/>
              </w:rPr>
            </w:pPr>
            <w:r>
              <w:rPr>
                <w:rFonts w:ascii="Times New Roman" w:hAnsi="Times New Roman" w:cs="Times New Roman"/>
              </w:rPr>
              <w:t xml:space="preserve">Заведующий ГИМЦ </w:t>
            </w:r>
            <w:r w:rsidR="0078567A">
              <w:rPr>
                <w:rFonts w:ascii="Times New Roman" w:hAnsi="Times New Roman" w:cs="Times New Roman"/>
              </w:rPr>
              <w:t xml:space="preserve">МО Управление образованием городского округа Красноуфимск </w:t>
            </w:r>
          </w:p>
        </w:tc>
        <w:tc>
          <w:tcPr>
            <w:tcW w:w="1701" w:type="dxa"/>
          </w:tcPr>
          <w:p w:rsidR="0078567A" w:rsidRPr="0078567A" w:rsidRDefault="0078567A" w:rsidP="00AD65CD">
            <w:pPr>
              <w:jc w:val="both"/>
              <w:rPr>
                <w:rFonts w:ascii="Times New Roman" w:hAnsi="Times New Roman" w:cs="Times New Roman"/>
              </w:rPr>
            </w:pPr>
            <w:r w:rsidRPr="0078567A">
              <w:rPr>
                <w:rFonts w:ascii="Times New Roman" w:hAnsi="Times New Roman" w:cs="Times New Roman"/>
              </w:rPr>
              <w:t>Член жюри</w:t>
            </w:r>
          </w:p>
        </w:tc>
      </w:tr>
      <w:tr w:rsidR="0078567A" w:rsidRPr="0078567A" w:rsidTr="00AD65CD">
        <w:tc>
          <w:tcPr>
            <w:tcW w:w="534" w:type="dxa"/>
          </w:tcPr>
          <w:p w:rsidR="0078567A" w:rsidRPr="0078567A" w:rsidRDefault="0078567A" w:rsidP="00247319">
            <w:pPr>
              <w:numPr>
                <w:ilvl w:val="0"/>
                <w:numId w:val="13"/>
              </w:numPr>
              <w:ind w:right="836"/>
              <w:contextualSpacing/>
              <w:jc w:val="right"/>
              <w:rPr>
                <w:rFonts w:ascii="Times New Roman" w:hAnsi="Times New Roman" w:cs="Times New Roman"/>
              </w:rPr>
            </w:pPr>
          </w:p>
        </w:tc>
        <w:tc>
          <w:tcPr>
            <w:tcW w:w="2551" w:type="dxa"/>
          </w:tcPr>
          <w:p w:rsidR="0078567A" w:rsidRDefault="0078567A" w:rsidP="00AD65CD">
            <w:pPr>
              <w:rPr>
                <w:rFonts w:ascii="Times New Roman" w:hAnsi="Times New Roman" w:cs="Times New Roman"/>
              </w:rPr>
            </w:pPr>
            <w:r>
              <w:rPr>
                <w:rFonts w:ascii="Times New Roman" w:hAnsi="Times New Roman" w:cs="Times New Roman"/>
              </w:rPr>
              <w:t>Дряхлова Ангелина Евгеньевна</w:t>
            </w:r>
          </w:p>
        </w:tc>
        <w:tc>
          <w:tcPr>
            <w:tcW w:w="4820" w:type="dxa"/>
          </w:tcPr>
          <w:p w:rsidR="0078567A" w:rsidRDefault="0078567A" w:rsidP="00112103">
            <w:pPr>
              <w:rPr>
                <w:rFonts w:ascii="Times New Roman" w:hAnsi="Times New Roman" w:cs="Times New Roman"/>
              </w:rPr>
            </w:pPr>
            <w:r>
              <w:rPr>
                <w:rFonts w:ascii="Times New Roman" w:hAnsi="Times New Roman" w:cs="Times New Roman"/>
              </w:rPr>
              <w:t xml:space="preserve">Методист ГИМЦ МО Управление образованием городского округа Красноуфимск </w:t>
            </w:r>
          </w:p>
        </w:tc>
        <w:tc>
          <w:tcPr>
            <w:tcW w:w="1701" w:type="dxa"/>
          </w:tcPr>
          <w:p w:rsidR="0078567A" w:rsidRPr="0078567A" w:rsidRDefault="0078567A" w:rsidP="00112103">
            <w:pPr>
              <w:jc w:val="both"/>
              <w:rPr>
                <w:rFonts w:ascii="Times New Roman" w:hAnsi="Times New Roman" w:cs="Times New Roman"/>
              </w:rPr>
            </w:pPr>
            <w:r w:rsidRPr="0078567A">
              <w:rPr>
                <w:rFonts w:ascii="Times New Roman" w:hAnsi="Times New Roman" w:cs="Times New Roman"/>
              </w:rPr>
              <w:t>Член жюри</w:t>
            </w:r>
          </w:p>
        </w:tc>
      </w:tr>
      <w:tr w:rsidR="003F666F" w:rsidRPr="0078567A" w:rsidTr="00AD65CD">
        <w:tc>
          <w:tcPr>
            <w:tcW w:w="534" w:type="dxa"/>
          </w:tcPr>
          <w:p w:rsidR="003F666F" w:rsidRPr="0078567A" w:rsidRDefault="003F666F" w:rsidP="003F666F">
            <w:pPr>
              <w:numPr>
                <w:ilvl w:val="0"/>
                <w:numId w:val="13"/>
              </w:numPr>
              <w:ind w:right="836"/>
              <w:contextualSpacing/>
              <w:jc w:val="right"/>
              <w:rPr>
                <w:rFonts w:ascii="Times New Roman" w:hAnsi="Times New Roman" w:cs="Times New Roman"/>
              </w:rPr>
            </w:pPr>
          </w:p>
        </w:tc>
        <w:tc>
          <w:tcPr>
            <w:tcW w:w="2551" w:type="dxa"/>
          </w:tcPr>
          <w:p w:rsidR="003F666F" w:rsidRPr="0078567A" w:rsidRDefault="00A3740D" w:rsidP="003F666F">
            <w:pPr>
              <w:rPr>
                <w:rFonts w:ascii="Times New Roman" w:hAnsi="Times New Roman" w:cs="Times New Roman"/>
              </w:rPr>
            </w:pPr>
            <w:proofErr w:type="spellStart"/>
            <w:r>
              <w:rPr>
                <w:rFonts w:ascii="Times New Roman" w:hAnsi="Times New Roman" w:cs="Times New Roman"/>
              </w:rPr>
              <w:t>Ширинкина</w:t>
            </w:r>
            <w:proofErr w:type="spellEnd"/>
            <w:r>
              <w:rPr>
                <w:rFonts w:ascii="Times New Roman" w:hAnsi="Times New Roman" w:cs="Times New Roman"/>
              </w:rPr>
              <w:t xml:space="preserve"> Варвара Александровна</w:t>
            </w:r>
          </w:p>
        </w:tc>
        <w:tc>
          <w:tcPr>
            <w:tcW w:w="4820" w:type="dxa"/>
          </w:tcPr>
          <w:p w:rsidR="003F666F" w:rsidRDefault="003F666F" w:rsidP="003F666F">
            <w:pPr>
              <w:rPr>
                <w:rFonts w:ascii="Times New Roman" w:hAnsi="Times New Roman" w:cs="Times New Roman"/>
              </w:rPr>
            </w:pPr>
            <w:r>
              <w:rPr>
                <w:rFonts w:ascii="Times New Roman" w:hAnsi="Times New Roman" w:cs="Times New Roman"/>
              </w:rPr>
              <w:t xml:space="preserve">Методист ГИМЦ МО Управление образованием городского округа Красноуфимск </w:t>
            </w:r>
          </w:p>
        </w:tc>
        <w:tc>
          <w:tcPr>
            <w:tcW w:w="1701" w:type="dxa"/>
          </w:tcPr>
          <w:p w:rsidR="003F666F" w:rsidRPr="0078567A" w:rsidRDefault="003F666F" w:rsidP="003F666F">
            <w:pPr>
              <w:jc w:val="both"/>
              <w:rPr>
                <w:rFonts w:ascii="Times New Roman" w:hAnsi="Times New Roman" w:cs="Times New Roman"/>
              </w:rPr>
            </w:pPr>
            <w:r w:rsidRPr="0078567A">
              <w:rPr>
                <w:rFonts w:ascii="Times New Roman" w:hAnsi="Times New Roman" w:cs="Times New Roman"/>
              </w:rPr>
              <w:t>Член жюри</w:t>
            </w:r>
          </w:p>
        </w:tc>
      </w:tr>
      <w:tr w:rsidR="00A3740D" w:rsidRPr="0078567A" w:rsidTr="00AD65CD">
        <w:tc>
          <w:tcPr>
            <w:tcW w:w="534" w:type="dxa"/>
          </w:tcPr>
          <w:p w:rsidR="00A3740D" w:rsidRPr="0078567A" w:rsidRDefault="00A3740D" w:rsidP="00A3740D">
            <w:pPr>
              <w:numPr>
                <w:ilvl w:val="0"/>
                <w:numId w:val="13"/>
              </w:numPr>
              <w:contextualSpacing/>
              <w:rPr>
                <w:rFonts w:ascii="Times New Roman" w:hAnsi="Times New Roman" w:cs="Times New Roman"/>
              </w:rPr>
            </w:pPr>
          </w:p>
        </w:tc>
        <w:tc>
          <w:tcPr>
            <w:tcW w:w="2551" w:type="dxa"/>
          </w:tcPr>
          <w:p w:rsidR="00A3740D" w:rsidRPr="0078567A" w:rsidRDefault="00A3740D" w:rsidP="00A3740D">
            <w:pPr>
              <w:rPr>
                <w:rFonts w:ascii="Times New Roman" w:hAnsi="Times New Roman" w:cs="Times New Roman"/>
              </w:rPr>
            </w:pPr>
            <w:proofErr w:type="spellStart"/>
            <w:r>
              <w:rPr>
                <w:rFonts w:ascii="Times New Roman" w:hAnsi="Times New Roman" w:cs="Times New Roman"/>
              </w:rPr>
              <w:t>Межецкая</w:t>
            </w:r>
            <w:proofErr w:type="spellEnd"/>
            <w:r>
              <w:rPr>
                <w:rFonts w:ascii="Times New Roman" w:hAnsi="Times New Roman" w:cs="Times New Roman"/>
              </w:rPr>
              <w:t xml:space="preserve"> Наталья Владимировна</w:t>
            </w:r>
          </w:p>
        </w:tc>
        <w:tc>
          <w:tcPr>
            <w:tcW w:w="4820" w:type="dxa"/>
          </w:tcPr>
          <w:p w:rsidR="00A3740D" w:rsidRDefault="00A3740D" w:rsidP="00A3740D">
            <w:pPr>
              <w:rPr>
                <w:rFonts w:ascii="Times New Roman" w:hAnsi="Times New Roman" w:cs="Times New Roman"/>
              </w:rPr>
            </w:pPr>
            <w:r>
              <w:rPr>
                <w:rFonts w:ascii="Times New Roman" w:hAnsi="Times New Roman" w:cs="Times New Roman"/>
              </w:rPr>
              <w:t xml:space="preserve">Методист ГИМЦ МО Управление образованием городского округа Красноуфимск </w:t>
            </w:r>
          </w:p>
        </w:tc>
        <w:tc>
          <w:tcPr>
            <w:tcW w:w="1701" w:type="dxa"/>
          </w:tcPr>
          <w:p w:rsidR="00A3740D" w:rsidRPr="0078567A" w:rsidRDefault="00A3740D" w:rsidP="00A3740D">
            <w:pPr>
              <w:jc w:val="both"/>
              <w:rPr>
                <w:rFonts w:ascii="Times New Roman" w:hAnsi="Times New Roman" w:cs="Times New Roman"/>
              </w:rPr>
            </w:pPr>
            <w:r w:rsidRPr="0078567A">
              <w:rPr>
                <w:rFonts w:ascii="Times New Roman" w:hAnsi="Times New Roman" w:cs="Times New Roman"/>
              </w:rPr>
              <w:t>Член</w:t>
            </w:r>
            <w:r>
              <w:rPr>
                <w:rFonts w:ascii="Times New Roman" w:hAnsi="Times New Roman" w:cs="Times New Roman"/>
              </w:rPr>
              <w:t xml:space="preserve"> </w:t>
            </w:r>
            <w:r w:rsidRPr="0078567A">
              <w:rPr>
                <w:rFonts w:ascii="Times New Roman" w:hAnsi="Times New Roman" w:cs="Times New Roman"/>
              </w:rPr>
              <w:t>жюри</w:t>
            </w:r>
          </w:p>
        </w:tc>
      </w:tr>
    </w:tbl>
    <w:p w:rsidR="00E6368B" w:rsidRPr="0078567A" w:rsidRDefault="00E6368B" w:rsidP="00247319">
      <w:pPr>
        <w:spacing w:after="0" w:line="276" w:lineRule="auto"/>
        <w:jc w:val="both"/>
        <w:rPr>
          <w:rFonts w:ascii="Times New Roman" w:hAnsi="Times New Roman" w:cs="Times New Roman"/>
          <w:sz w:val="24"/>
          <w:szCs w:val="24"/>
        </w:rPr>
      </w:pPr>
    </w:p>
    <w:p w:rsidR="00E6368B" w:rsidRPr="0078567A" w:rsidRDefault="00E6368B" w:rsidP="00C5058D">
      <w:pPr>
        <w:spacing w:after="0" w:line="276" w:lineRule="auto"/>
        <w:jc w:val="right"/>
        <w:rPr>
          <w:rFonts w:ascii="Times New Roman" w:hAnsi="Times New Roman" w:cs="Times New Roman"/>
          <w:sz w:val="24"/>
          <w:szCs w:val="24"/>
        </w:rPr>
      </w:pPr>
    </w:p>
    <w:p w:rsidR="00E6368B" w:rsidRPr="0078567A" w:rsidRDefault="00E6368B" w:rsidP="00C5058D">
      <w:pPr>
        <w:spacing w:after="0" w:line="276" w:lineRule="auto"/>
        <w:jc w:val="right"/>
        <w:rPr>
          <w:rFonts w:ascii="Times New Roman" w:hAnsi="Times New Roman" w:cs="Times New Roman"/>
          <w:sz w:val="24"/>
          <w:szCs w:val="24"/>
        </w:rPr>
      </w:pPr>
    </w:p>
    <w:p w:rsidR="00E6368B" w:rsidRPr="0078567A" w:rsidRDefault="00E6368B" w:rsidP="00C5058D">
      <w:pPr>
        <w:spacing w:after="0" w:line="276" w:lineRule="auto"/>
        <w:jc w:val="right"/>
        <w:rPr>
          <w:rFonts w:ascii="Times New Roman" w:hAnsi="Times New Roman" w:cs="Times New Roman"/>
          <w:sz w:val="24"/>
          <w:szCs w:val="24"/>
        </w:rPr>
      </w:pPr>
    </w:p>
    <w:p w:rsidR="00E6368B" w:rsidRPr="0078567A" w:rsidRDefault="00E6368B" w:rsidP="00C5058D">
      <w:pPr>
        <w:spacing w:after="0" w:line="276" w:lineRule="auto"/>
        <w:jc w:val="right"/>
        <w:rPr>
          <w:rFonts w:ascii="Times New Roman" w:hAnsi="Times New Roman" w:cs="Times New Roman"/>
          <w:sz w:val="24"/>
          <w:szCs w:val="24"/>
        </w:rPr>
      </w:pPr>
    </w:p>
    <w:p w:rsidR="00E6368B" w:rsidRPr="0078567A" w:rsidRDefault="00E6368B" w:rsidP="00C5058D">
      <w:pPr>
        <w:spacing w:after="0" w:line="276" w:lineRule="auto"/>
        <w:jc w:val="right"/>
        <w:rPr>
          <w:rFonts w:ascii="Times New Roman" w:hAnsi="Times New Roman" w:cs="Times New Roman"/>
          <w:sz w:val="24"/>
          <w:szCs w:val="24"/>
        </w:rPr>
      </w:pPr>
    </w:p>
    <w:p w:rsidR="00E6368B" w:rsidRPr="0078567A" w:rsidRDefault="00E6368B" w:rsidP="00C5058D">
      <w:pPr>
        <w:spacing w:after="0" w:line="276" w:lineRule="auto"/>
        <w:jc w:val="right"/>
        <w:rPr>
          <w:rFonts w:ascii="Times New Roman" w:hAnsi="Times New Roman" w:cs="Times New Roman"/>
          <w:sz w:val="24"/>
          <w:szCs w:val="24"/>
        </w:rPr>
      </w:pPr>
    </w:p>
    <w:p w:rsidR="00E6368B" w:rsidRPr="0078567A" w:rsidRDefault="00E6368B" w:rsidP="00C5058D">
      <w:pPr>
        <w:spacing w:after="0" w:line="276" w:lineRule="auto"/>
        <w:jc w:val="right"/>
        <w:rPr>
          <w:rFonts w:ascii="Times New Roman" w:hAnsi="Times New Roman" w:cs="Times New Roman"/>
          <w:sz w:val="24"/>
          <w:szCs w:val="24"/>
        </w:rPr>
      </w:pPr>
    </w:p>
    <w:p w:rsidR="00E6368B" w:rsidRPr="0078567A" w:rsidRDefault="00E6368B" w:rsidP="00C5058D">
      <w:pPr>
        <w:spacing w:after="0" w:line="276" w:lineRule="auto"/>
        <w:jc w:val="right"/>
        <w:rPr>
          <w:rFonts w:ascii="Times New Roman" w:hAnsi="Times New Roman" w:cs="Times New Roman"/>
          <w:sz w:val="24"/>
          <w:szCs w:val="24"/>
        </w:rPr>
      </w:pPr>
    </w:p>
    <w:p w:rsidR="00E6368B" w:rsidRPr="0078567A" w:rsidRDefault="00E6368B" w:rsidP="00C5058D">
      <w:pPr>
        <w:spacing w:after="0" w:line="276" w:lineRule="auto"/>
        <w:jc w:val="right"/>
        <w:rPr>
          <w:rFonts w:ascii="Times New Roman" w:hAnsi="Times New Roman" w:cs="Times New Roman"/>
          <w:sz w:val="24"/>
          <w:szCs w:val="24"/>
        </w:rPr>
      </w:pPr>
    </w:p>
    <w:p w:rsidR="00E6368B" w:rsidRPr="0078567A" w:rsidRDefault="00E6368B" w:rsidP="00C5058D">
      <w:pPr>
        <w:spacing w:after="0" w:line="276" w:lineRule="auto"/>
        <w:jc w:val="right"/>
        <w:rPr>
          <w:rFonts w:ascii="Times New Roman" w:hAnsi="Times New Roman" w:cs="Times New Roman"/>
          <w:sz w:val="24"/>
          <w:szCs w:val="24"/>
        </w:rPr>
      </w:pPr>
    </w:p>
    <w:p w:rsidR="00E6368B" w:rsidRPr="0078567A" w:rsidRDefault="00E6368B" w:rsidP="00C5058D">
      <w:pPr>
        <w:spacing w:after="0" w:line="276" w:lineRule="auto"/>
        <w:jc w:val="right"/>
        <w:rPr>
          <w:rFonts w:ascii="Times New Roman" w:hAnsi="Times New Roman" w:cs="Times New Roman"/>
          <w:sz w:val="24"/>
          <w:szCs w:val="24"/>
        </w:rPr>
      </w:pPr>
    </w:p>
    <w:p w:rsidR="00E6368B" w:rsidRPr="0078567A" w:rsidRDefault="00E6368B" w:rsidP="00C5058D">
      <w:pPr>
        <w:spacing w:after="0" w:line="276" w:lineRule="auto"/>
        <w:jc w:val="right"/>
        <w:rPr>
          <w:rFonts w:ascii="Times New Roman" w:hAnsi="Times New Roman" w:cs="Times New Roman"/>
          <w:sz w:val="24"/>
          <w:szCs w:val="24"/>
        </w:rPr>
      </w:pPr>
    </w:p>
    <w:p w:rsidR="00E6368B" w:rsidRPr="0078567A" w:rsidRDefault="00E6368B" w:rsidP="00C5058D">
      <w:pPr>
        <w:spacing w:after="0" w:line="276" w:lineRule="auto"/>
        <w:jc w:val="right"/>
        <w:rPr>
          <w:rFonts w:ascii="Times New Roman" w:hAnsi="Times New Roman" w:cs="Times New Roman"/>
          <w:sz w:val="24"/>
          <w:szCs w:val="24"/>
        </w:rPr>
      </w:pPr>
    </w:p>
    <w:p w:rsidR="00E6368B" w:rsidRPr="0078567A" w:rsidRDefault="00E6368B" w:rsidP="00C5058D">
      <w:pPr>
        <w:spacing w:after="0" w:line="276" w:lineRule="auto"/>
        <w:jc w:val="right"/>
        <w:rPr>
          <w:rFonts w:ascii="Times New Roman" w:hAnsi="Times New Roman" w:cs="Times New Roman"/>
          <w:sz w:val="24"/>
          <w:szCs w:val="24"/>
        </w:rPr>
      </w:pPr>
    </w:p>
    <w:p w:rsidR="00E6368B" w:rsidRPr="0078567A" w:rsidRDefault="00E6368B" w:rsidP="00C5058D">
      <w:pPr>
        <w:spacing w:after="0" w:line="276" w:lineRule="auto"/>
        <w:jc w:val="right"/>
        <w:rPr>
          <w:rFonts w:ascii="Times New Roman" w:hAnsi="Times New Roman" w:cs="Times New Roman"/>
          <w:sz w:val="24"/>
          <w:szCs w:val="24"/>
        </w:rPr>
      </w:pPr>
    </w:p>
    <w:p w:rsidR="00E6368B" w:rsidRPr="0078567A" w:rsidRDefault="00E6368B" w:rsidP="00C5058D">
      <w:pPr>
        <w:spacing w:after="0" w:line="276" w:lineRule="auto"/>
        <w:jc w:val="right"/>
        <w:rPr>
          <w:rFonts w:ascii="Times New Roman" w:hAnsi="Times New Roman" w:cs="Times New Roman"/>
          <w:sz w:val="24"/>
          <w:szCs w:val="24"/>
        </w:rPr>
      </w:pPr>
    </w:p>
    <w:p w:rsidR="00E6368B" w:rsidRPr="0078567A" w:rsidRDefault="00E6368B" w:rsidP="00C5058D">
      <w:pPr>
        <w:spacing w:after="0" w:line="276" w:lineRule="auto"/>
        <w:jc w:val="right"/>
        <w:rPr>
          <w:rFonts w:ascii="Times New Roman" w:hAnsi="Times New Roman" w:cs="Times New Roman"/>
          <w:sz w:val="24"/>
          <w:szCs w:val="24"/>
        </w:rPr>
      </w:pPr>
    </w:p>
    <w:p w:rsidR="00E6368B" w:rsidRPr="0078567A" w:rsidRDefault="00E6368B" w:rsidP="00247319">
      <w:pPr>
        <w:spacing w:after="0" w:line="276" w:lineRule="auto"/>
        <w:rPr>
          <w:rFonts w:ascii="Times New Roman" w:hAnsi="Times New Roman" w:cs="Times New Roman"/>
          <w:sz w:val="24"/>
          <w:szCs w:val="24"/>
        </w:rPr>
      </w:pPr>
    </w:p>
    <w:p w:rsidR="00E6368B" w:rsidRPr="0078567A" w:rsidRDefault="00E6368B" w:rsidP="00C5058D">
      <w:pPr>
        <w:spacing w:after="0" w:line="276" w:lineRule="auto"/>
        <w:jc w:val="right"/>
        <w:rPr>
          <w:rFonts w:ascii="Times New Roman" w:hAnsi="Times New Roman" w:cs="Times New Roman"/>
          <w:sz w:val="24"/>
          <w:szCs w:val="24"/>
        </w:rPr>
      </w:pPr>
    </w:p>
    <w:p w:rsidR="00C5058D" w:rsidRPr="0078567A" w:rsidRDefault="00247319" w:rsidP="00C5058D">
      <w:pPr>
        <w:spacing w:after="0" w:line="276" w:lineRule="auto"/>
        <w:jc w:val="right"/>
        <w:rPr>
          <w:rFonts w:ascii="Times New Roman" w:eastAsia="Times New Roman" w:hAnsi="Times New Roman" w:cs="Times New Roman"/>
          <w:color w:val="000000"/>
          <w:sz w:val="24"/>
          <w:szCs w:val="24"/>
        </w:rPr>
      </w:pPr>
      <w:r w:rsidRPr="0078567A">
        <w:rPr>
          <w:rFonts w:ascii="Times New Roman" w:eastAsia="Times New Roman" w:hAnsi="Times New Roman" w:cs="Times New Roman"/>
          <w:color w:val="000000"/>
          <w:sz w:val="24"/>
          <w:szCs w:val="24"/>
        </w:rPr>
        <w:t>Приложение № 2</w:t>
      </w:r>
    </w:p>
    <w:p w:rsidR="00C5058D" w:rsidRPr="0078567A" w:rsidRDefault="00C5058D" w:rsidP="00C5058D">
      <w:pPr>
        <w:spacing w:after="200" w:line="276" w:lineRule="auto"/>
        <w:jc w:val="right"/>
        <w:rPr>
          <w:rFonts w:ascii="Times New Roman" w:eastAsia="Times New Roman" w:hAnsi="Times New Roman" w:cs="Times New Roman"/>
          <w:b/>
          <w:i/>
          <w:sz w:val="24"/>
          <w:szCs w:val="24"/>
        </w:rPr>
      </w:pPr>
      <w:r w:rsidRPr="0078567A">
        <w:rPr>
          <w:rFonts w:ascii="Times New Roman" w:eastAsia="Times New Roman" w:hAnsi="Times New Roman" w:cs="Times New Roman"/>
          <w:b/>
          <w:i/>
          <w:sz w:val="24"/>
          <w:szCs w:val="24"/>
        </w:rPr>
        <w:t xml:space="preserve">Титульный лист </w:t>
      </w:r>
    </w:p>
    <w:p w:rsidR="00C5058D" w:rsidRPr="0078567A" w:rsidRDefault="00C5058D" w:rsidP="00C5058D">
      <w:pPr>
        <w:spacing w:after="200" w:line="276" w:lineRule="auto"/>
        <w:jc w:val="center"/>
        <w:rPr>
          <w:rFonts w:ascii="Times New Roman" w:eastAsia="Times New Roman" w:hAnsi="Times New Roman" w:cs="Times New Roman"/>
          <w:b/>
          <w:i/>
          <w:sz w:val="24"/>
          <w:szCs w:val="24"/>
        </w:rPr>
      </w:pPr>
      <w:r w:rsidRPr="0078567A">
        <w:rPr>
          <w:rFonts w:ascii="Times New Roman" w:eastAsia="Times New Roman" w:hAnsi="Times New Roman" w:cs="Times New Roman"/>
          <w:b/>
          <w:i/>
          <w:sz w:val="24"/>
          <w:szCs w:val="24"/>
        </w:rPr>
        <w:t xml:space="preserve">Наименование образовательного учреждения </w:t>
      </w:r>
    </w:p>
    <w:p w:rsidR="00C5058D" w:rsidRPr="0078567A" w:rsidRDefault="00C5058D" w:rsidP="00C5058D">
      <w:pPr>
        <w:spacing w:after="200" w:line="276" w:lineRule="auto"/>
        <w:jc w:val="center"/>
        <w:rPr>
          <w:rFonts w:ascii="Times New Roman" w:eastAsia="Times New Roman" w:hAnsi="Times New Roman" w:cs="Times New Roman"/>
          <w:sz w:val="24"/>
          <w:szCs w:val="24"/>
        </w:rPr>
      </w:pPr>
    </w:p>
    <w:p w:rsidR="00C5058D" w:rsidRPr="0078567A" w:rsidRDefault="00C5058D" w:rsidP="00C5058D">
      <w:pPr>
        <w:spacing w:after="200" w:line="276" w:lineRule="auto"/>
        <w:jc w:val="center"/>
        <w:rPr>
          <w:rFonts w:ascii="Times New Roman" w:eastAsia="Times New Roman" w:hAnsi="Times New Roman" w:cs="Times New Roman"/>
          <w:sz w:val="24"/>
          <w:szCs w:val="24"/>
        </w:rPr>
      </w:pPr>
    </w:p>
    <w:p w:rsidR="00C5058D" w:rsidRPr="0078567A" w:rsidRDefault="00C5058D" w:rsidP="00C5058D">
      <w:pPr>
        <w:spacing w:after="200" w:line="276" w:lineRule="auto"/>
        <w:jc w:val="center"/>
        <w:rPr>
          <w:rFonts w:ascii="Times New Roman" w:eastAsia="Times New Roman" w:hAnsi="Times New Roman" w:cs="Times New Roman"/>
          <w:sz w:val="24"/>
          <w:szCs w:val="24"/>
        </w:rPr>
      </w:pPr>
    </w:p>
    <w:p w:rsidR="00C5058D" w:rsidRPr="0078567A" w:rsidRDefault="00C5058D" w:rsidP="00C5058D">
      <w:pPr>
        <w:spacing w:after="200" w:line="276" w:lineRule="auto"/>
        <w:jc w:val="center"/>
        <w:rPr>
          <w:rFonts w:ascii="Times New Roman" w:eastAsia="Times New Roman" w:hAnsi="Times New Roman" w:cs="Times New Roman"/>
          <w:sz w:val="24"/>
          <w:szCs w:val="24"/>
        </w:rPr>
      </w:pPr>
    </w:p>
    <w:p w:rsidR="00C5058D" w:rsidRPr="0078567A" w:rsidRDefault="00C5058D" w:rsidP="00C5058D">
      <w:pPr>
        <w:spacing w:after="200" w:line="276" w:lineRule="auto"/>
        <w:jc w:val="center"/>
        <w:rPr>
          <w:rFonts w:ascii="Times New Roman" w:eastAsia="Times New Roman" w:hAnsi="Times New Roman" w:cs="Times New Roman"/>
          <w:sz w:val="24"/>
          <w:szCs w:val="24"/>
        </w:rPr>
      </w:pPr>
    </w:p>
    <w:p w:rsidR="00C5058D" w:rsidRPr="0078567A" w:rsidRDefault="00C5058D" w:rsidP="00C5058D">
      <w:pPr>
        <w:spacing w:after="200" w:line="276" w:lineRule="auto"/>
        <w:jc w:val="center"/>
        <w:rPr>
          <w:rFonts w:ascii="Times New Roman" w:eastAsia="Times New Roman" w:hAnsi="Times New Roman" w:cs="Times New Roman"/>
          <w:sz w:val="24"/>
          <w:szCs w:val="24"/>
        </w:rPr>
      </w:pPr>
    </w:p>
    <w:p w:rsidR="00C5058D" w:rsidRPr="0078567A" w:rsidRDefault="00C5058D" w:rsidP="00C5058D">
      <w:pPr>
        <w:spacing w:after="200" w:line="276" w:lineRule="auto"/>
        <w:jc w:val="center"/>
        <w:rPr>
          <w:rFonts w:ascii="Times New Roman" w:eastAsia="Times New Roman" w:hAnsi="Times New Roman" w:cs="Times New Roman"/>
          <w:b/>
          <w:i/>
          <w:sz w:val="24"/>
          <w:szCs w:val="24"/>
        </w:rPr>
      </w:pPr>
      <w:r w:rsidRPr="0078567A">
        <w:rPr>
          <w:rFonts w:ascii="Times New Roman" w:eastAsia="Times New Roman" w:hAnsi="Times New Roman" w:cs="Times New Roman"/>
          <w:b/>
          <w:i/>
          <w:sz w:val="24"/>
          <w:szCs w:val="24"/>
        </w:rPr>
        <w:t xml:space="preserve">Название конкурсной работы </w:t>
      </w:r>
    </w:p>
    <w:p w:rsidR="00C5058D" w:rsidRPr="0078567A" w:rsidRDefault="00C5058D" w:rsidP="00C5058D">
      <w:pPr>
        <w:spacing w:after="200" w:line="276" w:lineRule="auto"/>
        <w:jc w:val="center"/>
        <w:rPr>
          <w:rFonts w:ascii="Times New Roman" w:eastAsia="Times New Roman" w:hAnsi="Times New Roman" w:cs="Times New Roman"/>
          <w:sz w:val="24"/>
          <w:szCs w:val="24"/>
        </w:rPr>
      </w:pPr>
      <w:r w:rsidRPr="0078567A">
        <w:rPr>
          <w:rFonts w:ascii="Times New Roman" w:eastAsia="Times New Roman" w:hAnsi="Times New Roman" w:cs="Times New Roman"/>
          <w:sz w:val="24"/>
          <w:szCs w:val="24"/>
        </w:rPr>
        <w:t xml:space="preserve">(возраст детей, на которых рассчитана данная работа, </w:t>
      </w:r>
    </w:p>
    <w:p w:rsidR="00C5058D" w:rsidRPr="0078567A" w:rsidRDefault="00C5058D" w:rsidP="00C5058D">
      <w:pPr>
        <w:spacing w:after="200" w:line="276" w:lineRule="auto"/>
        <w:jc w:val="center"/>
        <w:rPr>
          <w:rFonts w:ascii="Times New Roman" w:eastAsia="Times New Roman" w:hAnsi="Times New Roman" w:cs="Times New Roman"/>
          <w:sz w:val="24"/>
          <w:szCs w:val="24"/>
        </w:rPr>
      </w:pPr>
      <w:r w:rsidRPr="0078567A">
        <w:rPr>
          <w:rFonts w:ascii="Times New Roman" w:eastAsia="Times New Roman" w:hAnsi="Times New Roman" w:cs="Times New Roman"/>
          <w:sz w:val="24"/>
          <w:szCs w:val="24"/>
        </w:rPr>
        <w:t xml:space="preserve">срок реализации данной работы) </w:t>
      </w:r>
    </w:p>
    <w:p w:rsidR="00C5058D" w:rsidRPr="0078567A" w:rsidRDefault="00C5058D" w:rsidP="00C5058D">
      <w:pPr>
        <w:spacing w:after="200" w:line="276" w:lineRule="auto"/>
        <w:jc w:val="center"/>
        <w:rPr>
          <w:rFonts w:ascii="Times New Roman" w:eastAsia="Times New Roman" w:hAnsi="Times New Roman" w:cs="Times New Roman"/>
          <w:sz w:val="24"/>
          <w:szCs w:val="24"/>
        </w:rPr>
      </w:pPr>
    </w:p>
    <w:p w:rsidR="00C5058D" w:rsidRPr="0078567A" w:rsidRDefault="00C5058D" w:rsidP="00C5058D">
      <w:pPr>
        <w:spacing w:after="200" w:line="276" w:lineRule="auto"/>
        <w:jc w:val="center"/>
        <w:rPr>
          <w:rFonts w:ascii="Times New Roman" w:eastAsia="Times New Roman" w:hAnsi="Times New Roman" w:cs="Times New Roman"/>
          <w:sz w:val="24"/>
          <w:szCs w:val="24"/>
        </w:rPr>
      </w:pPr>
    </w:p>
    <w:p w:rsidR="00C5058D" w:rsidRPr="0078567A" w:rsidRDefault="00C5058D" w:rsidP="00C5058D">
      <w:pPr>
        <w:spacing w:after="200" w:line="276" w:lineRule="auto"/>
        <w:jc w:val="center"/>
        <w:rPr>
          <w:rFonts w:ascii="Times New Roman" w:eastAsia="Times New Roman" w:hAnsi="Times New Roman" w:cs="Times New Roman"/>
          <w:sz w:val="24"/>
          <w:szCs w:val="24"/>
        </w:rPr>
      </w:pPr>
    </w:p>
    <w:p w:rsidR="00C5058D" w:rsidRPr="0078567A" w:rsidRDefault="00C5058D" w:rsidP="00C5058D">
      <w:pPr>
        <w:spacing w:after="200" w:line="276" w:lineRule="auto"/>
        <w:ind w:left="6237"/>
        <w:jc w:val="both"/>
        <w:rPr>
          <w:rFonts w:ascii="Times New Roman" w:eastAsia="Times New Roman" w:hAnsi="Times New Roman" w:cs="Times New Roman"/>
          <w:sz w:val="24"/>
          <w:szCs w:val="24"/>
        </w:rPr>
      </w:pPr>
      <w:r w:rsidRPr="0078567A">
        <w:rPr>
          <w:rFonts w:ascii="Times New Roman" w:eastAsia="Times New Roman" w:hAnsi="Times New Roman" w:cs="Times New Roman"/>
          <w:sz w:val="24"/>
          <w:szCs w:val="24"/>
        </w:rPr>
        <w:t xml:space="preserve">Ф.И.О. (полностью), должность автора (авторов) </w:t>
      </w:r>
    </w:p>
    <w:p w:rsidR="00C5058D" w:rsidRPr="0078567A" w:rsidRDefault="00C5058D" w:rsidP="00C5058D">
      <w:pPr>
        <w:spacing w:after="200" w:line="276" w:lineRule="auto"/>
        <w:ind w:left="6237"/>
        <w:jc w:val="both"/>
        <w:rPr>
          <w:rFonts w:ascii="Times New Roman" w:eastAsia="Times New Roman" w:hAnsi="Times New Roman" w:cs="Times New Roman"/>
          <w:sz w:val="24"/>
          <w:szCs w:val="24"/>
        </w:rPr>
      </w:pPr>
    </w:p>
    <w:p w:rsidR="00C5058D" w:rsidRPr="0078567A" w:rsidRDefault="00C5058D" w:rsidP="00C5058D">
      <w:pPr>
        <w:spacing w:after="200" w:line="276" w:lineRule="auto"/>
        <w:ind w:left="6237"/>
        <w:jc w:val="both"/>
        <w:rPr>
          <w:rFonts w:ascii="Times New Roman" w:eastAsia="Times New Roman" w:hAnsi="Times New Roman" w:cs="Times New Roman"/>
          <w:sz w:val="24"/>
          <w:szCs w:val="24"/>
        </w:rPr>
      </w:pPr>
    </w:p>
    <w:p w:rsidR="00C5058D" w:rsidRPr="0078567A" w:rsidRDefault="00C5058D" w:rsidP="00C5058D">
      <w:pPr>
        <w:spacing w:after="200" w:line="276" w:lineRule="auto"/>
        <w:ind w:left="6237"/>
        <w:jc w:val="both"/>
        <w:rPr>
          <w:rFonts w:ascii="Times New Roman" w:eastAsia="Times New Roman" w:hAnsi="Times New Roman" w:cs="Times New Roman"/>
          <w:sz w:val="24"/>
          <w:szCs w:val="24"/>
        </w:rPr>
      </w:pPr>
    </w:p>
    <w:p w:rsidR="00C5058D" w:rsidRPr="0078567A" w:rsidRDefault="00C5058D" w:rsidP="00C5058D">
      <w:pPr>
        <w:spacing w:after="200" w:line="276" w:lineRule="auto"/>
        <w:ind w:left="6237"/>
        <w:jc w:val="both"/>
        <w:rPr>
          <w:rFonts w:ascii="Times New Roman" w:eastAsia="Times New Roman" w:hAnsi="Times New Roman" w:cs="Times New Roman"/>
          <w:sz w:val="24"/>
          <w:szCs w:val="24"/>
        </w:rPr>
      </w:pPr>
    </w:p>
    <w:p w:rsidR="00C5058D" w:rsidRPr="0078567A" w:rsidRDefault="00C5058D" w:rsidP="00C5058D">
      <w:pPr>
        <w:spacing w:after="200" w:line="276" w:lineRule="auto"/>
        <w:ind w:left="6237"/>
        <w:jc w:val="both"/>
        <w:rPr>
          <w:rFonts w:ascii="Times New Roman" w:eastAsia="Times New Roman" w:hAnsi="Times New Roman" w:cs="Times New Roman"/>
          <w:sz w:val="24"/>
          <w:szCs w:val="24"/>
        </w:rPr>
      </w:pPr>
    </w:p>
    <w:p w:rsidR="00C5058D" w:rsidRPr="0078567A" w:rsidRDefault="00C5058D" w:rsidP="00C5058D">
      <w:pPr>
        <w:spacing w:after="200" w:line="276" w:lineRule="auto"/>
        <w:ind w:left="6237"/>
        <w:jc w:val="both"/>
        <w:rPr>
          <w:rFonts w:ascii="Times New Roman" w:eastAsia="Times New Roman" w:hAnsi="Times New Roman" w:cs="Times New Roman"/>
          <w:sz w:val="24"/>
          <w:szCs w:val="24"/>
        </w:rPr>
      </w:pPr>
    </w:p>
    <w:p w:rsidR="00C5058D" w:rsidRPr="0078567A" w:rsidRDefault="00C5058D" w:rsidP="00C5058D">
      <w:pPr>
        <w:spacing w:after="200" w:line="276" w:lineRule="auto"/>
        <w:jc w:val="center"/>
        <w:rPr>
          <w:rFonts w:ascii="Times New Roman" w:eastAsia="Times New Roman" w:hAnsi="Times New Roman" w:cs="Times New Roman"/>
          <w:sz w:val="24"/>
          <w:szCs w:val="24"/>
        </w:rPr>
      </w:pPr>
    </w:p>
    <w:p w:rsidR="00C5058D" w:rsidRPr="0078567A" w:rsidRDefault="00C5058D" w:rsidP="00C5058D">
      <w:pPr>
        <w:spacing w:after="0" w:line="240" w:lineRule="auto"/>
        <w:jc w:val="center"/>
        <w:rPr>
          <w:rFonts w:ascii="Times New Roman" w:eastAsia="Times New Roman" w:hAnsi="Times New Roman" w:cs="Times New Roman"/>
          <w:sz w:val="24"/>
          <w:szCs w:val="24"/>
        </w:rPr>
      </w:pPr>
      <w:r w:rsidRPr="0078567A">
        <w:rPr>
          <w:rFonts w:ascii="Times New Roman" w:eastAsia="Times New Roman" w:hAnsi="Times New Roman" w:cs="Times New Roman"/>
          <w:sz w:val="24"/>
          <w:szCs w:val="24"/>
        </w:rPr>
        <w:t xml:space="preserve">Название города, населенного пункта, в котором реализуется работа </w:t>
      </w:r>
    </w:p>
    <w:p w:rsidR="00C5058D" w:rsidRPr="0078567A" w:rsidRDefault="00C5058D" w:rsidP="00C5058D">
      <w:pPr>
        <w:spacing w:after="0" w:line="240" w:lineRule="auto"/>
        <w:jc w:val="center"/>
        <w:rPr>
          <w:rFonts w:ascii="Times New Roman" w:eastAsia="Times New Roman" w:hAnsi="Times New Roman" w:cs="Times New Roman"/>
          <w:sz w:val="24"/>
          <w:szCs w:val="24"/>
        </w:rPr>
      </w:pPr>
    </w:p>
    <w:p w:rsidR="00C5058D" w:rsidRPr="0078567A" w:rsidRDefault="003F666F" w:rsidP="00C5058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2022</w:t>
      </w:r>
      <w:r w:rsidR="00C5058D" w:rsidRPr="0078567A">
        <w:rPr>
          <w:rFonts w:ascii="Times New Roman" w:eastAsia="Times New Roman" w:hAnsi="Times New Roman" w:cs="Times New Roman"/>
          <w:sz w:val="24"/>
          <w:szCs w:val="24"/>
        </w:rPr>
        <w:t xml:space="preserve"> г.</w:t>
      </w:r>
    </w:p>
    <w:p w:rsidR="00C5058D" w:rsidRPr="0078567A" w:rsidRDefault="00C5058D" w:rsidP="00C5058D">
      <w:pPr>
        <w:spacing w:after="0" w:line="240" w:lineRule="atLeast"/>
        <w:jc w:val="right"/>
        <w:rPr>
          <w:rFonts w:ascii="Times New Roman" w:eastAsia="Times New Roman" w:hAnsi="Times New Roman" w:cs="Times New Roman"/>
          <w:sz w:val="24"/>
          <w:szCs w:val="24"/>
        </w:rPr>
      </w:pPr>
    </w:p>
    <w:p w:rsidR="00C5058D" w:rsidRPr="0078567A" w:rsidRDefault="00C5058D" w:rsidP="00C5058D">
      <w:pPr>
        <w:spacing w:after="0" w:line="240" w:lineRule="atLeast"/>
        <w:jc w:val="right"/>
        <w:rPr>
          <w:rFonts w:ascii="Times New Roman" w:eastAsia="Times New Roman" w:hAnsi="Times New Roman" w:cs="Times New Roman"/>
          <w:sz w:val="24"/>
          <w:szCs w:val="24"/>
        </w:rPr>
      </w:pPr>
    </w:p>
    <w:p w:rsidR="002F2B7A" w:rsidRDefault="002F2B7A" w:rsidP="00C5058D">
      <w:pPr>
        <w:spacing w:after="0" w:line="240" w:lineRule="atLeast"/>
        <w:jc w:val="right"/>
        <w:rPr>
          <w:rFonts w:ascii="Times New Roman" w:eastAsia="Times New Roman" w:hAnsi="Times New Roman" w:cs="Times New Roman"/>
          <w:sz w:val="24"/>
          <w:szCs w:val="24"/>
        </w:rPr>
      </w:pPr>
    </w:p>
    <w:p w:rsidR="000924A4" w:rsidRDefault="000924A4" w:rsidP="00C5058D">
      <w:pPr>
        <w:spacing w:after="0" w:line="240" w:lineRule="atLeast"/>
        <w:jc w:val="right"/>
        <w:rPr>
          <w:rFonts w:ascii="Times New Roman" w:eastAsia="Times New Roman" w:hAnsi="Times New Roman" w:cs="Times New Roman"/>
          <w:sz w:val="24"/>
          <w:szCs w:val="24"/>
        </w:rPr>
      </w:pPr>
    </w:p>
    <w:p w:rsidR="000924A4" w:rsidRDefault="000924A4" w:rsidP="00C5058D">
      <w:pPr>
        <w:spacing w:after="0" w:line="240" w:lineRule="atLeast"/>
        <w:jc w:val="right"/>
        <w:rPr>
          <w:rFonts w:ascii="Times New Roman" w:eastAsia="Times New Roman" w:hAnsi="Times New Roman" w:cs="Times New Roman"/>
          <w:sz w:val="24"/>
          <w:szCs w:val="24"/>
        </w:rPr>
      </w:pPr>
    </w:p>
    <w:p w:rsidR="000924A4" w:rsidRDefault="000924A4" w:rsidP="00C5058D">
      <w:pPr>
        <w:spacing w:after="0" w:line="240" w:lineRule="atLeast"/>
        <w:jc w:val="right"/>
        <w:rPr>
          <w:rFonts w:ascii="Times New Roman" w:eastAsia="Times New Roman" w:hAnsi="Times New Roman" w:cs="Times New Roman"/>
          <w:sz w:val="24"/>
          <w:szCs w:val="24"/>
        </w:rPr>
      </w:pPr>
    </w:p>
    <w:p w:rsidR="000924A4" w:rsidRPr="0078567A" w:rsidRDefault="000924A4" w:rsidP="00C5058D">
      <w:pPr>
        <w:spacing w:after="0" w:line="240" w:lineRule="atLeast"/>
        <w:jc w:val="right"/>
        <w:rPr>
          <w:rFonts w:ascii="Times New Roman" w:eastAsia="Times New Roman" w:hAnsi="Times New Roman" w:cs="Times New Roman"/>
          <w:sz w:val="24"/>
          <w:szCs w:val="24"/>
        </w:rPr>
      </w:pPr>
    </w:p>
    <w:p w:rsidR="002F2B7A" w:rsidRPr="0078567A" w:rsidRDefault="002F2B7A" w:rsidP="00C5058D">
      <w:pPr>
        <w:spacing w:after="0" w:line="240" w:lineRule="atLeast"/>
        <w:jc w:val="right"/>
        <w:rPr>
          <w:rFonts w:ascii="Times New Roman" w:eastAsia="Times New Roman" w:hAnsi="Times New Roman" w:cs="Times New Roman"/>
          <w:sz w:val="24"/>
          <w:szCs w:val="24"/>
        </w:rPr>
      </w:pPr>
    </w:p>
    <w:p w:rsidR="00C5058D" w:rsidRPr="0078567A" w:rsidRDefault="00247319" w:rsidP="00C5058D">
      <w:pPr>
        <w:spacing w:after="0" w:line="240" w:lineRule="atLeast"/>
        <w:jc w:val="right"/>
        <w:rPr>
          <w:rFonts w:ascii="Times New Roman" w:eastAsia="Times New Roman" w:hAnsi="Times New Roman" w:cs="Times New Roman"/>
          <w:sz w:val="24"/>
          <w:szCs w:val="24"/>
        </w:rPr>
      </w:pPr>
      <w:r w:rsidRPr="0078567A">
        <w:rPr>
          <w:rFonts w:ascii="Times New Roman" w:eastAsia="Times New Roman" w:hAnsi="Times New Roman" w:cs="Times New Roman"/>
          <w:color w:val="000000"/>
          <w:sz w:val="24"/>
          <w:szCs w:val="24"/>
        </w:rPr>
        <w:t>Приложение № 3</w:t>
      </w:r>
    </w:p>
    <w:p w:rsidR="00C5058D" w:rsidRPr="0078567A" w:rsidRDefault="00C5058D" w:rsidP="00C5058D">
      <w:pPr>
        <w:spacing w:after="0" w:line="276" w:lineRule="auto"/>
        <w:jc w:val="center"/>
        <w:rPr>
          <w:rFonts w:ascii="Times New Roman" w:eastAsia="Times New Roman" w:hAnsi="Times New Roman" w:cs="Times New Roman"/>
          <w:b/>
          <w:i/>
          <w:color w:val="000000"/>
          <w:sz w:val="24"/>
          <w:szCs w:val="24"/>
        </w:rPr>
      </w:pPr>
      <w:r w:rsidRPr="0078567A">
        <w:rPr>
          <w:rFonts w:ascii="Times New Roman" w:eastAsia="Times New Roman" w:hAnsi="Times New Roman" w:cs="Times New Roman"/>
          <w:b/>
          <w:i/>
          <w:color w:val="000000"/>
          <w:sz w:val="24"/>
          <w:szCs w:val="24"/>
        </w:rPr>
        <w:t xml:space="preserve">ЗАЯВКА </w:t>
      </w:r>
    </w:p>
    <w:p w:rsidR="00C5058D" w:rsidRPr="0078567A" w:rsidRDefault="00C5058D" w:rsidP="00C5058D">
      <w:pPr>
        <w:spacing w:after="0" w:line="276" w:lineRule="auto"/>
        <w:jc w:val="center"/>
        <w:rPr>
          <w:rFonts w:ascii="Times New Roman" w:eastAsia="Times New Roman" w:hAnsi="Times New Roman" w:cs="Times New Roman"/>
          <w:color w:val="000000"/>
          <w:sz w:val="24"/>
          <w:szCs w:val="24"/>
        </w:rPr>
      </w:pPr>
    </w:p>
    <w:p w:rsidR="00C5058D" w:rsidRPr="0078567A" w:rsidRDefault="00C5058D" w:rsidP="00C5058D">
      <w:pPr>
        <w:spacing w:after="0" w:line="276" w:lineRule="auto"/>
        <w:jc w:val="center"/>
        <w:rPr>
          <w:rFonts w:ascii="Times New Roman" w:eastAsia="Times New Roman" w:hAnsi="Times New Roman" w:cs="Times New Roman"/>
          <w:b/>
          <w:sz w:val="24"/>
          <w:szCs w:val="24"/>
        </w:rPr>
      </w:pPr>
    </w:p>
    <w:p w:rsidR="00C5058D" w:rsidRPr="0078567A" w:rsidRDefault="00C5058D" w:rsidP="00C5058D">
      <w:pPr>
        <w:spacing w:after="0" w:line="276" w:lineRule="auto"/>
        <w:jc w:val="center"/>
        <w:outlineLvl w:val="2"/>
        <w:rPr>
          <w:rFonts w:ascii="Times New Roman" w:eastAsia="Times New Roman" w:hAnsi="Times New Roman" w:cs="Times New Roman"/>
          <w:bCs/>
          <w:color w:val="000000"/>
          <w:sz w:val="24"/>
          <w:szCs w:val="24"/>
        </w:rPr>
      </w:pPr>
      <w:r w:rsidRPr="0078567A">
        <w:rPr>
          <w:rFonts w:ascii="Times New Roman" w:eastAsia="Times New Roman" w:hAnsi="Times New Roman" w:cs="Times New Roman"/>
          <w:bCs/>
          <w:color w:val="000000"/>
          <w:sz w:val="24"/>
          <w:szCs w:val="24"/>
        </w:rPr>
        <w:t>_____________________________________________________________________________</w:t>
      </w:r>
    </w:p>
    <w:p w:rsidR="00C5058D" w:rsidRPr="0078567A" w:rsidRDefault="00C5058D" w:rsidP="00C5058D">
      <w:pPr>
        <w:spacing w:after="0" w:line="276" w:lineRule="auto"/>
        <w:jc w:val="center"/>
        <w:outlineLvl w:val="2"/>
        <w:rPr>
          <w:rFonts w:ascii="Times New Roman" w:eastAsia="Times New Roman" w:hAnsi="Times New Roman" w:cs="Times New Roman"/>
          <w:b/>
          <w:bCs/>
          <w:color w:val="000000"/>
          <w:sz w:val="24"/>
          <w:szCs w:val="24"/>
        </w:rPr>
      </w:pPr>
      <w:r w:rsidRPr="0078567A">
        <w:rPr>
          <w:rFonts w:ascii="Times New Roman" w:eastAsia="Times New Roman" w:hAnsi="Times New Roman" w:cs="Times New Roman"/>
          <w:bCs/>
          <w:color w:val="000000"/>
          <w:sz w:val="24"/>
          <w:szCs w:val="24"/>
        </w:rPr>
        <w:t>(</w:t>
      </w:r>
      <w:r w:rsidRPr="0078567A">
        <w:rPr>
          <w:rFonts w:ascii="Times New Roman" w:eastAsia="Times New Roman" w:hAnsi="Times New Roman" w:cs="Times New Roman"/>
          <w:bCs/>
          <w:i/>
          <w:color w:val="000000"/>
          <w:sz w:val="24"/>
          <w:szCs w:val="24"/>
        </w:rPr>
        <w:t>указывается организация</w:t>
      </w:r>
      <w:r w:rsidRPr="0078567A">
        <w:rPr>
          <w:rFonts w:ascii="Times New Roman" w:eastAsia="Times New Roman" w:hAnsi="Times New Roman" w:cs="Times New Roman"/>
          <w:bCs/>
          <w:color w:val="000000"/>
          <w:sz w:val="24"/>
          <w:szCs w:val="24"/>
        </w:rPr>
        <w:t>)</w:t>
      </w:r>
    </w:p>
    <w:p w:rsidR="00C5058D" w:rsidRPr="0078567A" w:rsidRDefault="00C5058D" w:rsidP="00C5058D">
      <w:pPr>
        <w:spacing w:after="0" w:line="276" w:lineRule="auto"/>
        <w:jc w:val="center"/>
        <w:outlineLvl w:val="2"/>
        <w:rPr>
          <w:rFonts w:ascii="Times New Roman" w:eastAsia="Times New Roman" w:hAnsi="Times New Roman" w:cs="Times New Roman"/>
          <w:bCs/>
          <w:color w:val="000000"/>
          <w:sz w:val="24"/>
          <w:szCs w:val="24"/>
        </w:rPr>
      </w:pPr>
    </w:p>
    <w:p w:rsidR="00C5058D" w:rsidRPr="0078567A" w:rsidRDefault="00C5058D" w:rsidP="00C5058D">
      <w:pPr>
        <w:spacing w:after="0" w:line="240" w:lineRule="auto"/>
        <w:jc w:val="center"/>
        <w:rPr>
          <w:rFonts w:ascii="Times New Roman" w:eastAsia="Times New Roman" w:hAnsi="Times New Roman" w:cs="Times New Roman"/>
          <w:sz w:val="24"/>
          <w:szCs w:val="24"/>
        </w:rPr>
      </w:pPr>
      <w:r w:rsidRPr="0078567A">
        <w:rPr>
          <w:rFonts w:ascii="Times New Roman" w:eastAsia="Times New Roman" w:hAnsi="Times New Roman" w:cs="Times New Roman"/>
          <w:bCs/>
          <w:color w:val="000000"/>
          <w:sz w:val="24"/>
          <w:szCs w:val="24"/>
        </w:rPr>
        <w:t xml:space="preserve">представляет на муниципальный этап Всероссийского конкурса </w:t>
      </w:r>
      <w:r w:rsidRPr="0078567A">
        <w:rPr>
          <w:rFonts w:ascii="Times New Roman" w:eastAsia="Times New Roman" w:hAnsi="Times New Roman" w:cs="Times New Roman"/>
          <w:sz w:val="24"/>
          <w:szCs w:val="24"/>
        </w:rPr>
        <w:t>в области педагогики, воспитания и работы с детьми и молодёжью до 20 лет</w:t>
      </w:r>
    </w:p>
    <w:p w:rsidR="00C5058D" w:rsidRPr="0078567A" w:rsidRDefault="00C5058D" w:rsidP="00C5058D">
      <w:pPr>
        <w:spacing w:after="0" w:line="276" w:lineRule="auto"/>
        <w:jc w:val="center"/>
        <w:outlineLvl w:val="2"/>
        <w:rPr>
          <w:rFonts w:ascii="Times New Roman" w:eastAsia="Times New Roman" w:hAnsi="Times New Roman" w:cs="Times New Roman"/>
          <w:bCs/>
          <w:color w:val="000000"/>
          <w:sz w:val="24"/>
          <w:szCs w:val="24"/>
        </w:rPr>
      </w:pPr>
      <w:r w:rsidRPr="0078567A">
        <w:rPr>
          <w:rFonts w:ascii="Times New Roman" w:eastAsia="Times New Roman" w:hAnsi="Times New Roman" w:cs="Times New Roman"/>
          <w:bCs/>
          <w:color w:val="000000"/>
          <w:sz w:val="24"/>
          <w:szCs w:val="24"/>
        </w:rPr>
        <w:t>«За нравственный подвиг учителя»</w:t>
      </w:r>
    </w:p>
    <w:p w:rsidR="00C5058D" w:rsidRPr="0078567A" w:rsidRDefault="00C5058D" w:rsidP="00C5058D">
      <w:pPr>
        <w:spacing w:after="0" w:line="276" w:lineRule="auto"/>
        <w:jc w:val="center"/>
        <w:outlineLvl w:val="2"/>
        <w:rPr>
          <w:rFonts w:ascii="Times New Roman" w:eastAsia="Times New Roman" w:hAnsi="Times New Roman" w:cs="Times New Roman"/>
          <w:bCs/>
          <w:color w:val="000000"/>
          <w:sz w:val="24"/>
          <w:szCs w:val="24"/>
        </w:rPr>
      </w:pPr>
    </w:p>
    <w:p w:rsidR="00C5058D" w:rsidRPr="0078567A" w:rsidRDefault="00C5058D" w:rsidP="00C5058D">
      <w:pPr>
        <w:spacing w:after="0" w:line="276" w:lineRule="auto"/>
        <w:outlineLvl w:val="2"/>
        <w:rPr>
          <w:rFonts w:ascii="Times New Roman" w:eastAsia="Times New Roman" w:hAnsi="Times New Roman" w:cs="Times New Roman"/>
          <w:bCs/>
          <w:color w:val="000000"/>
          <w:sz w:val="24"/>
          <w:szCs w:val="24"/>
        </w:rPr>
      </w:pPr>
      <w:r w:rsidRPr="0078567A">
        <w:rPr>
          <w:rFonts w:ascii="Times New Roman" w:eastAsia="Times New Roman" w:hAnsi="Times New Roman" w:cs="Times New Roman"/>
          <w:bCs/>
          <w:color w:val="000000"/>
          <w:sz w:val="24"/>
          <w:szCs w:val="24"/>
        </w:rPr>
        <w:t>_____________________________________________________________________</w:t>
      </w:r>
    </w:p>
    <w:p w:rsidR="00C5058D" w:rsidRPr="0078567A" w:rsidRDefault="00C5058D" w:rsidP="00C5058D">
      <w:pPr>
        <w:spacing w:after="0" w:line="276" w:lineRule="auto"/>
        <w:jc w:val="center"/>
        <w:outlineLvl w:val="2"/>
        <w:rPr>
          <w:rFonts w:ascii="Times New Roman" w:eastAsia="Times New Roman" w:hAnsi="Times New Roman" w:cs="Times New Roman"/>
          <w:bCs/>
          <w:color w:val="000000"/>
          <w:sz w:val="24"/>
          <w:szCs w:val="24"/>
        </w:rPr>
      </w:pPr>
      <w:r w:rsidRPr="0078567A">
        <w:rPr>
          <w:rFonts w:ascii="Times New Roman" w:eastAsia="Times New Roman" w:hAnsi="Times New Roman" w:cs="Times New Roman"/>
          <w:bCs/>
          <w:color w:val="000000"/>
          <w:sz w:val="24"/>
          <w:szCs w:val="24"/>
        </w:rPr>
        <w:t>Фамилия Имя Отчество (</w:t>
      </w:r>
      <w:r w:rsidRPr="0078567A">
        <w:rPr>
          <w:rFonts w:ascii="Times New Roman" w:eastAsia="Times New Roman" w:hAnsi="Times New Roman" w:cs="Times New Roman"/>
          <w:bCs/>
          <w:i/>
          <w:color w:val="000000"/>
          <w:sz w:val="24"/>
          <w:szCs w:val="24"/>
        </w:rPr>
        <w:t>в родительном падеже</w:t>
      </w:r>
      <w:r w:rsidRPr="0078567A">
        <w:rPr>
          <w:rFonts w:ascii="Times New Roman" w:eastAsia="Times New Roman" w:hAnsi="Times New Roman" w:cs="Times New Roman"/>
          <w:bCs/>
          <w:color w:val="000000"/>
          <w:sz w:val="24"/>
          <w:szCs w:val="24"/>
        </w:rPr>
        <w:t>)</w:t>
      </w:r>
    </w:p>
    <w:p w:rsidR="00C5058D" w:rsidRPr="0078567A" w:rsidRDefault="00C5058D" w:rsidP="00C5058D">
      <w:pPr>
        <w:spacing w:after="0" w:line="276" w:lineRule="auto"/>
        <w:outlineLvl w:val="2"/>
        <w:rPr>
          <w:rFonts w:ascii="Times New Roman" w:eastAsia="Times New Roman" w:hAnsi="Times New Roman" w:cs="Times New Roman"/>
          <w:bCs/>
          <w:color w:val="000000"/>
          <w:sz w:val="24"/>
          <w:szCs w:val="24"/>
        </w:rPr>
      </w:pPr>
    </w:p>
    <w:p w:rsidR="00C5058D" w:rsidRPr="0078567A" w:rsidRDefault="00C5058D" w:rsidP="00C5058D">
      <w:pPr>
        <w:spacing w:after="0" w:line="276" w:lineRule="auto"/>
        <w:outlineLvl w:val="2"/>
        <w:rPr>
          <w:rFonts w:ascii="Times New Roman" w:eastAsia="Times New Roman" w:hAnsi="Times New Roman" w:cs="Times New Roman"/>
          <w:bCs/>
          <w:color w:val="000000"/>
          <w:sz w:val="24"/>
          <w:szCs w:val="24"/>
        </w:rPr>
      </w:pPr>
      <w:r w:rsidRPr="0078567A">
        <w:rPr>
          <w:rFonts w:ascii="Times New Roman" w:eastAsia="Times New Roman" w:hAnsi="Times New Roman" w:cs="Times New Roman"/>
          <w:bCs/>
          <w:color w:val="000000"/>
          <w:sz w:val="24"/>
          <w:szCs w:val="24"/>
        </w:rPr>
        <w:t>Название работы______________________________________________________</w:t>
      </w:r>
    </w:p>
    <w:p w:rsidR="00C5058D" w:rsidRPr="0078567A" w:rsidRDefault="00C5058D" w:rsidP="00C5058D">
      <w:pPr>
        <w:spacing w:after="0" w:line="276" w:lineRule="auto"/>
        <w:rPr>
          <w:rFonts w:ascii="Times New Roman" w:eastAsia="Times New Roman" w:hAnsi="Times New Roman" w:cs="Times New Roman"/>
          <w:color w:val="000000"/>
          <w:sz w:val="24"/>
          <w:szCs w:val="24"/>
        </w:rPr>
      </w:pPr>
    </w:p>
    <w:p w:rsidR="00C5058D" w:rsidRPr="0078567A" w:rsidRDefault="00C5058D" w:rsidP="00C5058D">
      <w:pPr>
        <w:spacing w:after="0" w:line="276" w:lineRule="auto"/>
        <w:outlineLvl w:val="2"/>
        <w:rPr>
          <w:rFonts w:ascii="Times New Roman" w:eastAsia="Times New Roman" w:hAnsi="Times New Roman" w:cs="Times New Roman"/>
          <w:bCs/>
          <w:color w:val="000000"/>
          <w:sz w:val="24"/>
          <w:szCs w:val="24"/>
        </w:rPr>
      </w:pPr>
      <w:r w:rsidRPr="0078567A">
        <w:rPr>
          <w:rFonts w:ascii="Times New Roman" w:eastAsia="Times New Roman" w:hAnsi="Times New Roman" w:cs="Times New Roman"/>
          <w:bCs/>
          <w:color w:val="000000"/>
          <w:sz w:val="24"/>
          <w:szCs w:val="24"/>
        </w:rPr>
        <w:t>_____________________________________________________________________</w:t>
      </w:r>
    </w:p>
    <w:p w:rsidR="00C5058D" w:rsidRPr="0078567A" w:rsidRDefault="00C5058D" w:rsidP="00C5058D">
      <w:pPr>
        <w:spacing w:after="0" w:line="276" w:lineRule="auto"/>
        <w:rPr>
          <w:rFonts w:ascii="Times New Roman" w:eastAsia="Times New Roman" w:hAnsi="Times New Roman" w:cs="Times New Roman"/>
          <w:color w:val="000000"/>
          <w:sz w:val="24"/>
          <w:szCs w:val="24"/>
        </w:rPr>
      </w:pPr>
    </w:p>
    <w:p w:rsidR="00C5058D" w:rsidRPr="0078567A" w:rsidRDefault="00C5058D" w:rsidP="00C5058D">
      <w:pPr>
        <w:spacing w:after="0" w:line="276" w:lineRule="auto"/>
        <w:jc w:val="center"/>
        <w:rPr>
          <w:rFonts w:ascii="Times New Roman" w:eastAsia="Times New Roman" w:hAnsi="Times New Roman" w:cs="Times New Roman"/>
          <w:color w:val="000000"/>
          <w:sz w:val="24"/>
          <w:szCs w:val="24"/>
        </w:rPr>
      </w:pPr>
      <w:r w:rsidRPr="0078567A">
        <w:rPr>
          <w:rFonts w:ascii="Times New Roman" w:eastAsia="Times New Roman" w:hAnsi="Times New Roman" w:cs="Times New Roman"/>
          <w:b/>
          <w:color w:val="000000"/>
          <w:sz w:val="24"/>
          <w:szCs w:val="24"/>
        </w:rPr>
        <w:t xml:space="preserve">Номинация </w:t>
      </w:r>
      <w:r w:rsidRPr="0078567A">
        <w:rPr>
          <w:rFonts w:ascii="Times New Roman" w:eastAsia="Times New Roman" w:hAnsi="Times New Roman" w:cs="Times New Roman"/>
          <w:color w:val="000000"/>
          <w:sz w:val="24"/>
          <w:szCs w:val="24"/>
        </w:rPr>
        <w:t>(</w:t>
      </w:r>
      <w:r w:rsidRPr="0078567A">
        <w:rPr>
          <w:rFonts w:ascii="Times New Roman" w:eastAsia="Times New Roman" w:hAnsi="Times New Roman" w:cs="Times New Roman"/>
          <w:i/>
          <w:color w:val="000000"/>
          <w:sz w:val="24"/>
          <w:szCs w:val="24"/>
        </w:rPr>
        <w:t>указать одну номинацию</w:t>
      </w:r>
      <w:r w:rsidRPr="0078567A">
        <w:rPr>
          <w:rFonts w:ascii="Times New Roman" w:eastAsia="Times New Roman" w:hAnsi="Times New Roman" w:cs="Times New Roman"/>
          <w:color w:val="000000"/>
          <w:sz w:val="24"/>
          <w:szCs w:val="24"/>
        </w:rPr>
        <w:t>):</w:t>
      </w:r>
    </w:p>
    <w:p w:rsidR="00C5058D" w:rsidRPr="0078567A" w:rsidRDefault="00C5058D" w:rsidP="00C5058D">
      <w:pPr>
        <w:spacing w:after="0" w:line="276" w:lineRule="auto"/>
        <w:jc w:val="center"/>
        <w:rPr>
          <w:rFonts w:ascii="Times New Roman" w:eastAsia="Times New Roman" w:hAnsi="Times New Roman" w:cs="Times New Roman"/>
          <w:color w:val="000000"/>
          <w:sz w:val="24"/>
          <w:szCs w:val="24"/>
        </w:rPr>
      </w:pPr>
    </w:p>
    <w:p w:rsidR="00C5058D" w:rsidRPr="0078567A" w:rsidRDefault="00C5058D" w:rsidP="00C5058D">
      <w:pPr>
        <w:numPr>
          <w:ilvl w:val="0"/>
          <w:numId w:val="7"/>
        </w:numPr>
        <w:spacing w:after="0" w:line="276" w:lineRule="auto"/>
        <w:contextualSpacing/>
        <w:jc w:val="both"/>
        <w:rPr>
          <w:rFonts w:ascii="Times New Roman" w:eastAsia="Times New Roman" w:hAnsi="Times New Roman" w:cs="Times New Roman"/>
          <w:color w:val="000000"/>
          <w:sz w:val="24"/>
          <w:szCs w:val="24"/>
        </w:rPr>
      </w:pPr>
      <w:r w:rsidRPr="0078567A">
        <w:rPr>
          <w:rFonts w:ascii="Times New Roman" w:eastAsia="Times New Roman" w:hAnsi="Times New Roman" w:cs="Times New Roman"/>
          <w:color w:val="000000"/>
          <w:sz w:val="24"/>
          <w:szCs w:val="24"/>
        </w:rPr>
        <w:t>За организацию духовно-нравственного воспитания в рамках образовательного учреждения</w:t>
      </w:r>
    </w:p>
    <w:p w:rsidR="00C5058D" w:rsidRPr="0078567A" w:rsidRDefault="00C5058D" w:rsidP="00C5058D">
      <w:pPr>
        <w:numPr>
          <w:ilvl w:val="0"/>
          <w:numId w:val="7"/>
        </w:numPr>
        <w:spacing w:after="0" w:line="276" w:lineRule="auto"/>
        <w:contextualSpacing/>
        <w:jc w:val="both"/>
        <w:rPr>
          <w:rFonts w:ascii="Times New Roman" w:eastAsia="Times New Roman" w:hAnsi="Times New Roman" w:cs="Times New Roman"/>
          <w:color w:val="000000"/>
          <w:sz w:val="24"/>
          <w:szCs w:val="24"/>
        </w:rPr>
      </w:pPr>
      <w:r w:rsidRPr="0078567A">
        <w:rPr>
          <w:rFonts w:ascii="Times New Roman" w:eastAsia="Times New Roman" w:hAnsi="Times New Roman" w:cs="Times New Roman"/>
          <w:color w:val="000000"/>
          <w:sz w:val="24"/>
          <w:szCs w:val="24"/>
        </w:rPr>
        <w:t xml:space="preserve">Лучший образовательный издательский проект года </w:t>
      </w:r>
    </w:p>
    <w:p w:rsidR="00C5058D" w:rsidRPr="0078567A" w:rsidRDefault="00C5058D" w:rsidP="00C5058D">
      <w:pPr>
        <w:numPr>
          <w:ilvl w:val="0"/>
          <w:numId w:val="7"/>
        </w:numPr>
        <w:spacing w:after="0" w:line="276" w:lineRule="auto"/>
        <w:contextualSpacing/>
        <w:jc w:val="both"/>
        <w:rPr>
          <w:rFonts w:ascii="Times New Roman" w:eastAsia="Times New Roman" w:hAnsi="Times New Roman" w:cs="Times New Roman"/>
          <w:color w:val="000000"/>
          <w:sz w:val="24"/>
          <w:szCs w:val="24"/>
        </w:rPr>
      </w:pPr>
      <w:r w:rsidRPr="0078567A">
        <w:rPr>
          <w:rFonts w:ascii="Times New Roman" w:eastAsia="Times New Roman" w:hAnsi="Times New Roman" w:cs="Times New Roman"/>
          <w:color w:val="000000"/>
          <w:sz w:val="24"/>
          <w:szCs w:val="24"/>
        </w:rPr>
        <w:t>Лучшая программа духовно-нравственного и гражданско-патриотического воспитания детей и молодежи</w:t>
      </w:r>
    </w:p>
    <w:p w:rsidR="00C5058D" w:rsidRPr="0078567A" w:rsidRDefault="00C5058D" w:rsidP="00C5058D">
      <w:pPr>
        <w:numPr>
          <w:ilvl w:val="0"/>
          <w:numId w:val="7"/>
        </w:numPr>
        <w:spacing w:after="0" w:line="276" w:lineRule="auto"/>
        <w:contextualSpacing/>
        <w:jc w:val="both"/>
        <w:rPr>
          <w:rFonts w:ascii="Times New Roman" w:eastAsia="Times New Roman" w:hAnsi="Times New Roman" w:cs="Times New Roman"/>
          <w:color w:val="000000"/>
          <w:sz w:val="24"/>
          <w:szCs w:val="24"/>
        </w:rPr>
      </w:pPr>
      <w:r w:rsidRPr="0078567A">
        <w:rPr>
          <w:rFonts w:ascii="Times New Roman" w:eastAsia="Times New Roman" w:hAnsi="Times New Roman" w:cs="Times New Roman"/>
          <w:color w:val="000000"/>
          <w:sz w:val="24"/>
          <w:szCs w:val="24"/>
        </w:rPr>
        <w:t>Лучшая методическая разработка по предмету «Основы религиозных культур и светской этики</w:t>
      </w:r>
      <w:proofErr w:type="gramStart"/>
      <w:r w:rsidRPr="0078567A">
        <w:rPr>
          <w:rFonts w:ascii="Times New Roman" w:eastAsia="Times New Roman" w:hAnsi="Times New Roman" w:cs="Times New Roman"/>
          <w:color w:val="000000"/>
          <w:sz w:val="24"/>
          <w:szCs w:val="24"/>
        </w:rPr>
        <w:t>»(</w:t>
      </w:r>
      <w:proofErr w:type="gramEnd"/>
      <w:r w:rsidRPr="0078567A">
        <w:rPr>
          <w:rFonts w:ascii="Times New Roman" w:eastAsia="Times New Roman" w:hAnsi="Times New Roman" w:cs="Times New Roman"/>
          <w:color w:val="000000"/>
          <w:sz w:val="24"/>
          <w:szCs w:val="24"/>
        </w:rPr>
        <w:t>ОРКСЭ), «Основы духовно-нравственной культуры народов России» (ОДНКНР),</w:t>
      </w:r>
      <w:r w:rsidRPr="0078567A">
        <w:rPr>
          <w:rFonts w:ascii="Times New Roman" w:eastAsia="Times New Roman" w:hAnsi="Times New Roman" w:cs="Times New Roman"/>
          <w:sz w:val="24"/>
          <w:szCs w:val="24"/>
          <w:lang w:eastAsia="ru-RU"/>
        </w:rPr>
        <w:t xml:space="preserve"> «</w:t>
      </w:r>
      <w:r w:rsidRPr="0078567A">
        <w:rPr>
          <w:rFonts w:ascii="Times New Roman" w:eastAsia="Times New Roman" w:hAnsi="Times New Roman" w:cs="Times New Roman"/>
          <w:color w:val="000000"/>
          <w:sz w:val="24"/>
          <w:szCs w:val="24"/>
        </w:rPr>
        <w:t xml:space="preserve">Основы православной веры» (для образовательных организаций с религиозными (православным) компонентом).  </w:t>
      </w:r>
    </w:p>
    <w:p w:rsidR="00C5058D" w:rsidRPr="0078567A" w:rsidRDefault="00C5058D" w:rsidP="00C5058D">
      <w:pPr>
        <w:spacing w:after="0" w:line="276" w:lineRule="auto"/>
        <w:rPr>
          <w:rFonts w:ascii="Times New Roman" w:eastAsia="Times New Roman" w:hAnsi="Times New Roman" w:cs="Times New Roman"/>
          <w:color w:val="000000"/>
          <w:sz w:val="24"/>
          <w:szCs w:val="24"/>
        </w:rPr>
      </w:pPr>
    </w:p>
    <w:p w:rsidR="00C5058D" w:rsidRPr="0078567A" w:rsidRDefault="00C5058D" w:rsidP="00C5058D">
      <w:pPr>
        <w:spacing w:after="0" w:line="276" w:lineRule="auto"/>
        <w:jc w:val="center"/>
        <w:rPr>
          <w:rFonts w:ascii="Times New Roman" w:eastAsia="Times New Roman" w:hAnsi="Times New Roman" w:cs="Times New Roman"/>
          <w:color w:val="000000"/>
          <w:sz w:val="24"/>
          <w:szCs w:val="24"/>
        </w:rPr>
      </w:pPr>
    </w:p>
    <w:p w:rsidR="00344D83" w:rsidRPr="0078567A" w:rsidRDefault="00344D83" w:rsidP="00C5058D">
      <w:pPr>
        <w:spacing w:after="0" w:line="276" w:lineRule="auto"/>
        <w:jc w:val="center"/>
        <w:rPr>
          <w:rFonts w:ascii="Times New Roman" w:eastAsia="Times New Roman" w:hAnsi="Times New Roman" w:cs="Times New Roman"/>
          <w:color w:val="000000"/>
          <w:sz w:val="24"/>
          <w:szCs w:val="24"/>
        </w:rPr>
      </w:pPr>
    </w:p>
    <w:p w:rsidR="00344D83" w:rsidRPr="0078567A" w:rsidRDefault="00344D83" w:rsidP="00C5058D">
      <w:pPr>
        <w:spacing w:after="0" w:line="276" w:lineRule="auto"/>
        <w:jc w:val="center"/>
        <w:rPr>
          <w:rFonts w:ascii="Times New Roman" w:eastAsia="Times New Roman" w:hAnsi="Times New Roman" w:cs="Times New Roman"/>
          <w:color w:val="000000"/>
          <w:sz w:val="24"/>
          <w:szCs w:val="24"/>
        </w:rPr>
      </w:pPr>
    </w:p>
    <w:p w:rsidR="00344D83" w:rsidRPr="0078567A" w:rsidRDefault="00344D83" w:rsidP="00C5058D">
      <w:pPr>
        <w:spacing w:after="0" w:line="276" w:lineRule="auto"/>
        <w:jc w:val="center"/>
        <w:rPr>
          <w:rFonts w:ascii="Times New Roman" w:eastAsia="Times New Roman" w:hAnsi="Times New Roman" w:cs="Times New Roman"/>
          <w:color w:val="000000"/>
          <w:sz w:val="24"/>
          <w:szCs w:val="24"/>
        </w:rPr>
      </w:pPr>
    </w:p>
    <w:p w:rsidR="00344D83" w:rsidRPr="0078567A" w:rsidRDefault="00344D83" w:rsidP="00C5058D">
      <w:pPr>
        <w:spacing w:after="0" w:line="276" w:lineRule="auto"/>
        <w:jc w:val="center"/>
        <w:rPr>
          <w:rFonts w:ascii="Times New Roman" w:eastAsia="Times New Roman" w:hAnsi="Times New Roman" w:cs="Times New Roman"/>
          <w:color w:val="000000"/>
          <w:sz w:val="24"/>
          <w:szCs w:val="24"/>
        </w:rPr>
      </w:pPr>
    </w:p>
    <w:p w:rsidR="00344D83" w:rsidRPr="0078567A" w:rsidRDefault="00344D83" w:rsidP="00C5058D">
      <w:pPr>
        <w:spacing w:after="0" w:line="276" w:lineRule="auto"/>
        <w:jc w:val="center"/>
        <w:rPr>
          <w:rFonts w:ascii="Times New Roman" w:eastAsia="Times New Roman" w:hAnsi="Times New Roman" w:cs="Times New Roman"/>
          <w:color w:val="000000"/>
          <w:sz w:val="24"/>
          <w:szCs w:val="24"/>
        </w:rPr>
      </w:pPr>
    </w:p>
    <w:p w:rsidR="00344D83" w:rsidRPr="0078567A" w:rsidRDefault="00344D83" w:rsidP="00C5058D">
      <w:pPr>
        <w:spacing w:after="0" w:line="276" w:lineRule="auto"/>
        <w:jc w:val="center"/>
        <w:rPr>
          <w:rFonts w:ascii="Times New Roman" w:eastAsia="Times New Roman" w:hAnsi="Times New Roman" w:cs="Times New Roman"/>
          <w:color w:val="000000"/>
          <w:sz w:val="24"/>
          <w:szCs w:val="24"/>
        </w:rPr>
      </w:pPr>
    </w:p>
    <w:p w:rsidR="00C5058D" w:rsidRPr="0078567A" w:rsidRDefault="00C5058D" w:rsidP="00C5058D">
      <w:pPr>
        <w:spacing w:after="0" w:line="276" w:lineRule="auto"/>
        <w:jc w:val="center"/>
        <w:rPr>
          <w:rFonts w:ascii="Times New Roman" w:eastAsia="Times New Roman" w:hAnsi="Times New Roman" w:cs="Times New Roman"/>
          <w:color w:val="000000"/>
          <w:sz w:val="24"/>
          <w:szCs w:val="24"/>
        </w:rPr>
      </w:pPr>
      <w:r w:rsidRPr="0078567A">
        <w:rPr>
          <w:rFonts w:ascii="Times New Roman" w:eastAsia="Times New Roman" w:hAnsi="Times New Roman" w:cs="Times New Roman"/>
          <w:color w:val="000000"/>
          <w:sz w:val="24"/>
          <w:szCs w:val="24"/>
        </w:rPr>
        <w:br/>
      </w:r>
      <w:r w:rsidR="00344D83" w:rsidRPr="0078567A">
        <w:rPr>
          <w:rFonts w:ascii="Times New Roman" w:eastAsia="Times New Roman" w:hAnsi="Times New Roman" w:cs="Times New Roman"/>
          <w:color w:val="000000"/>
          <w:sz w:val="24"/>
          <w:szCs w:val="24"/>
        </w:rPr>
        <w:t>202</w:t>
      </w:r>
      <w:r w:rsidR="00A3740D">
        <w:rPr>
          <w:rFonts w:ascii="Times New Roman" w:eastAsia="Times New Roman" w:hAnsi="Times New Roman" w:cs="Times New Roman"/>
          <w:color w:val="000000"/>
          <w:sz w:val="24"/>
          <w:szCs w:val="24"/>
        </w:rPr>
        <w:t>3</w:t>
      </w:r>
      <w:r w:rsidRPr="0078567A">
        <w:rPr>
          <w:rFonts w:ascii="Times New Roman" w:eastAsia="Times New Roman" w:hAnsi="Times New Roman" w:cs="Times New Roman"/>
          <w:color w:val="000000"/>
          <w:sz w:val="24"/>
          <w:szCs w:val="24"/>
        </w:rPr>
        <w:t xml:space="preserve"> год</w:t>
      </w:r>
    </w:p>
    <w:p w:rsidR="00C5058D" w:rsidRPr="0078567A" w:rsidRDefault="00C5058D" w:rsidP="00C5058D">
      <w:pPr>
        <w:spacing w:after="0" w:line="276" w:lineRule="auto"/>
        <w:jc w:val="center"/>
        <w:rPr>
          <w:rFonts w:ascii="Times New Roman" w:eastAsia="Times New Roman" w:hAnsi="Times New Roman" w:cs="Times New Roman"/>
          <w:i/>
          <w:sz w:val="24"/>
          <w:szCs w:val="24"/>
        </w:rPr>
      </w:pPr>
      <w:r w:rsidRPr="0078567A">
        <w:rPr>
          <w:rFonts w:ascii="Times New Roman" w:eastAsia="Times New Roman" w:hAnsi="Times New Roman" w:cs="Times New Roman"/>
          <w:i/>
          <w:sz w:val="24"/>
          <w:szCs w:val="24"/>
        </w:rPr>
        <w:t>[Заявка подписывается автором (авторами) работы]</w:t>
      </w:r>
    </w:p>
    <w:p w:rsidR="00C5058D" w:rsidRPr="0078567A" w:rsidRDefault="00C5058D" w:rsidP="00C5058D">
      <w:pPr>
        <w:spacing w:after="0" w:line="276" w:lineRule="auto"/>
        <w:jc w:val="right"/>
        <w:rPr>
          <w:rFonts w:ascii="Times New Roman" w:eastAsia="Times New Roman" w:hAnsi="Times New Roman" w:cs="Times New Roman"/>
          <w:color w:val="000000"/>
          <w:sz w:val="24"/>
          <w:szCs w:val="24"/>
        </w:rPr>
      </w:pPr>
    </w:p>
    <w:p w:rsidR="00C5058D" w:rsidRPr="0078567A" w:rsidRDefault="00C5058D" w:rsidP="00C5058D">
      <w:pPr>
        <w:spacing w:after="0" w:line="276" w:lineRule="auto"/>
        <w:jc w:val="right"/>
        <w:rPr>
          <w:rFonts w:ascii="Times New Roman" w:eastAsia="Times New Roman" w:hAnsi="Times New Roman" w:cs="Times New Roman"/>
          <w:color w:val="000000"/>
          <w:sz w:val="24"/>
          <w:szCs w:val="24"/>
        </w:rPr>
      </w:pPr>
    </w:p>
    <w:p w:rsidR="00C5058D" w:rsidRPr="0078567A" w:rsidRDefault="00C5058D" w:rsidP="00C5058D">
      <w:pPr>
        <w:spacing w:after="0" w:line="276" w:lineRule="auto"/>
        <w:jc w:val="right"/>
        <w:rPr>
          <w:rFonts w:ascii="Times New Roman" w:eastAsia="Times New Roman" w:hAnsi="Times New Roman" w:cs="Times New Roman"/>
          <w:color w:val="000000"/>
          <w:sz w:val="24"/>
          <w:szCs w:val="24"/>
        </w:rPr>
      </w:pPr>
    </w:p>
    <w:p w:rsidR="00C5058D" w:rsidRDefault="00C5058D" w:rsidP="00C5058D">
      <w:pPr>
        <w:spacing w:after="0" w:line="276" w:lineRule="auto"/>
        <w:jc w:val="right"/>
        <w:rPr>
          <w:rFonts w:ascii="Times New Roman" w:eastAsia="Times New Roman" w:hAnsi="Times New Roman" w:cs="Times New Roman"/>
          <w:color w:val="000000"/>
          <w:sz w:val="24"/>
          <w:szCs w:val="24"/>
        </w:rPr>
      </w:pPr>
    </w:p>
    <w:p w:rsidR="000924A4" w:rsidRDefault="000924A4" w:rsidP="00C5058D">
      <w:pPr>
        <w:spacing w:after="0" w:line="276" w:lineRule="auto"/>
        <w:jc w:val="right"/>
        <w:rPr>
          <w:rFonts w:ascii="Times New Roman" w:eastAsia="Times New Roman" w:hAnsi="Times New Roman" w:cs="Times New Roman"/>
          <w:color w:val="000000"/>
          <w:sz w:val="24"/>
          <w:szCs w:val="24"/>
        </w:rPr>
      </w:pPr>
    </w:p>
    <w:p w:rsidR="000924A4" w:rsidRDefault="000924A4" w:rsidP="00C5058D">
      <w:pPr>
        <w:spacing w:after="0" w:line="276" w:lineRule="auto"/>
        <w:jc w:val="right"/>
        <w:rPr>
          <w:rFonts w:ascii="Times New Roman" w:eastAsia="Times New Roman" w:hAnsi="Times New Roman" w:cs="Times New Roman"/>
          <w:color w:val="000000"/>
          <w:sz w:val="24"/>
          <w:szCs w:val="24"/>
        </w:rPr>
      </w:pPr>
    </w:p>
    <w:p w:rsidR="000924A4" w:rsidRPr="0078567A" w:rsidRDefault="000924A4" w:rsidP="00C5058D">
      <w:pPr>
        <w:spacing w:after="0" w:line="276" w:lineRule="auto"/>
        <w:jc w:val="right"/>
        <w:rPr>
          <w:rFonts w:ascii="Times New Roman" w:eastAsia="Times New Roman" w:hAnsi="Times New Roman" w:cs="Times New Roman"/>
          <w:color w:val="000000"/>
          <w:sz w:val="24"/>
          <w:szCs w:val="24"/>
        </w:rPr>
      </w:pPr>
    </w:p>
    <w:p w:rsidR="00C5058D" w:rsidRPr="0078567A" w:rsidRDefault="00247319" w:rsidP="00C5058D">
      <w:pPr>
        <w:spacing w:after="0" w:line="276" w:lineRule="auto"/>
        <w:jc w:val="right"/>
        <w:rPr>
          <w:rFonts w:ascii="Times New Roman" w:eastAsia="Times New Roman" w:hAnsi="Times New Roman" w:cs="Times New Roman"/>
          <w:color w:val="000000"/>
          <w:sz w:val="24"/>
          <w:szCs w:val="24"/>
        </w:rPr>
      </w:pPr>
      <w:r w:rsidRPr="0078567A">
        <w:rPr>
          <w:rFonts w:ascii="Times New Roman" w:eastAsia="Times New Roman" w:hAnsi="Times New Roman" w:cs="Times New Roman"/>
          <w:color w:val="000000"/>
          <w:sz w:val="24"/>
          <w:szCs w:val="24"/>
        </w:rPr>
        <w:lastRenderedPageBreak/>
        <w:t>Приложение № 4</w:t>
      </w:r>
    </w:p>
    <w:p w:rsidR="00C5058D" w:rsidRPr="0078567A" w:rsidRDefault="00C5058D" w:rsidP="00344D83">
      <w:pPr>
        <w:spacing w:after="0" w:line="240" w:lineRule="auto"/>
        <w:jc w:val="center"/>
        <w:rPr>
          <w:rFonts w:ascii="Times New Roman" w:eastAsia="Times New Roman" w:hAnsi="Times New Roman" w:cs="Times New Roman"/>
          <w:b/>
          <w:i/>
          <w:color w:val="000000"/>
          <w:sz w:val="24"/>
          <w:szCs w:val="24"/>
        </w:rPr>
      </w:pPr>
      <w:r w:rsidRPr="0078567A">
        <w:rPr>
          <w:rFonts w:ascii="Times New Roman" w:eastAsia="Times New Roman" w:hAnsi="Times New Roman" w:cs="Times New Roman"/>
          <w:b/>
          <w:i/>
          <w:color w:val="000000"/>
          <w:sz w:val="24"/>
          <w:szCs w:val="24"/>
        </w:rPr>
        <w:t>АНКЕТА УЧАСТНИКА КОНКУРСА</w:t>
      </w:r>
    </w:p>
    <w:p w:rsidR="00C5058D" w:rsidRPr="0078567A" w:rsidRDefault="00C5058D" w:rsidP="00344D83">
      <w:pPr>
        <w:tabs>
          <w:tab w:val="left" w:pos="8940"/>
        </w:tabs>
        <w:spacing w:after="0" w:line="240" w:lineRule="auto"/>
        <w:jc w:val="right"/>
        <w:rPr>
          <w:rFonts w:ascii="Times New Roman" w:eastAsia="Times New Roman" w:hAnsi="Times New Roman" w:cs="Times New Roman"/>
          <w:b/>
          <w:i/>
          <w:color w:val="000000"/>
          <w:sz w:val="24"/>
          <w:szCs w:val="24"/>
        </w:rPr>
      </w:pPr>
      <w:r w:rsidRPr="0078567A">
        <w:rPr>
          <w:rFonts w:ascii="Times New Roman" w:eastAsia="Times New Roman" w:hAnsi="Times New Roman" w:cs="Times New Roman"/>
          <w:b/>
          <w:i/>
          <w:color w:val="000000"/>
          <w:sz w:val="24"/>
          <w:szCs w:val="24"/>
        </w:rPr>
        <w:t>(заполняется на каждого участника проекта)</w:t>
      </w:r>
      <w:r w:rsidRPr="0078567A">
        <w:rPr>
          <w:rFonts w:ascii="Times New Roman" w:eastAsia="Times New Roman" w:hAnsi="Times New Roman" w:cs="Times New Roman"/>
          <w:color w:val="000000"/>
          <w:sz w:val="24"/>
          <w:szCs w:val="24"/>
        </w:rPr>
        <w:br/>
      </w:r>
    </w:p>
    <w:p w:rsidR="00C5058D" w:rsidRPr="0078567A" w:rsidRDefault="00C5058D" w:rsidP="00C5058D">
      <w:pPr>
        <w:spacing w:after="0" w:line="276" w:lineRule="auto"/>
        <w:jc w:val="center"/>
        <w:rPr>
          <w:rFonts w:ascii="Times New Roman" w:eastAsia="Times New Roman" w:hAnsi="Times New Roman" w:cs="Times New Roman"/>
          <w:b/>
          <w:bCs/>
          <w:color w:val="000000"/>
          <w:sz w:val="24"/>
          <w:szCs w:val="24"/>
        </w:rPr>
      </w:pPr>
      <w:r w:rsidRPr="0078567A">
        <w:rPr>
          <w:rFonts w:ascii="Times New Roman" w:eastAsia="Times New Roman" w:hAnsi="Times New Roman" w:cs="Times New Roman"/>
          <w:b/>
          <w:bCs/>
          <w:color w:val="000000"/>
          <w:sz w:val="24"/>
          <w:szCs w:val="24"/>
        </w:rPr>
        <w:t>Информация об авторе работы:</w:t>
      </w:r>
    </w:p>
    <w:p w:rsidR="00C5058D" w:rsidRPr="0078567A" w:rsidRDefault="00C5058D" w:rsidP="00C5058D">
      <w:pPr>
        <w:spacing w:after="0" w:line="276" w:lineRule="auto"/>
        <w:jc w:val="center"/>
        <w:rPr>
          <w:rFonts w:ascii="Times New Roman" w:eastAsia="Times New Roman" w:hAnsi="Times New Roman" w:cs="Times New Roman"/>
          <w:color w:val="000000"/>
          <w:sz w:val="24"/>
          <w:szCs w:val="24"/>
        </w:rPr>
      </w:pPr>
    </w:p>
    <w:tbl>
      <w:tblPr>
        <w:tblW w:w="10379" w:type="dxa"/>
        <w:tblInd w:w="-459" w:type="dxa"/>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ook w:val="04A0" w:firstRow="1" w:lastRow="0" w:firstColumn="1" w:lastColumn="0" w:noHBand="0" w:noVBand="1"/>
      </w:tblPr>
      <w:tblGrid>
        <w:gridCol w:w="4899"/>
        <w:gridCol w:w="5480"/>
      </w:tblGrid>
      <w:tr w:rsidR="00C5058D" w:rsidRPr="0078567A" w:rsidTr="00344D83">
        <w:trPr>
          <w:trHeight w:val="314"/>
        </w:trPr>
        <w:tc>
          <w:tcPr>
            <w:tcW w:w="4899" w:type="dxa"/>
            <w:tcBorders>
              <w:top w:val="dotted" w:sz="2" w:space="0" w:color="auto"/>
              <w:left w:val="dotted" w:sz="2" w:space="0" w:color="auto"/>
              <w:bottom w:val="dotted" w:sz="2" w:space="0" w:color="auto"/>
              <w:right w:val="dotted" w:sz="2" w:space="0" w:color="auto"/>
            </w:tcBorders>
            <w:hideMark/>
          </w:tcPr>
          <w:p w:rsidR="00C5058D" w:rsidRPr="0078567A" w:rsidRDefault="00C5058D" w:rsidP="00C5058D">
            <w:pPr>
              <w:spacing w:after="200" w:line="276" w:lineRule="auto"/>
              <w:rPr>
                <w:rFonts w:ascii="Times New Roman" w:eastAsia="Times New Roman" w:hAnsi="Times New Roman" w:cs="Times New Roman"/>
                <w:b/>
                <w:sz w:val="24"/>
                <w:szCs w:val="24"/>
                <w:lang w:eastAsia="ru-RU"/>
              </w:rPr>
            </w:pPr>
            <w:r w:rsidRPr="0078567A">
              <w:rPr>
                <w:rFonts w:ascii="Times New Roman" w:eastAsia="Times New Roman" w:hAnsi="Times New Roman" w:cs="Times New Roman"/>
                <w:b/>
                <w:sz w:val="24"/>
                <w:szCs w:val="24"/>
                <w:lang w:eastAsia="ru-RU"/>
              </w:rPr>
              <w:t>Населенный пункт</w:t>
            </w:r>
          </w:p>
        </w:tc>
        <w:tc>
          <w:tcPr>
            <w:tcW w:w="5480" w:type="dxa"/>
            <w:tcBorders>
              <w:top w:val="dotted" w:sz="2" w:space="0" w:color="auto"/>
              <w:left w:val="dotted" w:sz="2" w:space="0" w:color="auto"/>
              <w:bottom w:val="dotted" w:sz="2" w:space="0" w:color="auto"/>
              <w:right w:val="dotted" w:sz="2" w:space="0" w:color="auto"/>
            </w:tcBorders>
          </w:tcPr>
          <w:p w:rsidR="00C5058D" w:rsidRPr="0078567A" w:rsidRDefault="00C5058D" w:rsidP="00C5058D">
            <w:pPr>
              <w:spacing w:after="200" w:line="276" w:lineRule="auto"/>
              <w:rPr>
                <w:rFonts w:ascii="Times New Roman" w:eastAsia="Times New Roman" w:hAnsi="Times New Roman" w:cs="Times New Roman"/>
                <w:sz w:val="24"/>
                <w:szCs w:val="24"/>
                <w:lang w:eastAsia="ru-RU"/>
              </w:rPr>
            </w:pPr>
          </w:p>
        </w:tc>
      </w:tr>
      <w:tr w:rsidR="00C5058D" w:rsidRPr="0078567A" w:rsidTr="00344D83">
        <w:trPr>
          <w:trHeight w:val="20"/>
        </w:trPr>
        <w:tc>
          <w:tcPr>
            <w:tcW w:w="4899" w:type="dxa"/>
            <w:tcBorders>
              <w:top w:val="dotted" w:sz="2" w:space="0" w:color="auto"/>
              <w:left w:val="dotted" w:sz="2" w:space="0" w:color="auto"/>
              <w:bottom w:val="dotted" w:sz="2" w:space="0" w:color="auto"/>
              <w:right w:val="dotted" w:sz="2" w:space="0" w:color="auto"/>
            </w:tcBorders>
            <w:hideMark/>
          </w:tcPr>
          <w:p w:rsidR="00C5058D" w:rsidRPr="0078567A" w:rsidRDefault="00C5058D" w:rsidP="00C5058D">
            <w:pPr>
              <w:spacing w:after="200" w:line="276" w:lineRule="auto"/>
              <w:rPr>
                <w:rFonts w:ascii="Times New Roman" w:eastAsia="Times New Roman" w:hAnsi="Times New Roman" w:cs="Times New Roman"/>
                <w:b/>
                <w:sz w:val="24"/>
                <w:szCs w:val="24"/>
                <w:lang w:eastAsia="ru-RU"/>
              </w:rPr>
            </w:pPr>
            <w:r w:rsidRPr="0078567A">
              <w:rPr>
                <w:rFonts w:ascii="Times New Roman" w:eastAsia="Times New Roman" w:hAnsi="Times New Roman" w:cs="Times New Roman"/>
                <w:b/>
                <w:sz w:val="24"/>
                <w:szCs w:val="24"/>
                <w:lang w:eastAsia="ru-RU"/>
              </w:rPr>
              <w:t>Фамилия, имя, отчество</w:t>
            </w:r>
          </w:p>
        </w:tc>
        <w:tc>
          <w:tcPr>
            <w:tcW w:w="5480" w:type="dxa"/>
            <w:tcBorders>
              <w:top w:val="dotted" w:sz="2" w:space="0" w:color="auto"/>
              <w:left w:val="dotted" w:sz="2" w:space="0" w:color="auto"/>
              <w:bottom w:val="dotted" w:sz="2" w:space="0" w:color="auto"/>
              <w:right w:val="dotted" w:sz="2" w:space="0" w:color="auto"/>
            </w:tcBorders>
          </w:tcPr>
          <w:p w:rsidR="00C5058D" w:rsidRPr="0078567A" w:rsidRDefault="00C5058D" w:rsidP="00C5058D">
            <w:pPr>
              <w:spacing w:after="200" w:line="276" w:lineRule="auto"/>
              <w:rPr>
                <w:rFonts w:ascii="Times New Roman" w:eastAsia="Times New Roman" w:hAnsi="Times New Roman" w:cs="Times New Roman"/>
                <w:sz w:val="24"/>
                <w:szCs w:val="24"/>
                <w:lang w:eastAsia="ru-RU"/>
              </w:rPr>
            </w:pPr>
          </w:p>
        </w:tc>
      </w:tr>
      <w:tr w:rsidR="00C5058D" w:rsidRPr="0078567A" w:rsidTr="00344D83">
        <w:trPr>
          <w:trHeight w:val="20"/>
        </w:trPr>
        <w:tc>
          <w:tcPr>
            <w:tcW w:w="4899" w:type="dxa"/>
            <w:tcBorders>
              <w:top w:val="dotted" w:sz="2" w:space="0" w:color="auto"/>
              <w:left w:val="dotted" w:sz="2" w:space="0" w:color="auto"/>
              <w:bottom w:val="dotted" w:sz="2" w:space="0" w:color="auto"/>
              <w:right w:val="dotted" w:sz="2" w:space="0" w:color="auto"/>
            </w:tcBorders>
            <w:hideMark/>
          </w:tcPr>
          <w:p w:rsidR="00C5058D" w:rsidRPr="0078567A" w:rsidRDefault="00C5058D" w:rsidP="00C5058D">
            <w:pPr>
              <w:spacing w:after="200" w:line="276" w:lineRule="auto"/>
              <w:rPr>
                <w:rFonts w:ascii="Times New Roman" w:eastAsia="Times New Roman" w:hAnsi="Times New Roman" w:cs="Times New Roman"/>
                <w:b/>
                <w:sz w:val="24"/>
                <w:szCs w:val="24"/>
                <w:lang w:eastAsia="ru-RU"/>
              </w:rPr>
            </w:pPr>
            <w:r w:rsidRPr="0078567A">
              <w:rPr>
                <w:rFonts w:ascii="Times New Roman" w:eastAsia="Times New Roman" w:hAnsi="Times New Roman" w:cs="Times New Roman"/>
                <w:b/>
                <w:sz w:val="24"/>
                <w:szCs w:val="24"/>
                <w:lang w:eastAsia="ru-RU"/>
              </w:rPr>
              <w:t>Дата рождения (день, месяц, год)</w:t>
            </w:r>
          </w:p>
        </w:tc>
        <w:tc>
          <w:tcPr>
            <w:tcW w:w="5480" w:type="dxa"/>
            <w:tcBorders>
              <w:top w:val="dotted" w:sz="2" w:space="0" w:color="auto"/>
              <w:left w:val="dotted" w:sz="2" w:space="0" w:color="auto"/>
              <w:bottom w:val="dotted" w:sz="2" w:space="0" w:color="auto"/>
              <w:right w:val="dotted" w:sz="2" w:space="0" w:color="auto"/>
            </w:tcBorders>
            <w:hideMark/>
          </w:tcPr>
          <w:p w:rsidR="00C5058D" w:rsidRPr="0078567A" w:rsidRDefault="00C5058D" w:rsidP="00C5058D">
            <w:pPr>
              <w:spacing w:after="200" w:line="276" w:lineRule="auto"/>
              <w:rPr>
                <w:rFonts w:ascii="Times New Roman" w:eastAsia="Times New Roman" w:hAnsi="Times New Roman" w:cs="Times New Roman"/>
                <w:sz w:val="24"/>
                <w:szCs w:val="24"/>
                <w:lang w:eastAsia="ru-RU"/>
              </w:rPr>
            </w:pPr>
            <w:r w:rsidRPr="0078567A">
              <w:rPr>
                <w:rFonts w:ascii="Times New Roman" w:eastAsia="Times New Roman" w:hAnsi="Times New Roman" w:cs="Times New Roman"/>
                <w:sz w:val="24"/>
                <w:szCs w:val="24"/>
                <w:lang w:eastAsia="ru-RU"/>
              </w:rPr>
              <w:t> </w:t>
            </w:r>
          </w:p>
        </w:tc>
      </w:tr>
      <w:tr w:rsidR="00C5058D" w:rsidRPr="0078567A" w:rsidTr="00344D83">
        <w:trPr>
          <w:trHeight w:val="335"/>
        </w:trPr>
        <w:tc>
          <w:tcPr>
            <w:tcW w:w="4899" w:type="dxa"/>
            <w:tcBorders>
              <w:top w:val="dotted" w:sz="2" w:space="0" w:color="auto"/>
              <w:left w:val="dotted" w:sz="2" w:space="0" w:color="auto"/>
              <w:bottom w:val="dotted" w:sz="2" w:space="0" w:color="auto"/>
              <w:right w:val="dotted" w:sz="2" w:space="0" w:color="auto"/>
            </w:tcBorders>
            <w:hideMark/>
          </w:tcPr>
          <w:p w:rsidR="00C5058D" w:rsidRPr="0078567A" w:rsidRDefault="00C5058D" w:rsidP="00C5058D">
            <w:pPr>
              <w:spacing w:after="200" w:line="276" w:lineRule="auto"/>
              <w:rPr>
                <w:rFonts w:ascii="Times New Roman" w:eastAsia="Times New Roman" w:hAnsi="Times New Roman" w:cs="Times New Roman"/>
                <w:b/>
                <w:sz w:val="24"/>
                <w:szCs w:val="24"/>
                <w:lang w:eastAsia="ru-RU"/>
              </w:rPr>
            </w:pPr>
            <w:r w:rsidRPr="0078567A">
              <w:rPr>
                <w:rFonts w:ascii="Times New Roman" w:eastAsia="Times New Roman" w:hAnsi="Times New Roman" w:cs="Times New Roman"/>
                <w:b/>
                <w:sz w:val="24"/>
                <w:szCs w:val="24"/>
                <w:lang w:eastAsia="ru-RU"/>
              </w:rPr>
              <w:t xml:space="preserve">Должность </w:t>
            </w:r>
          </w:p>
        </w:tc>
        <w:tc>
          <w:tcPr>
            <w:tcW w:w="5480" w:type="dxa"/>
            <w:tcBorders>
              <w:top w:val="dotted" w:sz="2" w:space="0" w:color="auto"/>
              <w:left w:val="dotted" w:sz="2" w:space="0" w:color="auto"/>
              <w:bottom w:val="dotted" w:sz="2" w:space="0" w:color="auto"/>
              <w:right w:val="dotted" w:sz="2" w:space="0" w:color="auto"/>
            </w:tcBorders>
          </w:tcPr>
          <w:p w:rsidR="00C5058D" w:rsidRPr="0078567A" w:rsidRDefault="00C5058D" w:rsidP="00C5058D">
            <w:pPr>
              <w:spacing w:after="200" w:line="276" w:lineRule="auto"/>
              <w:rPr>
                <w:rFonts w:ascii="Times New Roman" w:eastAsia="Times New Roman" w:hAnsi="Times New Roman" w:cs="Times New Roman"/>
                <w:sz w:val="24"/>
                <w:szCs w:val="24"/>
                <w:lang w:eastAsia="ru-RU"/>
              </w:rPr>
            </w:pPr>
          </w:p>
        </w:tc>
      </w:tr>
      <w:tr w:rsidR="00C5058D" w:rsidRPr="0078567A" w:rsidTr="00344D83">
        <w:trPr>
          <w:trHeight w:val="1221"/>
        </w:trPr>
        <w:tc>
          <w:tcPr>
            <w:tcW w:w="4899" w:type="dxa"/>
            <w:tcBorders>
              <w:top w:val="dotted" w:sz="2" w:space="0" w:color="auto"/>
              <w:left w:val="dotted" w:sz="2" w:space="0" w:color="auto"/>
              <w:bottom w:val="dotted" w:sz="2" w:space="0" w:color="auto"/>
              <w:right w:val="dotted" w:sz="2" w:space="0" w:color="auto"/>
            </w:tcBorders>
            <w:hideMark/>
          </w:tcPr>
          <w:p w:rsidR="00C5058D" w:rsidRPr="0078567A" w:rsidRDefault="00C5058D" w:rsidP="00C5058D">
            <w:pPr>
              <w:spacing w:after="200" w:line="276" w:lineRule="auto"/>
              <w:rPr>
                <w:rFonts w:ascii="Times New Roman" w:eastAsia="Times New Roman" w:hAnsi="Times New Roman" w:cs="Times New Roman"/>
                <w:b/>
                <w:sz w:val="24"/>
                <w:szCs w:val="24"/>
                <w:lang w:eastAsia="ru-RU"/>
              </w:rPr>
            </w:pPr>
            <w:r w:rsidRPr="0078567A">
              <w:rPr>
                <w:rFonts w:ascii="Times New Roman" w:eastAsia="Times New Roman" w:hAnsi="Times New Roman" w:cs="Times New Roman"/>
                <w:b/>
                <w:sz w:val="24"/>
                <w:szCs w:val="24"/>
                <w:lang w:eastAsia="ru-RU"/>
              </w:rPr>
              <w:t>Место работы (название образовательной организации полностью, в соответствии с лицензией, уставом)</w:t>
            </w:r>
          </w:p>
        </w:tc>
        <w:tc>
          <w:tcPr>
            <w:tcW w:w="5480" w:type="dxa"/>
            <w:tcBorders>
              <w:top w:val="dotted" w:sz="2" w:space="0" w:color="auto"/>
              <w:left w:val="dotted" w:sz="2" w:space="0" w:color="auto"/>
              <w:bottom w:val="dotted" w:sz="2" w:space="0" w:color="auto"/>
              <w:right w:val="dotted" w:sz="2" w:space="0" w:color="auto"/>
            </w:tcBorders>
          </w:tcPr>
          <w:p w:rsidR="00C5058D" w:rsidRPr="0078567A" w:rsidRDefault="00C5058D" w:rsidP="00C5058D">
            <w:pPr>
              <w:spacing w:after="200" w:line="276" w:lineRule="auto"/>
              <w:rPr>
                <w:rFonts w:ascii="Times New Roman" w:eastAsia="Times New Roman" w:hAnsi="Times New Roman" w:cs="Times New Roman"/>
                <w:sz w:val="24"/>
                <w:szCs w:val="24"/>
                <w:lang w:eastAsia="ru-RU"/>
              </w:rPr>
            </w:pPr>
          </w:p>
        </w:tc>
      </w:tr>
      <w:tr w:rsidR="00C5058D" w:rsidRPr="0078567A" w:rsidTr="00344D83">
        <w:trPr>
          <w:trHeight w:val="20"/>
        </w:trPr>
        <w:tc>
          <w:tcPr>
            <w:tcW w:w="4899" w:type="dxa"/>
            <w:tcBorders>
              <w:top w:val="dotted" w:sz="2" w:space="0" w:color="auto"/>
              <w:left w:val="dotted" w:sz="2" w:space="0" w:color="auto"/>
              <w:bottom w:val="dotted" w:sz="2" w:space="0" w:color="auto"/>
              <w:right w:val="dotted" w:sz="2" w:space="0" w:color="auto"/>
            </w:tcBorders>
            <w:hideMark/>
          </w:tcPr>
          <w:p w:rsidR="00C5058D" w:rsidRPr="0078567A" w:rsidRDefault="00C5058D" w:rsidP="00C5058D">
            <w:pPr>
              <w:spacing w:after="200" w:line="276" w:lineRule="auto"/>
              <w:rPr>
                <w:rFonts w:ascii="Times New Roman" w:eastAsia="Times New Roman" w:hAnsi="Times New Roman" w:cs="Times New Roman"/>
                <w:b/>
                <w:sz w:val="24"/>
                <w:szCs w:val="24"/>
                <w:lang w:eastAsia="ru-RU"/>
              </w:rPr>
            </w:pPr>
            <w:r w:rsidRPr="0078567A">
              <w:rPr>
                <w:rFonts w:ascii="Times New Roman" w:eastAsia="Times New Roman" w:hAnsi="Times New Roman" w:cs="Times New Roman"/>
                <w:b/>
                <w:sz w:val="24"/>
                <w:szCs w:val="24"/>
                <w:lang w:eastAsia="ru-RU"/>
              </w:rPr>
              <w:t>Аттестационная категория</w:t>
            </w:r>
          </w:p>
        </w:tc>
        <w:tc>
          <w:tcPr>
            <w:tcW w:w="5480" w:type="dxa"/>
            <w:tcBorders>
              <w:top w:val="dotted" w:sz="2" w:space="0" w:color="auto"/>
              <w:left w:val="dotted" w:sz="2" w:space="0" w:color="auto"/>
              <w:bottom w:val="dotted" w:sz="2" w:space="0" w:color="auto"/>
              <w:right w:val="dotted" w:sz="2" w:space="0" w:color="auto"/>
            </w:tcBorders>
          </w:tcPr>
          <w:p w:rsidR="00C5058D" w:rsidRPr="0078567A" w:rsidRDefault="00C5058D" w:rsidP="00C5058D">
            <w:pPr>
              <w:spacing w:after="200" w:line="276" w:lineRule="auto"/>
              <w:rPr>
                <w:rFonts w:ascii="Times New Roman" w:eastAsia="Times New Roman" w:hAnsi="Times New Roman" w:cs="Times New Roman"/>
                <w:sz w:val="24"/>
                <w:szCs w:val="24"/>
                <w:lang w:eastAsia="ru-RU"/>
              </w:rPr>
            </w:pPr>
          </w:p>
        </w:tc>
      </w:tr>
      <w:tr w:rsidR="00C5058D" w:rsidRPr="0078567A" w:rsidTr="00344D83">
        <w:trPr>
          <w:trHeight w:val="20"/>
        </w:trPr>
        <w:tc>
          <w:tcPr>
            <w:tcW w:w="4899" w:type="dxa"/>
            <w:tcBorders>
              <w:top w:val="dotted" w:sz="2" w:space="0" w:color="auto"/>
              <w:left w:val="dotted" w:sz="2" w:space="0" w:color="auto"/>
              <w:bottom w:val="dotted" w:sz="2" w:space="0" w:color="auto"/>
              <w:right w:val="dotted" w:sz="2" w:space="0" w:color="auto"/>
            </w:tcBorders>
            <w:hideMark/>
          </w:tcPr>
          <w:p w:rsidR="00C5058D" w:rsidRPr="0078567A" w:rsidRDefault="00C5058D" w:rsidP="00C5058D">
            <w:pPr>
              <w:spacing w:after="200" w:line="276" w:lineRule="auto"/>
              <w:rPr>
                <w:rFonts w:ascii="Times New Roman" w:eastAsia="Times New Roman" w:hAnsi="Times New Roman" w:cs="Times New Roman"/>
                <w:b/>
                <w:sz w:val="24"/>
                <w:szCs w:val="24"/>
                <w:lang w:eastAsia="ru-RU"/>
              </w:rPr>
            </w:pPr>
            <w:r w:rsidRPr="0078567A">
              <w:rPr>
                <w:rFonts w:ascii="Times New Roman" w:eastAsia="Times New Roman" w:hAnsi="Times New Roman" w:cs="Times New Roman"/>
                <w:b/>
                <w:sz w:val="24"/>
                <w:szCs w:val="24"/>
                <w:lang w:eastAsia="ru-RU"/>
              </w:rPr>
              <w:t>Педагогический стаж (полных лет на момент заполнения анкеты)</w:t>
            </w:r>
          </w:p>
        </w:tc>
        <w:tc>
          <w:tcPr>
            <w:tcW w:w="5480" w:type="dxa"/>
            <w:tcBorders>
              <w:top w:val="dotted" w:sz="2" w:space="0" w:color="auto"/>
              <w:left w:val="dotted" w:sz="2" w:space="0" w:color="auto"/>
              <w:bottom w:val="dotted" w:sz="2" w:space="0" w:color="auto"/>
              <w:right w:val="dotted" w:sz="2" w:space="0" w:color="auto"/>
            </w:tcBorders>
          </w:tcPr>
          <w:p w:rsidR="00C5058D" w:rsidRPr="0078567A" w:rsidRDefault="00C5058D" w:rsidP="00C5058D">
            <w:pPr>
              <w:spacing w:after="200" w:line="276" w:lineRule="auto"/>
              <w:rPr>
                <w:rFonts w:ascii="Times New Roman" w:eastAsia="Times New Roman" w:hAnsi="Times New Roman" w:cs="Times New Roman"/>
                <w:sz w:val="24"/>
                <w:szCs w:val="24"/>
                <w:lang w:eastAsia="ru-RU"/>
              </w:rPr>
            </w:pPr>
          </w:p>
        </w:tc>
      </w:tr>
      <w:tr w:rsidR="00C5058D" w:rsidRPr="0078567A" w:rsidTr="00344D83">
        <w:trPr>
          <w:trHeight w:val="656"/>
        </w:trPr>
        <w:tc>
          <w:tcPr>
            <w:tcW w:w="4899" w:type="dxa"/>
            <w:tcBorders>
              <w:top w:val="dotted" w:sz="2" w:space="0" w:color="auto"/>
              <w:left w:val="dotted" w:sz="2" w:space="0" w:color="auto"/>
              <w:bottom w:val="dotted" w:sz="2" w:space="0" w:color="auto"/>
              <w:right w:val="dotted" w:sz="2" w:space="0" w:color="auto"/>
            </w:tcBorders>
            <w:hideMark/>
          </w:tcPr>
          <w:p w:rsidR="00C5058D" w:rsidRPr="0078567A" w:rsidRDefault="00C5058D" w:rsidP="00C5058D">
            <w:pPr>
              <w:spacing w:after="200" w:line="276" w:lineRule="auto"/>
              <w:rPr>
                <w:rFonts w:ascii="Times New Roman" w:eastAsia="Times New Roman" w:hAnsi="Times New Roman" w:cs="Times New Roman"/>
                <w:b/>
                <w:sz w:val="24"/>
                <w:szCs w:val="24"/>
                <w:lang w:eastAsia="ru-RU"/>
              </w:rPr>
            </w:pPr>
            <w:r w:rsidRPr="0078567A">
              <w:rPr>
                <w:rFonts w:ascii="Times New Roman" w:eastAsia="Times New Roman" w:hAnsi="Times New Roman" w:cs="Times New Roman"/>
                <w:b/>
                <w:sz w:val="24"/>
                <w:szCs w:val="24"/>
                <w:lang w:eastAsia="ru-RU"/>
              </w:rPr>
              <w:t xml:space="preserve">Образование (укажите название и год окончания учебного заведения) </w:t>
            </w:r>
          </w:p>
        </w:tc>
        <w:tc>
          <w:tcPr>
            <w:tcW w:w="5480" w:type="dxa"/>
            <w:tcBorders>
              <w:top w:val="dotted" w:sz="2" w:space="0" w:color="auto"/>
              <w:left w:val="dotted" w:sz="2" w:space="0" w:color="auto"/>
              <w:bottom w:val="dotted" w:sz="2" w:space="0" w:color="auto"/>
              <w:right w:val="dotted" w:sz="2" w:space="0" w:color="auto"/>
            </w:tcBorders>
          </w:tcPr>
          <w:p w:rsidR="00C5058D" w:rsidRPr="0078567A" w:rsidRDefault="00C5058D" w:rsidP="00C5058D">
            <w:pPr>
              <w:spacing w:after="200" w:line="276" w:lineRule="auto"/>
              <w:rPr>
                <w:rFonts w:ascii="Times New Roman" w:eastAsia="Times New Roman" w:hAnsi="Times New Roman" w:cs="Times New Roman"/>
                <w:sz w:val="24"/>
                <w:szCs w:val="24"/>
                <w:lang w:eastAsia="ru-RU"/>
              </w:rPr>
            </w:pPr>
          </w:p>
        </w:tc>
      </w:tr>
      <w:tr w:rsidR="00C5058D" w:rsidRPr="0078567A" w:rsidTr="00344D83">
        <w:trPr>
          <w:trHeight w:val="20"/>
        </w:trPr>
        <w:tc>
          <w:tcPr>
            <w:tcW w:w="4899" w:type="dxa"/>
            <w:tcBorders>
              <w:top w:val="dotted" w:sz="2" w:space="0" w:color="auto"/>
              <w:left w:val="dotted" w:sz="2" w:space="0" w:color="auto"/>
              <w:bottom w:val="dotted" w:sz="2" w:space="0" w:color="auto"/>
              <w:right w:val="dotted" w:sz="2" w:space="0" w:color="auto"/>
            </w:tcBorders>
            <w:hideMark/>
          </w:tcPr>
          <w:p w:rsidR="00C5058D" w:rsidRPr="0078567A" w:rsidRDefault="00C5058D" w:rsidP="00C5058D">
            <w:pPr>
              <w:spacing w:after="200" w:line="276" w:lineRule="auto"/>
              <w:rPr>
                <w:rFonts w:ascii="Times New Roman" w:eastAsia="Times New Roman" w:hAnsi="Times New Roman" w:cs="Times New Roman"/>
                <w:b/>
                <w:sz w:val="24"/>
                <w:szCs w:val="24"/>
                <w:lang w:eastAsia="ru-RU"/>
              </w:rPr>
            </w:pPr>
            <w:r w:rsidRPr="0078567A">
              <w:rPr>
                <w:rFonts w:ascii="Times New Roman" w:eastAsia="Times New Roman" w:hAnsi="Times New Roman" w:cs="Times New Roman"/>
                <w:b/>
                <w:sz w:val="24"/>
                <w:szCs w:val="24"/>
                <w:lang w:eastAsia="ru-RU"/>
              </w:rPr>
              <w:t>Мобильный телефон (обязательно)</w:t>
            </w:r>
          </w:p>
          <w:p w:rsidR="00C5058D" w:rsidRPr="0078567A" w:rsidRDefault="00C5058D" w:rsidP="00C5058D">
            <w:pPr>
              <w:spacing w:after="200" w:line="276" w:lineRule="auto"/>
              <w:rPr>
                <w:rFonts w:ascii="Times New Roman" w:eastAsia="Times New Roman" w:hAnsi="Times New Roman" w:cs="Times New Roman"/>
                <w:b/>
                <w:sz w:val="24"/>
                <w:szCs w:val="24"/>
                <w:lang w:eastAsia="ru-RU"/>
              </w:rPr>
            </w:pPr>
          </w:p>
        </w:tc>
        <w:tc>
          <w:tcPr>
            <w:tcW w:w="5480" w:type="dxa"/>
            <w:tcBorders>
              <w:top w:val="dotted" w:sz="2" w:space="0" w:color="auto"/>
              <w:left w:val="dotted" w:sz="2" w:space="0" w:color="auto"/>
              <w:bottom w:val="dotted" w:sz="2" w:space="0" w:color="auto"/>
              <w:right w:val="dotted" w:sz="2" w:space="0" w:color="auto"/>
            </w:tcBorders>
          </w:tcPr>
          <w:p w:rsidR="00C5058D" w:rsidRPr="0078567A" w:rsidRDefault="00C5058D" w:rsidP="00C5058D">
            <w:pPr>
              <w:spacing w:after="200" w:line="276" w:lineRule="auto"/>
              <w:rPr>
                <w:rFonts w:ascii="Times New Roman" w:eastAsia="Times New Roman" w:hAnsi="Times New Roman" w:cs="Times New Roman"/>
                <w:sz w:val="24"/>
                <w:szCs w:val="24"/>
                <w:lang w:eastAsia="ru-RU"/>
              </w:rPr>
            </w:pPr>
          </w:p>
        </w:tc>
      </w:tr>
      <w:tr w:rsidR="00C5058D" w:rsidRPr="0078567A" w:rsidTr="00344D83">
        <w:trPr>
          <w:trHeight w:val="20"/>
        </w:trPr>
        <w:tc>
          <w:tcPr>
            <w:tcW w:w="4899" w:type="dxa"/>
            <w:tcBorders>
              <w:top w:val="dotted" w:sz="2" w:space="0" w:color="auto"/>
              <w:left w:val="dotted" w:sz="2" w:space="0" w:color="auto"/>
              <w:bottom w:val="dotted" w:sz="2" w:space="0" w:color="auto"/>
              <w:right w:val="dotted" w:sz="2" w:space="0" w:color="auto"/>
            </w:tcBorders>
            <w:hideMark/>
          </w:tcPr>
          <w:p w:rsidR="00C5058D" w:rsidRPr="0078567A" w:rsidRDefault="00C5058D" w:rsidP="00C5058D">
            <w:pPr>
              <w:spacing w:after="200" w:line="276" w:lineRule="auto"/>
              <w:rPr>
                <w:rFonts w:ascii="Times New Roman" w:eastAsia="Times New Roman" w:hAnsi="Times New Roman" w:cs="Times New Roman"/>
                <w:b/>
                <w:sz w:val="24"/>
                <w:szCs w:val="24"/>
                <w:lang w:eastAsia="ru-RU"/>
              </w:rPr>
            </w:pPr>
            <w:r w:rsidRPr="0078567A">
              <w:rPr>
                <w:rFonts w:ascii="Times New Roman" w:eastAsia="Times New Roman" w:hAnsi="Times New Roman" w:cs="Times New Roman"/>
                <w:b/>
                <w:sz w:val="24"/>
                <w:szCs w:val="24"/>
                <w:lang w:eastAsia="ru-RU"/>
              </w:rPr>
              <w:t>Электронная почта (обязательно)</w:t>
            </w:r>
          </w:p>
          <w:p w:rsidR="00C5058D" w:rsidRPr="0078567A" w:rsidRDefault="00C5058D" w:rsidP="00C5058D">
            <w:pPr>
              <w:spacing w:after="200" w:line="276" w:lineRule="auto"/>
              <w:rPr>
                <w:rFonts w:ascii="Times New Roman" w:eastAsia="Times New Roman" w:hAnsi="Times New Roman" w:cs="Times New Roman"/>
                <w:b/>
                <w:sz w:val="24"/>
                <w:szCs w:val="24"/>
                <w:lang w:eastAsia="ru-RU"/>
              </w:rPr>
            </w:pPr>
          </w:p>
        </w:tc>
        <w:tc>
          <w:tcPr>
            <w:tcW w:w="5480" w:type="dxa"/>
            <w:tcBorders>
              <w:top w:val="dotted" w:sz="2" w:space="0" w:color="auto"/>
              <w:left w:val="dotted" w:sz="2" w:space="0" w:color="auto"/>
              <w:bottom w:val="dotted" w:sz="2" w:space="0" w:color="auto"/>
              <w:right w:val="dotted" w:sz="2" w:space="0" w:color="auto"/>
            </w:tcBorders>
          </w:tcPr>
          <w:p w:rsidR="00C5058D" w:rsidRPr="0078567A" w:rsidRDefault="00C5058D" w:rsidP="00C5058D">
            <w:pPr>
              <w:spacing w:after="200" w:line="276" w:lineRule="auto"/>
              <w:rPr>
                <w:rFonts w:ascii="Times New Roman" w:eastAsia="Times New Roman" w:hAnsi="Times New Roman" w:cs="Times New Roman"/>
                <w:sz w:val="24"/>
                <w:szCs w:val="24"/>
                <w:lang w:eastAsia="ru-RU"/>
              </w:rPr>
            </w:pPr>
          </w:p>
        </w:tc>
      </w:tr>
      <w:tr w:rsidR="00C5058D" w:rsidRPr="0078567A" w:rsidTr="00344D83">
        <w:trPr>
          <w:trHeight w:val="20"/>
        </w:trPr>
        <w:tc>
          <w:tcPr>
            <w:tcW w:w="4899" w:type="dxa"/>
            <w:tcBorders>
              <w:top w:val="dotted" w:sz="2" w:space="0" w:color="auto"/>
              <w:left w:val="dotted" w:sz="2" w:space="0" w:color="auto"/>
              <w:bottom w:val="dotted" w:sz="2" w:space="0" w:color="auto"/>
              <w:right w:val="dotted" w:sz="2" w:space="0" w:color="auto"/>
            </w:tcBorders>
            <w:hideMark/>
          </w:tcPr>
          <w:p w:rsidR="00C5058D" w:rsidRPr="0078567A" w:rsidRDefault="00C5058D" w:rsidP="00C5058D">
            <w:pPr>
              <w:spacing w:after="200" w:line="276" w:lineRule="auto"/>
              <w:rPr>
                <w:rFonts w:ascii="Times New Roman" w:eastAsia="Times New Roman" w:hAnsi="Times New Roman" w:cs="Times New Roman"/>
                <w:b/>
                <w:sz w:val="24"/>
                <w:szCs w:val="24"/>
                <w:lang w:eastAsia="ru-RU"/>
              </w:rPr>
            </w:pPr>
            <w:r w:rsidRPr="0078567A">
              <w:rPr>
                <w:rFonts w:ascii="Times New Roman" w:eastAsia="Times New Roman" w:hAnsi="Times New Roman" w:cs="Times New Roman"/>
                <w:b/>
                <w:sz w:val="24"/>
                <w:szCs w:val="24"/>
                <w:lang w:eastAsia="ru-RU"/>
              </w:rPr>
              <w:t xml:space="preserve">Адрес личного </w:t>
            </w:r>
            <w:proofErr w:type="spellStart"/>
            <w:r w:rsidRPr="0078567A">
              <w:rPr>
                <w:rFonts w:ascii="Times New Roman" w:eastAsia="Times New Roman" w:hAnsi="Times New Roman" w:cs="Times New Roman"/>
                <w:b/>
                <w:sz w:val="24"/>
                <w:szCs w:val="24"/>
                <w:lang w:eastAsia="ru-RU"/>
              </w:rPr>
              <w:t>интернет-ресурса</w:t>
            </w:r>
            <w:proofErr w:type="spellEnd"/>
            <w:r w:rsidRPr="0078567A">
              <w:rPr>
                <w:rFonts w:ascii="Times New Roman" w:eastAsia="Times New Roman" w:hAnsi="Times New Roman" w:cs="Times New Roman"/>
                <w:b/>
                <w:sz w:val="24"/>
                <w:szCs w:val="24"/>
                <w:lang w:eastAsia="ru-RU"/>
              </w:rPr>
              <w:t xml:space="preserve"> в Интернете</w:t>
            </w:r>
            <w:r w:rsidR="00344D83" w:rsidRPr="0078567A">
              <w:rPr>
                <w:rFonts w:ascii="Times New Roman" w:eastAsia="Times New Roman" w:hAnsi="Times New Roman" w:cs="Times New Roman"/>
                <w:b/>
                <w:sz w:val="24"/>
                <w:szCs w:val="24"/>
                <w:lang w:eastAsia="ru-RU"/>
              </w:rPr>
              <w:t xml:space="preserve"> (при наличии)</w:t>
            </w:r>
          </w:p>
          <w:p w:rsidR="00C5058D" w:rsidRPr="0078567A" w:rsidRDefault="00C5058D" w:rsidP="00C5058D">
            <w:pPr>
              <w:spacing w:after="200" w:line="276" w:lineRule="auto"/>
              <w:rPr>
                <w:rFonts w:ascii="Times New Roman" w:eastAsia="Times New Roman" w:hAnsi="Times New Roman" w:cs="Times New Roman"/>
                <w:b/>
                <w:sz w:val="24"/>
                <w:szCs w:val="24"/>
                <w:lang w:eastAsia="ru-RU"/>
              </w:rPr>
            </w:pPr>
          </w:p>
        </w:tc>
        <w:tc>
          <w:tcPr>
            <w:tcW w:w="5480" w:type="dxa"/>
            <w:tcBorders>
              <w:top w:val="dotted" w:sz="2" w:space="0" w:color="auto"/>
              <w:left w:val="dotted" w:sz="2" w:space="0" w:color="auto"/>
              <w:bottom w:val="dotted" w:sz="2" w:space="0" w:color="auto"/>
              <w:right w:val="dotted" w:sz="2" w:space="0" w:color="auto"/>
            </w:tcBorders>
          </w:tcPr>
          <w:p w:rsidR="00C5058D" w:rsidRPr="0078567A" w:rsidRDefault="00C5058D" w:rsidP="00C5058D">
            <w:pPr>
              <w:spacing w:after="200" w:line="276" w:lineRule="auto"/>
              <w:rPr>
                <w:rFonts w:ascii="Times New Roman" w:eastAsia="Times New Roman" w:hAnsi="Times New Roman" w:cs="Times New Roman"/>
                <w:sz w:val="24"/>
                <w:szCs w:val="24"/>
                <w:lang w:eastAsia="ru-RU"/>
              </w:rPr>
            </w:pPr>
          </w:p>
        </w:tc>
      </w:tr>
      <w:tr w:rsidR="00C5058D" w:rsidRPr="0078567A" w:rsidTr="00344D83">
        <w:trPr>
          <w:trHeight w:val="20"/>
        </w:trPr>
        <w:tc>
          <w:tcPr>
            <w:tcW w:w="4899" w:type="dxa"/>
            <w:tcBorders>
              <w:top w:val="dotted" w:sz="2" w:space="0" w:color="auto"/>
              <w:left w:val="dotted" w:sz="2" w:space="0" w:color="auto"/>
              <w:bottom w:val="dotted" w:sz="2" w:space="0" w:color="auto"/>
              <w:right w:val="dotted" w:sz="2" w:space="0" w:color="auto"/>
            </w:tcBorders>
          </w:tcPr>
          <w:p w:rsidR="00C5058D" w:rsidRPr="0078567A" w:rsidRDefault="00C5058D" w:rsidP="00C5058D">
            <w:pPr>
              <w:spacing w:after="0" w:line="276" w:lineRule="auto"/>
              <w:rPr>
                <w:rFonts w:ascii="Times New Roman" w:eastAsia="Times New Roman" w:hAnsi="Times New Roman" w:cs="Times New Roman"/>
                <w:b/>
                <w:bCs/>
                <w:color w:val="000000"/>
                <w:sz w:val="24"/>
                <w:szCs w:val="24"/>
              </w:rPr>
            </w:pPr>
            <w:r w:rsidRPr="0078567A">
              <w:rPr>
                <w:rFonts w:ascii="Times New Roman" w:eastAsia="Times New Roman" w:hAnsi="Times New Roman" w:cs="Times New Roman"/>
                <w:b/>
                <w:color w:val="000000"/>
                <w:sz w:val="24"/>
                <w:szCs w:val="24"/>
              </w:rPr>
              <w:t xml:space="preserve">Почётные звания (при их наличии)  </w:t>
            </w:r>
          </w:p>
          <w:p w:rsidR="00C5058D" w:rsidRPr="0078567A" w:rsidRDefault="00C5058D" w:rsidP="00C5058D">
            <w:pPr>
              <w:spacing w:after="0" w:line="276" w:lineRule="auto"/>
              <w:rPr>
                <w:rFonts w:ascii="Times New Roman" w:eastAsia="Times New Roman" w:hAnsi="Times New Roman" w:cs="Times New Roman"/>
                <w:b/>
                <w:color w:val="000000"/>
                <w:sz w:val="24"/>
                <w:szCs w:val="24"/>
              </w:rPr>
            </w:pPr>
          </w:p>
          <w:p w:rsidR="00C5058D" w:rsidRPr="0078567A" w:rsidRDefault="00C5058D" w:rsidP="00C5058D">
            <w:pPr>
              <w:spacing w:after="0" w:line="276" w:lineRule="auto"/>
              <w:rPr>
                <w:rFonts w:ascii="Times New Roman" w:eastAsia="Times New Roman" w:hAnsi="Times New Roman" w:cs="Times New Roman"/>
                <w:b/>
                <w:sz w:val="24"/>
                <w:szCs w:val="24"/>
                <w:lang w:eastAsia="ru-RU"/>
              </w:rPr>
            </w:pPr>
          </w:p>
        </w:tc>
        <w:tc>
          <w:tcPr>
            <w:tcW w:w="5480" w:type="dxa"/>
            <w:tcBorders>
              <w:top w:val="dotted" w:sz="2" w:space="0" w:color="auto"/>
              <w:left w:val="dotted" w:sz="2" w:space="0" w:color="auto"/>
              <w:bottom w:val="dotted" w:sz="2" w:space="0" w:color="auto"/>
              <w:right w:val="dotted" w:sz="2" w:space="0" w:color="auto"/>
            </w:tcBorders>
          </w:tcPr>
          <w:p w:rsidR="00C5058D" w:rsidRPr="0078567A" w:rsidRDefault="00C5058D" w:rsidP="00C5058D">
            <w:pPr>
              <w:spacing w:after="200" w:line="276" w:lineRule="auto"/>
              <w:rPr>
                <w:rFonts w:ascii="Times New Roman" w:eastAsia="Times New Roman" w:hAnsi="Times New Roman" w:cs="Times New Roman"/>
                <w:sz w:val="24"/>
                <w:szCs w:val="24"/>
                <w:lang w:eastAsia="ru-RU"/>
              </w:rPr>
            </w:pPr>
          </w:p>
        </w:tc>
      </w:tr>
      <w:tr w:rsidR="00C5058D" w:rsidRPr="0078567A" w:rsidTr="00344D83">
        <w:trPr>
          <w:trHeight w:val="20"/>
        </w:trPr>
        <w:tc>
          <w:tcPr>
            <w:tcW w:w="4899" w:type="dxa"/>
            <w:tcBorders>
              <w:top w:val="dotted" w:sz="2" w:space="0" w:color="auto"/>
              <w:left w:val="dotted" w:sz="2" w:space="0" w:color="auto"/>
              <w:bottom w:val="dotted" w:sz="2" w:space="0" w:color="auto"/>
              <w:right w:val="dotted" w:sz="2" w:space="0" w:color="auto"/>
            </w:tcBorders>
          </w:tcPr>
          <w:p w:rsidR="00C5058D" w:rsidRPr="0078567A" w:rsidRDefault="00C5058D" w:rsidP="00C5058D">
            <w:pPr>
              <w:spacing w:after="200" w:line="276" w:lineRule="auto"/>
              <w:rPr>
                <w:rFonts w:ascii="Times New Roman" w:eastAsia="Times New Roman" w:hAnsi="Times New Roman" w:cs="Times New Roman"/>
                <w:b/>
                <w:color w:val="000000"/>
                <w:sz w:val="24"/>
                <w:szCs w:val="24"/>
              </w:rPr>
            </w:pPr>
            <w:r w:rsidRPr="0078567A">
              <w:rPr>
                <w:rFonts w:ascii="Times New Roman" w:eastAsia="Times New Roman" w:hAnsi="Times New Roman" w:cs="Times New Roman"/>
                <w:b/>
                <w:color w:val="000000"/>
                <w:sz w:val="24"/>
                <w:szCs w:val="24"/>
              </w:rPr>
              <w:t>Наличие премий, призов и иных наград</w:t>
            </w:r>
          </w:p>
          <w:p w:rsidR="00344D83" w:rsidRPr="0078567A" w:rsidRDefault="00344D83" w:rsidP="00C5058D">
            <w:pPr>
              <w:spacing w:after="200" w:line="276" w:lineRule="auto"/>
              <w:rPr>
                <w:rFonts w:ascii="Times New Roman" w:eastAsia="Times New Roman" w:hAnsi="Times New Roman" w:cs="Times New Roman"/>
                <w:b/>
                <w:color w:val="000000"/>
                <w:sz w:val="24"/>
                <w:szCs w:val="24"/>
              </w:rPr>
            </w:pPr>
          </w:p>
        </w:tc>
        <w:tc>
          <w:tcPr>
            <w:tcW w:w="5480" w:type="dxa"/>
            <w:tcBorders>
              <w:top w:val="dotted" w:sz="2" w:space="0" w:color="auto"/>
              <w:left w:val="dotted" w:sz="2" w:space="0" w:color="auto"/>
              <w:bottom w:val="dotted" w:sz="2" w:space="0" w:color="auto"/>
              <w:right w:val="dotted" w:sz="2" w:space="0" w:color="auto"/>
            </w:tcBorders>
          </w:tcPr>
          <w:p w:rsidR="00C5058D" w:rsidRPr="0078567A" w:rsidRDefault="00C5058D" w:rsidP="00C5058D">
            <w:pPr>
              <w:spacing w:after="200" w:line="276" w:lineRule="auto"/>
              <w:rPr>
                <w:rFonts w:ascii="Times New Roman" w:eastAsia="Times New Roman" w:hAnsi="Times New Roman" w:cs="Times New Roman"/>
                <w:sz w:val="24"/>
                <w:szCs w:val="24"/>
                <w:lang w:eastAsia="ru-RU"/>
              </w:rPr>
            </w:pPr>
          </w:p>
        </w:tc>
      </w:tr>
    </w:tbl>
    <w:p w:rsidR="00C5058D" w:rsidRPr="0078567A" w:rsidRDefault="00C5058D" w:rsidP="00344D83">
      <w:pPr>
        <w:spacing w:after="0" w:line="276" w:lineRule="auto"/>
        <w:rPr>
          <w:rFonts w:ascii="Times New Roman" w:eastAsia="Times New Roman" w:hAnsi="Times New Roman" w:cs="Times New Roman"/>
          <w:color w:val="000000"/>
          <w:sz w:val="24"/>
          <w:szCs w:val="24"/>
        </w:rPr>
      </w:pPr>
    </w:p>
    <w:p w:rsidR="00C5058D" w:rsidRPr="0078567A" w:rsidRDefault="00344D83" w:rsidP="00C5058D">
      <w:pPr>
        <w:spacing w:after="0" w:line="276" w:lineRule="auto"/>
        <w:jc w:val="center"/>
        <w:rPr>
          <w:rFonts w:ascii="Times New Roman" w:eastAsia="Times New Roman" w:hAnsi="Times New Roman" w:cs="Times New Roman"/>
          <w:i/>
          <w:sz w:val="24"/>
          <w:szCs w:val="24"/>
        </w:rPr>
      </w:pPr>
      <w:r w:rsidRPr="0078567A">
        <w:rPr>
          <w:rFonts w:ascii="Times New Roman" w:eastAsia="Times New Roman" w:hAnsi="Times New Roman" w:cs="Times New Roman"/>
          <w:color w:val="000000"/>
          <w:sz w:val="24"/>
          <w:szCs w:val="24"/>
        </w:rPr>
        <w:t>202</w:t>
      </w:r>
      <w:r w:rsidR="00A3740D">
        <w:rPr>
          <w:rFonts w:ascii="Times New Roman" w:eastAsia="Times New Roman" w:hAnsi="Times New Roman" w:cs="Times New Roman"/>
          <w:color w:val="000000"/>
          <w:sz w:val="24"/>
          <w:szCs w:val="24"/>
        </w:rPr>
        <w:t>3</w:t>
      </w:r>
      <w:r w:rsidR="00C5058D" w:rsidRPr="0078567A">
        <w:rPr>
          <w:rFonts w:ascii="Times New Roman" w:eastAsia="Times New Roman" w:hAnsi="Times New Roman" w:cs="Times New Roman"/>
          <w:color w:val="000000"/>
          <w:sz w:val="24"/>
          <w:szCs w:val="24"/>
        </w:rPr>
        <w:t>год</w:t>
      </w:r>
      <w:r w:rsidR="00C5058D" w:rsidRPr="0078567A">
        <w:rPr>
          <w:rFonts w:ascii="Times New Roman" w:eastAsia="Times New Roman" w:hAnsi="Times New Roman" w:cs="Times New Roman"/>
          <w:color w:val="000000"/>
          <w:sz w:val="24"/>
          <w:szCs w:val="24"/>
        </w:rPr>
        <w:br/>
      </w:r>
      <w:r w:rsidR="00C5058D" w:rsidRPr="0078567A">
        <w:rPr>
          <w:rFonts w:ascii="Times New Roman" w:eastAsia="Times New Roman" w:hAnsi="Times New Roman" w:cs="Times New Roman"/>
          <w:i/>
          <w:sz w:val="24"/>
          <w:szCs w:val="24"/>
        </w:rPr>
        <w:t>[Анкета подписывается автором (авторами) работы]</w:t>
      </w:r>
    </w:p>
    <w:p w:rsidR="00C5058D" w:rsidRPr="0078567A" w:rsidRDefault="00C5058D" w:rsidP="00C5058D">
      <w:pPr>
        <w:spacing w:after="0" w:line="276" w:lineRule="auto"/>
        <w:jc w:val="right"/>
        <w:rPr>
          <w:rFonts w:ascii="Times New Roman" w:eastAsia="Times New Roman" w:hAnsi="Times New Roman" w:cs="Times New Roman"/>
          <w:color w:val="000000"/>
          <w:sz w:val="24"/>
          <w:szCs w:val="24"/>
        </w:rPr>
      </w:pPr>
    </w:p>
    <w:p w:rsidR="00C5058D" w:rsidRDefault="00C5058D" w:rsidP="00C5058D">
      <w:pPr>
        <w:spacing w:after="0" w:line="276" w:lineRule="auto"/>
        <w:jc w:val="right"/>
        <w:rPr>
          <w:rFonts w:ascii="Times New Roman" w:eastAsia="Times New Roman" w:hAnsi="Times New Roman" w:cs="Times New Roman"/>
          <w:color w:val="000000"/>
          <w:sz w:val="24"/>
          <w:szCs w:val="24"/>
        </w:rPr>
      </w:pPr>
    </w:p>
    <w:p w:rsidR="000924A4" w:rsidRDefault="000924A4" w:rsidP="00C5058D">
      <w:pPr>
        <w:spacing w:after="0" w:line="276" w:lineRule="auto"/>
        <w:jc w:val="right"/>
        <w:rPr>
          <w:rFonts w:ascii="Times New Roman" w:eastAsia="Times New Roman" w:hAnsi="Times New Roman" w:cs="Times New Roman"/>
          <w:color w:val="000000"/>
          <w:sz w:val="24"/>
          <w:szCs w:val="24"/>
        </w:rPr>
      </w:pPr>
    </w:p>
    <w:p w:rsidR="000924A4" w:rsidRPr="0078567A" w:rsidRDefault="000924A4" w:rsidP="00C5058D">
      <w:pPr>
        <w:spacing w:after="0" w:line="276" w:lineRule="auto"/>
        <w:jc w:val="right"/>
        <w:rPr>
          <w:rFonts w:ascii="Times New Roman" w:eastAsia="Times New Roman" w:hAnsi="Times New Roman" w:cs="Times New Roman"/>
          <w:color w:val="000000"/>
          <w:sz w:val="24"/>
          <w:szCs w:val="24"/>
        </w:rPr>
      </w:pPr>
    </w:p>
    <w:p w:rsidR="00C5058D" w:rsidRPr="0078567A" w:rsidRDefault="00247319" w:rsidP="00C5058D">
      <w:pPr>
        <w:spacing w:after="0" w:line="276" w:lineRule="auto"/>
        <w:jc w:val="right"/>
        <w:rPr>
          <w:rFonts w:ascii="Times New Roman" w:eastAsia="Times New Roman" w:hAnsi="Times New Roman" w:cs="Times New Roman"/>
          <w:color w:val="000000"/>
          <w:sz w:val="24"/>
          <w:szCs w:val="24"/>
        </w:rPr>
      </w:pPr>
      <w:r w:rsidRPr="0078567A">
        <w:rPr>
          <w:rFonts w:ascii="Times New Roman" w:eastAsia="Times New Roman" w:hAnsi="Times New Roman" w:cs="Times New Roman"/>
          <w:color w:val="000000"/>
          <w:sz w:val="24"/>
          <w:szCs w:val="24"/>
        </w:rPr>
        <w:lastRenderedPageBreak/>
        <w:t>Приложение № 5</w:t>
      </w:r>
    </w:p>
    <w:p w:rsidR="00C5058D" w:rsidRPr="0078567A" w:rsidRDefault="00C5058D" w:rsidP="00344D83">
      <w:pPr>
        <w:spacing w:after="0" w:line="276" w:lineRule="auto"/>
        <w:jc w:val="center"/>
        <w:rPr>
          <w:rFonts w:ascii="Times New Roman" w:eastAsia="Times New Roman" w:hAnsi="Times New Roman" w:cs="Times New Roman"/>
          <w:b/>
          <w:i/>
          <w:color w:val="000000"/>
          <w:sz w:val="24"/>
          <w:szCs w:val="24"/>
        </w:rPr>
      </w:pPr>
      <w:r w:rsidRPr="0078567A">
        <w:rPr>
          <w:rFonts w:ascii="Times New Roman" w:eastAsia="Times New Roman" w:hAnsi="Times New Roman" w:cs="Times New Roman"/>
          <w:b/>
          <w:i/>
          <w:color w:val="000000"/>
          <w:sz w:val="24"/>
          <w:szCs w:val="24"/>
        </w:rPr>
        <w:t>ОФОРМЛЕНИЯ КРАТКОЙ АННОТАЦИИ РАБОТЫ</w:t>
      </w:r>
    </w:p>
    <w:p w:rsidR="00C5058D" w:rsidRPr="0078567A" w:rsidRDefault="00C5058D" w:rsidP="00C5058D">
      <w:pPr>
        <w:spacing w:after="0" w:line="276" w:lineRule="auto"/>
        <w:jc w:val="center"/>
        <w:rPr>
          <w:rFonts w:ascii="Times New Roman" w:eastAsia="Times New Roman" w:hAnsi="Times New Roman" w:cs="Times New Roman"/>
          <w:color w:val="000000"/>
          <w:sz w:val="24"/>
          <w:szCs w:val="24"/>
        </w:rPr>
      </w:pPr>
    </w:p>
    <w:p w:rsidR="00C5058D" w:rsidRPr="0078567A" w:rsidRDefault="00C5058D" w:rsidP="00C5058D">
      <w:pPr>
        <w:spacing w:after="0" w:line="240" w:lineRule="auto"/>
        <w:jc w:val="center"/>
        <w:rPr>
          <w:rFonts w:ascii="Times New Roman" w:eastAsia="Times New Roman" w:hAnsi="Times New Roman" w:cs="Times New Roman"/>
          <w:b/>
          <w:sz w:val="24"/>
          <w:szCs w:val="24"/>
        </w:rPr>
      </w:pPr>
    </w:p>
    <w:p w:rsidR="00C5058D" w:rsidRPr="0078567A" w:rsidRDefault="00C5058D" w:rsidP="00C5058D">
      <w:pPr>
        <w:spacing w:after="0" w:line="240" w:lineRule="auto"/>
        <w:jc w:val="center"/>
        <w:outlineLvl w:val="2"/>
        <w:rPr>
          <w:rFonts w:ascii="Times New Roman" w:eastAsia="Times New Roman" w:hAnsi="Times New Roman" w:cs="Times New Roman"/>
          <w:b/>
          <w:bCs/>
          <w:color w:val="000000"/>
          <w:sz w:val="24"/>
          <w:szCs w:val="24"/>
        </w:rPr>
      </w:pPr>
      <w:r w:rsidRPr="0078567A">
        <w:rPr>
          <w:rFonts w:ascii="Times New Roman" w:eastAsia="Times New Roman" w:hAnsi="Times New Roman" w:cs="Times New Roman"/>
          <w:bCs/>
          <w:color w:val="000000"/>
          <w:sz w:val="24"/>
          <w:szCs w:val="24"/>
        </w:rPr>
        <w:t>_____________________________________________________________________</w:t>
      </w:r>
    </w:p>
    <w:p w:rsidR="00C5058D" w:rsidRPr="0078567A" w:rsidRDefault="00C5058D" w:rsidP="00C5058D">
      <w:pPr>
        <w:spacing w:after="0" w:line="276" w:lineRule="auto"/>
        <w:jc w:val="center"/>
        <w:outlineLvl w:val="2"/>
        <w:rPr>
          <w:rFonts w:ascii="Times New Roman" w:eastAsia="Times New Roman" w:hAnsi="Times New Roman" w:cs="Times New Roman"/>
          <w:b/>
          <w:bCs/>
          <w:color w:val="000000"/>
          <w:sz w:val="24"/>
          <w:szCs w:val="24"/>
        </w:rPr>
      </w:pPr>
      <w:r w:rsidRPr="0078567A">
        <w:rPr>
          <w:rFonts w:ascii="Times New Roman" w:eastAsia="Times New Roman" w:hAnsi="Times New Roman" w:cs="Times New Roman"/>
          <w:bCs/>
          <w:color w:val="000000"/>
          <w:sz w:val="24"/>
          <w:szCs w:val="24"/>
        </w:rPr>
        <w:t>Фамилия Имя Отчество (</w:t>
      </w:r>
      <w:r w:rsidRPr="0078567A">
        <w:rPr>
          <w:rFonts w:ascii="Times New Roman" w:eastAsia="Times New Roman" w:hAnsi="Times New Roman" w:cs="Times New Roman"/>
          <w:bCs/>
          <w:i/>
          <w:color w:val="000000"/>
          <w:sz w:val="24"/>
          <w:szCs w:val="24"/>
        </w:rPr>
        <w:t>в именительном падеже</w:t>
      </w:r>
      <w:r w:rsidRPr="0078567A">
        <w:rPr>
          <w:rFonts w:ascii="Times New Roman" w:eastAsia="Times New Roman" w:hAnsi="Times New Roman" w:cs="Times New Roman"/>
          <w:bCs/>
          <w:color w:val="000000"/>
          <w:sz w:val="24"/>
          <w:szCs w:val="24"/>
        </w:rPr>
        <w:t>)</w:t>
      </w:r>
    </w:p>
    <w:p w:rsidR="00C5058D" w:rsidRPr="0078567A" w:rsidRDefault="00C5058D" w:rsidP="00C5058D">
      <w:pPr>
        <w:spacing w:after="0" w:line="276" w:lineRule="auto"/>
        <w:outlineLvl w:val="2"/>
        <w:rPr>
          <w:rFonts w:ascii="Times New Roman" w:eastAsia="Times New Roman" w:hAnsi="Times New Roman" w:cs="Times New Roman"/>
          <w:bCs/>
          <w:color w:val="000000"/>
          <w:sz w:val="24"/>
          <w:szCs w:val="24"/>
        </w:rPr>
      </w:pPr>
    </w:p>
    <w:p w:rsidR="00C5058D" w:rsidRPr="0078567A" w:rsidRDefault="00C5058D" w:rsidP="00C5058D">
      <w:pPr>
        <w:spacing w:after="0" w:line="276" w:lineRule="auto"/>
        <w:outlineLvl w:val="2"/>
        <w:rPr>
          <w:rFonts w:ascii="Times New Roman" w:eastAsia="Times New Roman" w:hAnsi="Times New Roman" w:cs="Times New Roman"/>
          <w:bCs/>
          <w:color w:val="000000"/>
          <w:sz w:val="24"/>
          <w:szCs w:val="24"/>
        </w:rPr>
      </w:pPr>
      <w:r w:rsidRPr="0078567A">
        <w:rPr>
          <w:rFonts w:ascii="Times New Roman" w:eastAsia="Times New Roman" w:hAnsi="Times New Roman" w:cs="Times New Roman"/>
          <w:bCs/>
          <w:color w:val="000000"/>
          <w:sz w:val="24"/>
          <w:szCs w:val="24"/>
        </w:rPr>
        <w:t>Название работы ______________________________________________________</w:t>
      </w:r>
    </w:p>
    <w:p w:rsidR="00C5058D" w:rsidRPr="0078567A" w:rsidRDefault="00C5058D" w:rsidP="00C5058D">
      <w:pPr>
        <w:spacing w:after="0" w:line="276" w:lineRule="auto"/>
        <w:outlineLvl w:val="2"/>
        <w:rPr>
          <w:rFonts w:ascii="Times New Roman" w:eastAsia="Times New Roman" w:hAnsi="Times New Roman" w:cs="Times New Roman"/>
          <w:b/>
          <w:bCs/>
          <w:color w:val="000000"/>
          <w:sz w:val="24"/>
          <w:szCs w:val="24"/>
        </w:rPr>
      </w:pPr>
      <w:r w:rsidRPr="0078567A">
        <w:rPr>
          <w:rFonts w:ascii="Times New Roman" w:eastAsia="Times New Roman" w:hAnsi="Times New Roman" w:cs="Times New Roman"/>
          <w:bCs/>
          <w:color w:val="000000"/>
          <w:sz w:val="24"/>
          <w:szCs w:val="24"/>
        </w:rPr>
        <w:t>_____________________________________________________________________</w:t>
      </w:r>
    </w:p>
    <w:p w:rsidR="00C5058D" w:rsidRPr="0078567A" w:rsidRDefault="00C5058D" w:rsidP="00C5058D">
      <w:pPr>
        <w:spacing w:after="0" w:line="276" w:lineRule="auto"/>
        <w:jc w:val="center"/>
        <w:outlineLvl w:val="2"/>
        <w:rPr>
          <w:rFonts w:ascii="Times New Roman" w:eastAsia="Times New Roman" w:hAnsi="Times New Roman" w:cs="Times New Roman"/>
          <w:b/>
          <w:bCs/>
          <w:color w:val="000000"/>
          <w:sz w:val="24"/>
          <w:szCs w:val="24"/>
        </w:rPr>
      </w:pPr>
    </w:p>
    <w:p w:rsidR="00C5058D" w:rsidRPr="0078567A" w:rsidRDefault="00C5058D" w:rsidP="00C5058D">
      <w:pPr>
        <w:spacing w:after="0" w:line="276" w:lineRule="auto"/>
        <w:jc w:val="center"/>
        <w:rPr>
          <w:rFonts w:ascii="Times New Roman" w:eastAsia="Times New Roman" w:hAnsi="Times New Roman" w:cs="Times New Roman"/>
          <w:color w:val="000000"/>
          <w:sz w:val="24"/>
          <w:szCs w:val="24"/>
        </w:rPr>
      </w:pPr>
      <w:r w:rsidRPr="0078567A">
        <w:rPr>
          <w:rFonts w:ascii="Times New Roman" w:eastAsia="Times New Roman" w:hAnsi="Times New Roman" w:cs="Times New Roman"/>
          <w:b/>
          <w:color w:val="000000"/>
          <w:sz w:val="24"/>
          <w:szCs w:val="24"/>
        </w:rPr>
        <w:t>Номинация</w:t>
      </w:r>
      <w:r w:rsidRPr="0078567A">
        <w:rPr>
          <w:rFonts w:ascii="Times New Roman" w:eastAsia="Times New Roman" w:hAnsi="Times New Roman" w:cs="Times New Roman"/>
          <w:color w:val="000000"/>
          <w:sz w:val="24"/>
          <w:szCs w:val="24"/>
        </w:rPr>
        <w:t xml:space="preserve"> (</w:t>
      </w:r>
      <w:r w:rsidRPr="0078567A">
        <w:rPr>
          <w:rFonts w:ascii="Times New Roman" w:eastAsia="Times New Roman" w:hAnsi="Times New Roman" w:cs="Times New Roman"/>
          <w:i/>
          <w:color w:val="000000"/>
          <w:sz w:val="24"/>
          <w:szCs w:val="24"/>
        </w:rPr>
        <w:t>указать</w:t>
      </w:r>
      <w:r w:rsidR="00344D83" w:rsidRPr="0078567A">
        <w:rPr>
          <w:rFonts w:ascii="Times New Roman" w:eastAsia="Times New Roman" w:hAnsi="Times New Roman" w:cs="Times New Roman"/>
          <w:i/>
          <w:color w:val="000000"/>
          <w:sz w:val="24"/>
          <w:szCs w:val="24"/>
        </w:rPr>
        <w:t>(подчеркнуть)</w:t>
      </w:r>
      <w:r w:rsidRPr="0078567A">
        <w:rPr>
          <w:rFonts w:ascii="Times New Roman" w:eastAsia="Times New Roman" w:hAnsi="Times New Roman" w:cs="Times New Roman"/>
          <w:i/>
          <w:color w:val="000000"/>
          <w:sz w:val="24"/>
          <w:szCs w:val="24"/>
        </w:rPr>
        <w:t xml:space="preserve"> одну номинацию</w:t>
      </w:r>
      <w:r w:rsidRPr="0078567A">
        <w:rPr>
          <w:rFonts w:ascii="Times New Roman" w:eastAsia="Times New Roman" w:hAnsi="Times New Roman" w:cs="Times New Roman"/>
          <w:color w:val="000000"/>
          <w:sz w:val="24"/>
          <w:szCs w:val="24"/>
        </w:rPr>
        <w:t>):</w:t>
      </w:r>
    </w:p>
    <w:p w:rsidR="00C5058D" w:rsidRPr="0078567A" w:rsidRDefault="00C5058D" w:rsidP="00C5058D">
      <w:pPr>
        <w:spacing w:after="0" w:line="276" w:lineRule="auto"/>
        <w:jc w:val="center"/>
        <w:rPr>
          <w:rFonts w:ascii="Times New Roman" w:eastAsia="Times New Roman" w:hAnsi="Times New Roman" w:cs="Times New Roman"/>
          <w:color w:val="000000"/>
          <w:sz w:val="24"/>
          <w:szCs w:val="24"/>
        </w:rPr>
      </w:pPr>
    </w:p>
    <w:p w:rsidR="00C5058D" w:rsidRPr="0078567A" w:rsidRDefault="00C5058D" w:rsidP="00C5058D">
      <w:pPr>
        <w:numPr>
          <w:ilvl w:val="0"/>
          <w:numId w:val="8"/>
        </w:numPr>
        <w:spacing w:after="0" w:line="360" w:lineRule="auto"/>
        <w:ind w:left="426"/>
        <w:contextualSpacing/>
        <w:jc w:val="both"/>
        <w:rPr>
          <w:rFonts w:ascii="Times New Roman" w:eastAsia="Times New Roman" w:hAnsi="Times New Roman" w:cs="Times New Roman"/>
          <w:color w:val="000000"/>
          <w:sz w:val="24"/>
          <w:szCs w:val="24"/>
        </w:rPr>
      </w:pPr>
      <w:r w:rsidRPr="0078567A">
        <w:rPr>
          <w:rFonts w:ascii="Times New Roman" w:eastAsia="Times New Roman" w:hAnsi="Times New Roman" w:cs="Times New Roman"/>
          <w:color w:val="000000"/>
          <w:sz w:val="24"/>
          <w:szCs w:val="24"/>
        </w:rPr>
        <w:t>За организацию духовно-нравственного воспитания в рамках образовательного учреждения</w:t>
      </w:r>
    </w:p>
    <w:p w:rsidR="00C5058D" w:rsidRPr="0078567A" w:rsidRDefault="00C5058D" w:rsidP="00C5058D">
      <w:pPr>
        <w:numPr>
          <w:ilvl w:val="0"/>
          <w:numId w:val="8"/>
        </w:numPr>
        <w:spacing w:after="0" w:line="360" w:lineRule="auto"/>
        <w:ind w:left="426"/>
        <w:contextualSpacing/>
        <w:jc w:val="both"/>
        <w:rPr>
          <w:rFonts w:ascii="Times New Roman" w:eastAsia="Times New Roman" w:hAnsi="Times New Roman" w:cs="Times New Roman"/>
          <w:color w:val="000000"/>
          <w:sz w:val="24"/>
          <w:szCs w:val="24"/>
        </w:rPr>
      </w:pPr>
      <w:r w:rsidRPr="0078567A">
        <w:rPr>
          <w:rFonts w:ascii="Times New Roman" w:eastAsia="Times New Roman" w:hAnsi="Times New Roman" w:cs="Times New Roman"/>
          <w:color w:val="000000"/>
          <w:sz w:val="24"/>
          <w:szCs w:val="24"/>
        </w:rPr>
        <w:t xml:space="preserve">Лучший образовательный издательский проект года </w:t>
      </w:r>
    </w:p>
    <w:p w:rsidR="00C5058D" w:rsidRPr="0078567A" w:rsidRDefault="00C5058D" w:rsidP="00C5058D">
      <w:pPr>
        <w:numPr>
          <w:ilvl w:val="0"/>
          <w:numId w:val="8"/>
        </w:numPr>
        <w:spacing w:after="0" w:line="360" w:lineRule="auto"/>
        <w:ind w:left="426"/>
        <w:contextualSpacing/>
        <w:jc w:val="both"/>
        <w:rPr>
          <w:rFonts w:ascii="Times New Roman" w:eastAsia="Times New Roman" w:hAnsi="Times New Roman" w:cs="Times New Roman"/>
          <w:color w:val="000000"/>
          <w:sz w:val="24"/>
          <w:szCs w:val="24"/>
        </w:rPr>
      </w:pPr>
      <w:r w:rsidRPr="0078567A">
        <w:rPr>
          <w:rFonts w:ascii="Times New Roman" w:eastAsia="Times New Roman" w:hAnsi="Times New Roman" w:cs="Times New Roman"/>
          <w:color w:val="000000"/>
          <w:sz w:val="24"/>
          <w:szCs w:val="24"/>
        </w:rPr>
        <w:t>Лучшая программа духовно-нравственного и гражданско-патриотического воспитания детей и молодежи</w:t>
      </w:r>
    </w:p>
    <w:p w:rsidR="00C5058D" w:rsidRPr="0078567A" w:rsidRDefault="00C5058D" w:rsidP="00C5058D">
      <w:pPr>
        <w:numPr>
          <w:ilvl w:val="0"/>
          <w:numId w:val="8"/>
        </w:numPr>
        <w:spacing w:after="0" w:line="360" w:lineRule="auto"/>
        <w:ind w:left="426"/>
        <w:rPr>
          <w:rFonts w:ascii="Times New Roman" w:eastAsia="Times New Roman" w:hAnsi="Times New Roman" w:cs="Times New Roman"/>
          <w:b/>
          <w:bCs/>
          <w:color w:val="000000"/>
          <w:sz w:val="24"/>
          <w:szCs w:val="24"/>
        </w:rPr>
      </w:pPr>
      <w:r w:rsidRPr="0078567A">
        <w:rPr>
          <w:rFonts w:ascii="Times New Roman" w:eastAsia="Times New Roman" w:hAnsi="Times New Roman" w:cs="Times New Roman"/>
          <w:color w:val="000000"/>
          <w:sz w:val="24"/>
          <w:szCs w:val="24"/>
        </w:rPr>
        <w:t xml:space="preserve">Лучшая методическая разработка по предмету «Основы религиозных культур и светской </w:t>
      </w:r>
      <w:r w:rsidR="00344D83" w:rsidRPr="0078567A">
        <w:rPr>
          <w:rFonts w:ascii="Times New Roman" w:eastAsia="Times New Roman" w:hAnsi="Times New Roman" w:cs="Times New Roman"/>
          <w:color w:val="000000"/>
          <w:sz w:val="24"/>
          <w:szCs w:val="24"/>
        </w:rPr>
        <w:t>этики» (</w:t>
      </w:r>
      <w:r w:rsidRPr="0078567A">
        <w:rPr>
          <w:rFonts w:ascii="Times New Roman" w:eastAsia="Times New Roman" w:hAnsi="Times New Roman" w:cs="Times New Roman"/>
          <w:color w:val="000000"/>
          <w:sz w:val="24"/>
          <w:szCs w:val="24"/>
        </w:rPr>
        <w:t>ОРКСЭ), «Основы духовно-нравственной культуры народов России (ОДНКНР),</w:t>
      </w:r>
    </w:p>
    <w:p w:rsidR="00C5058D" w:rsidRPr="0078567A" w:rsidRDefault="00C5058D" w:rsidP="00C5058D">
      <w:pPr>
        <w:spacing w:after="0" w:line="360" w:lineRule="auto"/>
        <w:ind w:left="426"/>
        <w:rPr>
          <w:rFonts w:ascii="Times New Roman" w:eastAsia="Times New Roman" w:hAnsi="Times New Roman" w:cs="Times New Roman"/>
          <w:bCs/>
          <w:color w:val="000000"/>
          <w:sz w:val="24"/>
          <w:szCs w:val="24"/>
        </w:rPr>
      </w:pPr>
      <w:r w:rsidRPr="0078567A">
        <w:rPr>
          <w:rFonts w:ascii="Times New Roman" w:eastAsia="Times New Roman" w:hAnsi="Times New Roman" w:cs="Times New Roman"/>
          <w:bCs/>
          <w:color w:val="000000"/>
          <w:sz w:val="24"/>
          <w:szCs w:val="24"/>
        </w:rPr>
        <w:t xml:space="preserve">«Основы православной веры» (для образовательных организаций с религиозными (православным) компонентом).  </w:t>
      </w:r>
    </w:p>
    <w:p w:rsidR="00C5058D" w:rsidRPr="0078567A" w:rsidRDefault="00C5058D" w:rsidP="00C5058D">
      <w:pPr>
        <w:spacing w:after="0" w:line="276" w:lineRule="auto"/>
        <w:jc w:val="center"/>
        <w:rPr>
          <w:rFonts w:ascii="Times New Roman" w:eastAsia="Times New Roman" w:hAnsi="Times New Roman" w:cs="Times New Roman"/>
          <w:b/>
          <w:color w:val="000000"/>
          <w:sz w:val="24"/>
          <w:szCs w:val="24"/>
        </w:rPr>
      </w:pPr>
    </w:p>
    <w:p w:rsidR="00C5058D" w:rsidRPr="0078567A" w:rsidRDefault="00C5058D" w:rsidP="00C5058D">
      <w:pPr>
        <w:spacing w:after="0" w:line="276" w:lineRule="auto"/>
        <w:jc w:val="center"/>
        <w:rPr>
          <w:rFonts w:ascii="Times New Roman" w:eastAsia="Times New Roman" w:hAnsi="Times New Roman" w:cs="Times New Roman"/>
          <w:b/>
          <w:color w:val="000000"/>
          <w:sz w:val="24"/>
          <w:szCs w:val="24"/>
        </w:rPr>
      </w:pPr>
      <w:r w:rsidRPr="0078567A">
        <w:rPr>
          <w:rFonts w:ascii="Times New Roman" w:eastAsia="Times New Roman" w:hAnsi="Times New Roman" w:cs="Times New Roman"/>
          <w:b/>
          <w:color w:val="000000"/>
          <w:sz w:val="24"/>
          <w:szCs w:val="24"/>
        </w:rPr>
        <w:t xml:space="preserve">Краткая аннотация работы </w:t>
      </w:r>
    </w:p>
    <w:p w:rsidR="00C5058D" w:rsidRPr="0078567A" w:rsidRDefault="00C5058D" w:rsidP="00C5058D">
      <w:pPr>
        <w:spacing w:after="0" w:line="276" w:lineRule="auto"/>
        <w:jc w:val="center"/>
        <w:rPr>
          <w:rFonts w:ascii="Times New Roman" w:eastAsia="Times New Roman" w:hAnsi="Times New Roman" w:cs="Times New Roman"/>
          <w:color w:val="000000"/>
          <w:sz w:val="24"/>
          <w:szCs w:val="24"/>
        </w:rPr>
      </w:pPr>
      <w:r w:rsidRPr="0078567A">
        <w:rPr>
          <w:rFonts w:ascii="Times New Roman" w:eastAsia="Times New Roman" w:hAnsi="Times New Roman" w:cs="Times New Roman"/>
          <w:color w:val="000000"/>
          <w:sz w:val="24"/>
          <w:szCs w:val="24"/>
        </w:rPr>
        <w:t>(не более 1 000 печатных знаков)</w:t>
      </w:r>
    </w:p>
    <w:p w:rsidR="00C5058D" w:rsidRPr="0078567A" w:rsidRDefault="00C5058D" w:rsidP="00C5058D">
      <w:pPr>
        <w:spacing w:after="0" w:line="276" w:lineRule="auto"/>
        <w:jc w:val="both"/>
        <w:rPr>
          <w:rFonts w:ascii="Times New Roman" w:eastAsia="Times New Roman" w:hAnsi="Times New Roman" w:cs="Times New Roman"/>
          <w:color w:val="000000"/>
          <w:sz w:val="24"/>
          <w:szCs w:val="24"/>
        </w:rPr>
      </w:pPr>
      <w:r w:rsidRPr="0078567A">
        <w:rPr>
          <w:rFonts w:ascii="Times New Roman" w:eastAsia="Times New Roman" w:hAnsi="Times New Roman" w:cs="Times New Roman"/>
          <w:bCs/>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5058D" w:rsidRPr="0078567A" w:rsidRDefault="00C5058D" w:rsidP="00C5058D">
      <w:pPr>
        <w:spacing w:after="0" w:line="276" w:lineRule="auto"/>
        <w:jc w:val="both"/>
        <w:rPr>
          <w:rFonts w:ascii="Times New Roman" w:eastAsia="Times New Roman" w:hAnsi="Times New Roman" w:cs="Times New Roman"/>
          <w:color w:val="000000"/>
          <w:sz w:val="24"/>
          <w:szCs w:val="24"/>
        </w:rPr>
      </w:pPr>
    </w:p>
    <w:p w:rsidR="00C5058D" w:rsidRPr="0078567A" w:rsidRDefault="00C5058D" w:rsidP="00C5058D">
      <w:pPr>
        <w:spacing w:after="0" w:line="276" w:lineRule="auto"/>
        <w:jc w:val="right"/>
        <w:rPr>
          <w:rFonts w:ascii="Times New Roman" w:eastAsia="Times New Roman" w:hAnsi="Times New Roman" w:cs="Times New Roman"/>
          <w:color w:val="000000"/>
          <w:sz w:val="24"/>
          <w:szCs w:val="24"/>
        </w:rPr>
      </w:pPr>
    </w:p>
    <w:p w:rsidR="00C5058D" w:rsidRPr="0078567A" w:rsidRDefault="00C5058D" w:rsidP="00C5058D">
      <w:pPr>
        <w:spacing w:after="0" w:line="276" w:lineRule="auto"/>
        <w:jc w:val="right"/>
        <w:rPr>
          <w:rFonts w:ascii="Times New Roman" w:eastAsia="Times New Roman" w:hAnsi="Times New Roman" w:cs="Times New Roman"/>
          <w:color w:val="000000"/>
          <w:sz w:val="24"/>
          <w:szCs w:val="24"/>
        </w:rPr>
      </w:pPr>
    </w:p>
    <w:p w:rsidR="00344D83" w:rsidRDefault="00344D83" w:rsidP="00247319">
      <w:pPr>
        <w:spacing w:after="0" w:line="276" w:lineRule="auto"/>
        <w:rPr>
          <w:rFonts w:ascii="Times New Roman" w:eastAsia="Times New Roman" w:hAnsi="Times New Roman" w:cs="Times New Roman"/>
          <w:color w:val="000000"/>
          <w:sz w:val="24"/>
          <w:szCs w:val="24"/>
        </w:rPr>
      </w:pPr>
    </w:p>
    <w:p w:rsidR="000924A4" w:rsidRDefault="000924A4" w:rsidP="00247319">
      <w:pPr>
        <w:spacing w:after="0" w:line="276" w:lineRule="auto"/>
        <w:rPr>
          <w:rFonts w:ascii="Times New Roman" w:eastAsia="Times New Roman" w:hAnsi="Times New Roman" w:cs="Times New Roman"/>
          <w:color w:val="000000"/>
          <w:sz w:val="24"/>
          <w:szCs w:val="24"/>
        </w:rPr>
      </w:pPr>
    </w:p>
    <w:p w:rsidR="000924A4" w:rsidRDefault="000924A4" w:rsidP="00247319">
      <w:pPr>
        <w:spacing w:after="0" w:line="276" w:lineRule="auto"/>
        <w:rPr>
          <w:rFonts w:ascii="Times New Roman" w:eastAsia="Times New Roman" w:hAnsi="Times New Roman" w:cs="Times New Roman"/>
          <w:color w:val="000000"/>
          <w:sz w:val="24"/>
          <w:szCs w:val="24"/>
        </w:rPr>
      </w:pPr>
    </w:p>
    <w:p w:rsidR="000924A4" w:rsidRDefault="000924A4" w:rsidP="00247319">
      <w:pPr>
        <w:spacing w:after="0" w:line="276" w:lineRule="auto"/>
        <w:rPr>
          <w:rFonts w:ascii="Times New Roman" w:eastAsia="Times New Roman" w:hAnsi="Times New Roman" w:cs="Times New Roman"/>
          <w:color w:val="000000"/>
          <w:sz w:val="24"/>
          <w:szCs w:val="24"/>
        </w:rPr>
      </w:pPr>
    </w:p>
    <w:p w:rsidR="000924A4" w:rsidRDefault="000924A4" w:rsidP="00247319">
      <w:pPr>
        <w:spacing w:after="0" w:line="276" w:lineRule="auto"/>
        <w:rPr>
          <w:rFonts w:ascii="Times New Roman" w:eastAsia="Times New Roman" w:hAnsi="Times New Roman" w:cs="Times New Roman"/>
          <w:color w:val="000000"/>
          <w:sz w:val="24"/>
          <w:szCs w:val="24"/>
        </w:rPr>
      </w:pPr>
    </w:p>
    <w:p w:rsidR="000924A4" w:rsidRDefault="000924A4" w:rsidP="00247319">
      <w:pPr>
        <w:spacing w:after="0" w:line="276" w:lineRule="auto"/>
        <w:rPr>
          <w:rFonts w:ascii="Times New Roman" w:eastAsia="Times New Roman" w:hAnsi="Times New Roman" w:cs="Times New Roman"/>
          <w:color w:val="000000"/>
          <w:sz w:val="24"/>
          <w:szCs w:val="24"/>
        </w:rPr>
      </w:pPr>
    </w:p>
    <w:p w:rsidR="000924A4" w:rsidRDefault="000924A4" w:rsidP="00247319">
      <w:pPr>
        <w:spacing w:after="0" w:line="276" w:lineRule="auto"/>
        <w:rPr>
          <w:rFonts w:ascii="Times New Roman" w:eastAsia="Times New Roman" w:hAnsi="Times New Roman" w:cs="Times New Roman"/>
          <w:color w:val="000000"/>
          <w:sz w:val="24"/>
          <w:szCs w:val="24"/>
        </w:rPr>
      </w:pPr>
    </w:p>
    <w:p w:rsidR="000924A4" w:rsidRDefault="000924A4" w:rsidP="00247319">
      <w:pPr>
        <w:spacing w:after="0" w:line="276" w:lineRule="auto"/>
        <w:rPr>
          <w:rFonts w:ascii="Times New Roman" w:eastAsia="Times New Roman" w:hAnsi="Times New Roman" w:cs="Times New Roman"/>
          <w:color w:val="000000"/>
          <w:sz w:val="24"/>
          <w:szCs w:val="24"/>
        </w:rPr>
      </w:pPr>
    </w:p>
    <w:p w:rsidR="000924A4" w:rsidRDefault="000924A4" w:rsidP="00247319">
      <w:pPr>
        <w:spacing w:after="0" w:line="276" w:lineRule="auto"/>
        <w:rPr>
          <w:rFonts w:ascii="Times New Roman" w:eastAsia="Times New Roman" w:hAnsi="Times New Roman" w:cs="Times New Roman"/>
          <w:color w:val="000000"/>
          <w:sz w:val="24"/>
          <w:szCs w:val="24"/>
        </w:rPr>
      </w:pPr>
    </w:p>
    <w:p w:rsidR="000924A4" w:rsidRDefault="000924A4" w:rsidP="00247319">
      <w:pPr>
        <w:spacing w:after="0" w:line="276" w:lineRule="auto"/>
        <w:rPr>
          <w:rFonts w:ascii="Times New Roman" w:eastAsia="Times New Roman" w:hAnsi="Times New Roman" w:cs="Times New Roman"/>
          <w:color w:val="000000"/>
          <w:sz w:val="24"/>
          <w:szCs w:val="24"/>
        </w:rPr>
      </w:pPr>
    </w:p>
    <w:p w:rsidR="000924A4" w:rsidRDefault="000924A4" w:rsidP="00247319">
      <w:pPr>
        <w:spacing w:after="0" w:line="276" w:lineRule="auto"/>
        <w:rPr>
          <w:rFonts w:ascii="Times New Roman" w:eastAsia="Times New Roman" w:hAnsi="Times New Roman" w:cs="Times New Roman"/>
          <w:color w:val="000000"/>
          <w:sz w:val="24"/>
          <w:szCs w:val="24"/>
        </w:rPr>
      </w:pPr>
    </w:p>
    <w:p w:rsidR="000924A4" w:rsidRPr="0078567A" w:rsidRDefault="000924A4" w:rsidP="00247319">
      <w:pPr>
        <w:spacing w:after="0" w:line="276" w:lineRule="auto"/>
        <w:rPr>
          <w:rFonts w:ascii="Times New Roman" w:eastAsia="Times New Roman" w:hAnsi="Times New Roman" w:cs="Times New Roman"/>
          <w:color w:val="000000"/>
          <w:sz w:val="24"/>
          <w:szCs w:val="24"/>
        </w:rPr>
      </w:pPr>
    </w:p>
    <w:p w:rsidR="00C5058D" w:rsidRPr="0078567A" w:rsidRDefault="00247319" w:rsidP="00C5058D">
      <w:pPr>
        <w:spacing w:after="0" w:line="276" w:lineRule="auto"/>
        <w:jc w:val="right"/>
        <w:rPr>
          <w:rFonts w:ascii="Times New Roman" w:eastAsia="Times New Roman" w:hAnsi="Times New Roman" w:cs="Times New Roman"/>
          <w:color w:val="000000"/>
          <w:sz w:val="24"/>
          <w:szCs w:val="24"/>
        </w:rPr>
      </w:pPr>
      <w:r w:rsidRPr="0078567A">
        <w:rPr>
          <w:rFonts w:ascii="Times New Roman" w:eastAsia="Times New Roman" w:hAnsi="Times New Roman" w:cs="Times New Roman"/>
          <w:color w:val="000000"/>
          <w:sz w:val="24"/>
          <w:szCs w:val="24"/>
        </w:rPr>
        <w:lastRenderedPageBreak/>
        <w:t>Приложение № 6</w:t>
      </w:r>
    </w:p>
    <w:p w:rsidR="00C5058D" w:rsidRPr="0078567A" w:rsidRDefault="00C5058D" w:rsidP="00C5058D">
      <w:pPr>
        <w:spacing w:after="0" w:line="276" w:lineRule="auto"/>
        <w:ind w:firstLine="709"/>
        <w:jc w:val="center"/>
        <w:rPr>
          <w:rFonts w:ascii="Times New Roman" w:eastAsia="Times New Roman" w:hAnsi="Times New Roman" w:cs="Times New Roman"/>
          <w:b/>
          <w:sz w:val="24"/>
          <w:szCs w:val="24"/>
        </w:rPr>
      </w:pPr>
      <w:r w:rsidRPr="0078567A">
        <w:rPr>
          <w:rFonts w:ascii="Times New Roman" w:eastAsia="Times New Roman" w:hAnsi="Times New Roman" w:cs="Times New Roman"/>
          <w:b/>
          <w:sz w:val="24"/>
          <w:szCs w:val="24"/>
        </w:rPr>
        <w:t xml:space="preserve">Требования к оформлению работы </w:t>
      </w:r>
    </w:p>
    <w:p w:rsidR="00C5058D" w:rsidRPr="0078567A" w:rsidRDefault="00C5058D" w:rsidP="00C5058D">
      <w:pPr>
        <w:spacing w:after="0" w:line="240" w:lineRule="auto"/>
        <w:ind w:firstLine="709"/>
        <w:jc w:val="both"/>
        <w:rPr>
          <w:rFonts w:ascii="Times New Roman" w:eastAsia="Times New Roman" w:hAnsi="Times New Roman" w:cs="Times New Roman"/>
          <w:sz w:val="24"/>
          <w:szCs w:val="24"/>
          <w:lang w:eastAsia="ru-RU"/>
        </w:rPr>
      </w:pPr>
    </w:p>
    <w:p w:rsidR="00C5058D" w:rsidRPr="0078567A" w:rsidRDefault="00C5058D" w:rsidP="00C5058D">
      <w:pPr>
        <w:shd w:val="clear" w:color="auto" w:fill="FFFFFF"/>
        <w:spacing w:after="0" w:line="276" w:lineRule="auto"/>
        <w:ind w:firstLine="567"/>
        <w:jc w:val="both"/>
        <w:rPr>
          <w:rFonts w:ascii="Times New Roman" w:eastAsia="Times New Roman" w:hAnsi="Times New Roman" w:cs="Times New Roman"/>
          <w:sz w:val="24"/>
          <w:szCs w:val="24"/>
          <w:lang w:eastAsia="ru-RU"/>
        </w:rPr>
      </w:pPr>
      <w:r w:rsidRPr="0078567A">
        <w:rPr>
          <w:rFonts w:ascii="Times New Roman" w:eastAsia="Times New Roman" w:hAnsi="Times New Roman" w:cs="Times New Roman"/>
          <w:sz w:val="24"/>
          <w:szCs w:val="24"/>
          <w:lang w:eastAsia="ru-RU"/>
        </w:rPr>
        <w:t>Все документы и конкурсные материалы формируются в одну папку в печатном виде, с приложением электронного носителя (</w:t>
      </w:r>
      <w:r w:rsidRPr="0078567A">
        <w:rPr>
          <w:rFonts w:ascii="Times New Roman" w:eastAsia="Times New Roman" w:hAnsi="Times New Roman" w:cs="Times New Roman"/>
          <w:sz w:val="24"/>
          <w:szCs w:val="24"/>
          <w:lang w:val="en-US" w:eastAsia="ru-RU"/>
        </w:rPr>
        <w:t>CD</w:t>
      </w:r>
      <w:r w:rsidRPr="0078567A">
        <w:rPr>
          <w:rFonts w:ascii="Times New Roman" w:eastAsia="Times New Roman" w:hAnsi="Times New Roman" w:cs="Times New Roman"/>
          <w:sz w:val="24"/>
          <w:szCs w:val="24"/>
          <w:lang w:eastAsia="ru-RU"/>
        </w:rPr>
        <w:t>-диск, флэш-накопитель), на котором размещены все материалы конкурса и объемные приложения. Электронный носитель вкладывается в печатный вариант работы и сдается.</w:t>
      </w:r>
    </w:p>
    <w:p w:rsidR="00C5058D" w:rsidRPr="0078567A" w:rsidRDefault="00C5058D" w:rsidP="00C5058D">
      <w:pPr>
        <w:spacing w:after="200" w:line="276" w:lineRule="auto"/>
        <w:ind w:firstLine="567"/>
        <w:jc w:val="center"/>
        <w:rPr>
          <w:rFonts w:ascii="Times New Roman" w:eastAsia="Times New Roman" w:hAnsi="Times New Roman" w:cs="Times New Roman"/>
          <w:i/>
          <w:sz w:val="24"/>
          <w:szCs w:val="24"/>
          <w:u w:val="single"/>
          <w:lang w:eastAsia="ru-RU"/>
        </w:rPr>
      </w:pPr>
      <w:r w:rsidRPr="0078567A">
        <w:rPr>
          <w:rFonts w:ascii="Times New Roman" w:eastAsia="Times New Roman" w:hAnsi="Times New Roman" w:cs="Times New Roman"/>
          <w:i/>
          <w:sz w:val="24"/>
          <w:szCs w:val="24"/>
          <w:u w:val="single"/>
          <w:lang w:eastAsia="ru-RU"/>
        </w:rPr>
        <w:t>Оформление работы:</w:t>
      </w:r>
    </w:p>
    <w:p w:rsidR="00C5058D" w:rsidRPr="0078567A" w:rsidRDefault="00C5058D" w:rsidP="00C5058D">
      <w:pPr>
        <w:numPr>
          <w:ilvl w:val="0"/>
          <w:numId w:val="9"/>
        </w:numPr>
        <w:shd w:val="clear" w:color="auto" w:fill="FFFFFF"/>
        <w:spacing w:after="150" w:line="240" w:lineRule="auto"/>
        <w:rPr>
          <w:rFonts w:ascii="Times New Roman" w:eastAsia="Times New Roman" w:hAnsi="Times New Roman" w:cs="Times New Roman"/>
          <w:sz w:val="24"/>
          <w:szCs w:val="24"/>
          <w:lang w:eastAsia="ru-RU"/>
        </w:rPr>
      </w:pPr>
      <w:r w:rsidRPr="0078567A">
        <w:rPr>
          <w:rFonts w:ascii="Times New Roman" w:eastAsia="Times New Roman" w:hAnsi="Times New Roman" w:cs="Times New Roman"/>
          <w:sz w:val="24"/>
          <w:szCs w:val="24"/>
          <w:lang w:eastAsia="ru-RU"/>
        </w:rPr>
        <w:t>Листы используются белого цвета формат - А4.</w:t>
      </w:r>
    </w:p>
    <w:p w:rsidR="00C5058D" w:rsidRPr="0078567A" w:rsidRDefault="00C5058D" w:rsidP="00C5058D">
      <w:pPr>
        <w:numPr>
          <w:ilvl w:val="0"/>
          <w:numId w:val="9"/>
        </w:numPr>
        <w:spacing w:after="0" w:line="360" w:lineRule="auto"/>
        <w:jc w:val="both"/>
        <w:rPr>
          <w:rFonts w:ascii="Times New Roman" w:eastAsia="Times New Roman" w:hAnsi="Times New Roman" w:cs="Times New Roman"/>
          <w:sz w:val="24"/>
          <w:szCs w:val="24"/>
          <w:lang w:eastAsia="ru-RU"/>
        </w:rPr>
      </w:pPr>
      <w:r w:rsidRPr="0078567A">
        <w:rPr>
          <w:rFonts w:ascii="Times New Roman" w:eastAsia="Times New Roman" w:hAnsi="Times New Roman" w:cs="Times New Roman"/>
          <w:sz w:val="24"/>
          <w:szCs w:val="24"/>
          <w:lang w:eastAsia="ru-RU"/>
        </w:rPr>
        <w:t>Материалы должны быть напечатаны на русском языке.</w:t>
      </w:r>
    </w:p>
    <w:p w:rsidR="00C5058D" w:rsidRPr="0078567A" w:rsidRDefault="00C5058D" w:rsidP="00C5058D">
      <w:pPr>
        <w:numPr>
          <w:ilvl w:val="0"/>
          <w:numId w:val="9"/>
        </w:numPr>
        <w:shd w:val="clear" w:color="auto" w:fill="FFFFFF"/>
        <w:spacing w:after="150" w:line="240" w:lineRule="auto"/>
        <w:rPr>
          <w:rFonts w:ascii="Times New Roman" w:eastAsia="Times New Roman" w:hAnsi="Times New Roman" w:cs="Times New Roman"/>
          <w:sz w:val="24"/>
          <w:szCs w:val="24"/>
          <w:lang w:eastAsia="ru-RU"/>
        </w:rPr>
      </w:pPr>
      <w:r w:rsidRPr="0078567A">
        <w:rPr>
          <w:rFonts w:ascii="Times New Roman" w:eastAsia="Times New Roman" w:hAnsi="Times New Roman" w:cs="Times New Roman"/>
          <w:sz w:val="24"/>
          <w:szCs w:val="24"/>
          <w:lang w:eastAsia="ru-RU"/>
        </w:rPr>
        <w:t>Интервал между строк – 1,5.</w:t>
      </w:r>
    </w:p>
    <w:p w:rsidR="00C5058D" w:rsidRPr="0078567A" w:rsidRDefault="00C5058D" w:rsidP="00C5058D">
      <w:pPr>
        <w:numPr>
          <w:ilvl w:val="0"/>
          <w:numId w:val="9"/>
        </w:numPr>
        <w:shd w:val="clear" w:color="auto" w:fill="FFFFFF"/>
        <w:spacing w:after="150" w:line="240" w:lineRule="auto"/>
        <w:rPr>
          <w:rFonts w:ascii="Times New Roman" w:eastAsia="Times New Roman" w:hAnsi="Times New Roman" w:cs="Times New Roman"/>
          <w:sz w:val="24"/>
          <w:szCs w:val="24"/>
          <w:lang w:eastAsia="ru-RU"/>
        </w:rPr>
      </w:pPr>
      <w:r w:rsidRPr="0078567A">
        <w:rPr>
          <w:rFonts w:ascii="Times New Roman" w:eastAsia="Times New Roman" w:hAnsi="Times New Roman" w:cs="Times New Roman"/>
          <w:sz w:val="24"/>
          <w:szCs w:val="24"/>
          <w:lang w:eastAsia="ru-RU"/>
        </w:rPr>
        <w:t xml:space="preserve">Шрифт исключительно черный </w:t>
      </w:r>
      <w:proofErr w:type="spellStart"/>
      <w:r w:rsidRPr="0078567A">
        <w:rPr>
          <w:rFonts w:ascii="Times New Roman" w:eastAsia="Times New Roman" w:hAnsi="Times New Roman" w:cs="Times New Roman"/>
          <w:sz w:val="24"/>
          <w:szCs w:val="24"/>
          <w:lang w:eastAsia="ru-RU"/>
        </w:rPr>
        <w:t>TimesNewRoman</w:t>
      </w:r>
      <w:proofErr w:type="spellEnd"/>
      <w:r w:rsidRPr="0078567A">
        <w:rPr>
          <w:rFonts w:ascii="Times New Roman" w:eastAsia="Times New Roman" w:hAnsi="Times New Roman" w:cs="Times New Roman"/>
          <w:sz w:val="24"/>
          <w:szCs w:val="24"/>
          <w:lang w:eastAsia="ru-RU"/>
        </w:rPr>
        <w:t xml:space="preserve"> – 14.</w:t>
      </w:r>
    </w:p>
    <w:p w:rsidR="00C5058D" w:rsidRPr="0078567A" w:rsidRDefault="00C5058D" w:rsidP="00C5058D">
      <w:pPr>
        <w:numPr>
          <w:ilvl w:val="0"/>
          <w:numId w:val="9"/>
        </w:numPr>
        <w:shd w:val="clear" w:color="auto" w:fill="FFFFFF"/>
        <w:spacing w:after="150" w:line="240" w:lineRule="auto"/>
        <w:rPr>
          <w:rFonts w:ascii="Times New Roman" w:eastAsia="Times New Roman" w:hAnsi="Times New Roman" w:cs="Times New Roman"/>
          <w:sz w:val="24"/>
          <w:szCs w:val="24"/>
          <w:lang w:eastAsia="ru-RU"/>
        </w:rPr>
      </w:pPr>
      <w:r w:rsidRPr="0078567A">
        <w:rPr>
          <w:rFonts w:ascii="Times New Roman" w:eastAsia="Times New Roman" w:hAnsi="Times New Roman" w:cs="Times New Roman"/>
          <w:sz w:val="24"/>
          <w:szCs w:val="24"/>
          <w:lang w:eastAsia="ru-RU"/>
        </w:rPr>
        <w:t>Левое поле – 2 см.</w:t>
      </w:r>
    </w:p>
    <w:p w:rsidR="00C5058D" w:rsidRPr="0078567A" w:rsidRDefault="00C5058D" w:rsidP="00C5058D">
      <w:pPr>
        <w:numPr>
          <w:ilvl w:val="0"/>
          <w:numId w:val="9"/>
        </w:numPr>
        <w:shd w:val="clear" w:color="auto" w:fill="FFFFFF"/>
        <w:spacing w:after="150" w:line="240" w:lineRule="auto"/>
        <w:rPr>
          <w:rFonts w:ascii="Times New Roman" w:eastAsia="Times New Roman" w:hAnsi="Times New Roman" w:cs="Times New Roman"/>
          <w:sz w:val="24"/>
          <w:szCs w:val="24"/>
          <w:lang w:eastAsia="ru-RU"/>
        </w:rPr>
      </w:pPr>
      <w:r w:rsidRPr="0078567A">
        <w:rPr>
          <w:rFonts w:ascii="Times New Roman" w:eastAsia="Times New Roman" w:hAnsi="Times New Roman" w:cs="Times New Roman"/>
          <w:sz w:val="24"/>
          <w:szCs w:val="24"/>
          <w:lang w:eastAsia="ru-RU"/>
        </w:rPr>
        <w:t>Правое поле – 2 см.</w:t>
      </w:r>
    </w:p>
    <w:p w:rsidR="00C5058D" w:rsidRPr="0078567A" w:rsidRDefault="00C5058D" w:rsidP="00C5058D">
      <w:pPr>
        <w:numPr>
          <w:ilvl w:val="0"/>
          <w:numId w:val="9"/>
        </w:numPr>
        <w:shd w:val="clear" w:color="auto" w:fill="FFFFFF"/>
        <w:spacing w:after="150" w:line="240" w:lineRule="auto"/>
        <w:rPr>
          <w:rFonts w:ascii="Times New Roman" w:eastAsia="Times New Roman" w:hAnsi="Times New Roman" w:cs="Times New Roman"/>
          <w:sz w:val="24"/>
          <w:szCs w:val="24"/>
          <w:lang w:eastAsia="ru-RU"/>
        </w:rPr>
      </w:pPr>
      <w:r w:rsidRPr="0078567A">
        <w:rPr>
          <w:rFonts w:ascii="Times New Roman" w:eastAsia="Times New Roman" w:hAnsi="Times New Roman" w:cs="Times New Roman"/>
          <w:sz w:val="24"/>
          <w:szCs w:val="24"/>
          <w:lang w:eastAsia="ru-RU"/>
        </w:rPr>
        <w:t>Верхнее поле и нижнее поле – 2 см.</w:t>
      </w:r>
    </w:p>
    <w:p w:rsidR="00C5058D" w:rsidRPr="0078567A" w:rsidRDefault="00C5058D" w:rsidP="00C5058D">
      <w:pPr>
        <w:numPr>
          <w:ilvl w:val="0"/>
          <w:numId w:val="9"/>
        </w:numPr>
        <w:shd w:val="clear" w:color="auto" w:fill="FFFFFF"/>
        <w:spacing w:after="150" w:line="240" w:lineRule="auto"/>
        <w:rPr>
          <w:rFonts w:ascii="Times New Roman" w:eastAsia="Times New Roman" w:hAnsi="Times New Roman" w:cs="Times New Roman"/>
          <w:sz w:val="24"/>
          <w:szCs w:val="24"/>
          <w:lang w:eastAsia="ru-RU"/>
        </w:rPr>
      </w:pPr>
      <w:r w:rsidRPr="0078567A">
        <w:rPr>
          <w:rFonts w:ascii="Times New Roman" w:eastAsia="Times New Roman" w:hAnsi="Times New Roman" w:cs="Times New Roman"/>
          <w:sz w:val="24"/>
          <w:szCs w:val="24"/>
          <w:lang w:eastAsia="ru-RU"/>
        </w:rPr>
        <w:t>Каждая страница имеет номер.</w:t>
      </w:r>
    </w:p>
    <w:p w:rsidR="00C5058D" w:rsidRPr="0078567A" w:rsidRDefault="00C5058D" w:rsidP="00C5058D">
      <w:pPr>
        <w:numPr>
          <w:ilvl w:val="0"/>
          <w:numId w:val="9"/>
        </w:numPr>
        <w:shd w:val="clear" w:color="auto" w:fill="FFFFFF"/>
        <w:spacing w:after="150" w:line="240" w:lineRule="auto"/>
        <w:rPr>
          <w:rFonts w:ascii="Times New Roman" w:eastAsia="Times New Roman" w:hAnsi="Times New Roman" w:cs="Times New Roman"/>
          <w:sz w:val="24"/>
          <w:szCs w:val="24"/>
          <w:lang w:eastAsia="ru-RU"/>
        </w:rPr>
      </w:pPr>
      <w:r w:rsidRPr="0078567A">
        <w:rPr>
          <w:rFonts w:ascii="Times New Roman" w:eastAsia="Times New Roman" w:hAnsi="Times New Roman" w:cs="Times New Roman"/>
          <w:sz w:val="24"/>
          <w:szCs w:val="24"/>
          <w:lang w:eastAsia="ru-RU"/>
        </w:rPr>
        <w:t>Отступ абзаца – 1,5 см.</w:t>
      </w:r>
    </w:p>
    <w:p w:rsidR="00C5058D" w:rsidRPr="0078567A" w:rsidRDefault="00C5058D" w:rsidP="00C5058D">
      <w:pPr>
        <w:numPr>
          <w:ilvl w:val="0"/>
          <w:numId w:val="9"/>
        </w:numPr>
        <w:shd w:val="clear" w:color="auto" w:fill="FFFFFF"/>
        <w:spacing w:after="150" w:line="240" w:lineRule="auto"/>
        <w:rPr>
          <w:rFonts w:ascii="Times New Roman" w:eastAsia="Times New Roman" w:hAnsi="Times New Roman" w:cs="Times New Roman"/>
          <w:sz w:val="24"/>
          <w:szCs w:val="24"/>
          <w:lang w:eastAsia="ru-RU"/>
        </w:rPr>
      </w:pPr>
      <w:r w:rsidRPr="0078567A">
        <w:rPr>
          <w:rFonts w:ascii="Times New Roman" w:eastAsia="Times New Roman" w:hAnsi="Times New Roman" w:cs="Times New Roman"/>
          <w:sz w:val="24"/>
          <w:szCs w:val="24"/>
          <w:lang w:eastAsia="ru-RU"/>
        </w:rPr>
        <w:t>Выравнивание – по ширине.</w:t>
      </w:r>
    </w:p>
    <w:p w:rsidR="00C5058D" w:rsidRPr="0078567A" w:rsidRDefault="00C5058D" w:rsidP="00C5058D">
      <w:pPr>
        <w:numPr>
          <w:ilvl w:val="0"/>
          <w:numId w:val="9"/>
        </w:numPr>
        <w:shd w:val="clear" w:color="auto" w:fill="FFFFFF"/>
        <w:spacing w:after="150" w:line="240" w:lineRule="auto"/>
        <w:rPr>
          <w:rFonts w:ascii="Times New Roman" w:eastAsia="Times New Roman" w:hAnsi="Times New Roman" w:cs="Times New Roman"/>
          <w:sz w:val="24"/>
          <w:szCs w:val="24"/>
          <w:lang w:eastAsia="ru-RU"/>
        </w:rPr>
      </w:pPr>
      <w:r w:rsidRPr="0078567A">
        <w:rPr>
          <w:rFonts w:ascii="Times New Roman" w:eastAsia="Times New Roman" w:hAnsi="Times New Roman" w:cs="Times New Roman"/>
          <w:sz w:val="24"/>
          <w:szCs w:val="24"/>
          <w:lang w:eastAsia="ru-RU"/>
        </w:rPr>
        <w:t>Текст набирается без переносов.</w:t>
      </w:r>
    </w:p>
    <w:p w:rsidR="00C5058D" w:rsidRPr="0078567A" w:rsidRDefault="00C5058D" w:rsidP="00C5058D">
      <w:pPr>
        <w:numPr>
          <w:ilvl w:val="0"/>
          <w:numId w:val="9"/>
        </w:numPr>
        <w:shd w:val="clear" w:color="auto" w:fill="FFFFFF"/>
        <w:spacing w:after="150" w:line="240" w:lineRule="auto"/>
        <w:rPr>
          <w:rFonts w:ascii="Times New Roman" w:eastAsia="Times New Roman" w:hAnsi="Times New Roman" w:cs="Times New Roman"/>
          <w:sz w:val="24"/>
          <w:szCs w:val="24"/>
          <w:lang w:eastAsia="ru-RU"/>
        </w:rPr>
      </w:pPr>
      <w:r w:rsidRPr="0078567A">
        <w:rPr>
          <w:rFonts w:ascii="Times New Roman" w:eastAsia="Times New Roman" w:hAnsi="Times New Roman" w:cs="Times New Roman"/>
          <w:bCs/>
          <w:sz w:val="24"/>
          <w:szCs w:val="24"/>
          <w:lang w:eastAsia="ru-RU"/>
        </w:rPr>
        <w:t>Команду «вставить сноску» использовать нельзя.</w:t>
      </w:r>
    </w:p>
    <w:p w:rsidR="00C5058D" w:rsidRPr="0078567A" w:rsidRDefault="00C5058D" w:rsidP="00C5058D">
      <w:pPr>
        <w:numPr>
          <w:ilvl w:val="0"/>
          <w:numId w:val="9"/>
        </w:numPr>
        <w:spacing w:after="0" w:line="360" w:lineRule="auto"/>
        <w:jc w:val="both"/>
        <w:rPr>
          <w:rFonts w:ascii="Times New Roman" w:eastAsia="Times New Roman" w:hAnsi="Times New Roman" w:cs="Times New Roman"/>
          <w:sz w:val="24"/>
          <w:szCs w:val="24"/>
          <w:lang w:eastAsia="ru-RU"/>
        </w:rPr>
      </w:pPr>
      <w:r w:rsidRPr="0078567A">
        <w:rPr>
          <w:rFonts w:ascii="Times New Roman" w:eastAsia="Times New Roman" w:hAnsi="Times New Roman" w:cs="Times New Roman"/>
          <w:sz w:val="24"/>
          <w:szCs w:val="24"/>
          <w:lang w:eastAsia="ru-RU"/>
        </w:rPr>
        <w:t>Примечания и ссылки даются в конце статьи. Нумерацию ссылок в тексте и в примечаниях следует производить по мере их появления в тексте и оформлять следующим образом: [1], [2], [3]…</w:t>
      </w:r>
    </w:p>
    <w:p w:rsidR="00C5058D" w:rsidRPr="0078567A" w:rsidRDefault="00C5058D" w:rsidP="00C5058D">
      <w:pPr>
        <w:numPr>
          <w:ilvl w:val="0"/>
          <w:numId w:val="9"/>
        </w:numPr>
        <w:shd w:val="clear" w:color="auto" w:fill="FFFFFF"/>
        <w:spacing w:after="150" w:line="240" w:lineRule="auto"/>
        <w:rPr>
          <w:rFonts w:ascii="Times New Roman" w:eastAsia="Times New Roman" w:hAnsi="Times New Roman" w:cs="Times New Roman"/>
          <w:sz w:val="24"/>
          <w:szCs w:val="24"/>
          <w:lang w:eastAsia="ru-RU"/>
        </w:rPr>
      </w:pPr>
      <w:r w:rsidRPr="0078567A">
        <w:rPr>
          <w:rFonts w:ascii="Times New Roman" w:eastAsia="Times New Roman" w:hAnsi="Times New Roman" w:cs="Times New Roman"/>
          <w:sz w:val="24"/>
          <w:szCs w:val="24"/>
          <w:lang w:eastAsia="ru-RU"/>
        </w:rPr>
        <w:t>Не допускается использовать пробелы и символы табуляции для форматирования текста</w:t>
      </w:r>
    </w:p>
    <w:p w:rsidR="00C5058D" w:rsidRPr="0078567A" w:rsidRDefault="00C5058D" w:rsidP="00C5058D">
      <w:pPr>
        <w:numPr>
          <w:ilvl w:val="0"/>
          <w:numId w:val="9"/>
        </w:numPr>
        <w:spacing w:after="0" w:line="360" w:lineRule="auto"/>
        <w:jc w:val="both"/>
        <w:rPr>
          <w:rFonts w:ascii="Times New Roman" w:eastAsia="Times New Roman" w:hAnsi="Times New Roman" w:cs="Times New Roman"/>
          <w:sz w:val="24"/>
          <w:szCs w:val="24"/>
          <w:lang w:eastAsia="ru-RU"/>
        </w:rPr>
      </w:pPr>
      <w:r w:rsidRPr="0078567A">
        <w:rPr>
          <w:rFonts w:ascii="Times New Roman" w:eastAsia="Times New Roman" w:hAnsi="Times New Roman" w:cs="Times New Roman"/>
          <w:b/>
          <w:bCs/>
          <w:sz w:val="24"/>
          <w:szCs w:val="24"/>
          <w:lang w:eastAsia="ru-RU"/>
        </w:rPr>
        <w:t xml:space="preserve">Объём работы </w:t>
      </w:r>
      <w:r w:rsidRPr="0078567A">
        <w:rPr>
          <w:rFonts w:ascii="Times New Roman" w:eastAsia="Times New Roman" w:hAnsi="Times New Roman" w:cs="Times New Roman"/>
          <w:bCs/>
          <w:sz w:val="24"/>
          <w:szCs w:val="24"/>
          <w:lang w:eastAsia="ru-RU"/>
        </w:rPr>
        <w:t>от 20000</w:t>
      </w:r>
      <w:r w:rsidRPr="0078567A">
        <w:rPr>
          <w:rFonts w:ascii="Times New Roman" w:eastAsia="Times New Roman" w:hAnsi="Times New Roman" w:cs="Times New Roman"/>
          <w:sz w:val="24"/>
          <w:szCs w:val="24"/>
          <w:lang w:eastAsia="ru-RU"/>
        </w:rPr>
        <w:t xml:space="preserve"> до 40000 символов (с пробелами) = 0,5 – 1 п.л. </w:t>
      </w:r>
    </w:p>
    <w:p w:rsidR="00C5058D" w:rsidRPr="0078567A" w:rsidRDefault="00C5058D" w:rsidP="00C5058D">
      <w:pPr>
        <w:numPr>
          <w:ilvl w:val="0"/>
          <w:numId w:val="9"/>
        </w:numPr>
        <w:spacing w:after="0" w:line="360" w:lineRule="auto"/>
        <w:jc w:val="both"/>
        <w:rPr>
          <w:rFonts w:ascii="Times New Roman" w:eastAsia="Times New Roman" w:hAnsi="Times New Roman" w:cs="Times New Roman"/>
          <w:sz w:val="24"/>
          <w:szCs w:val="24"/>
          <w:lang w:eastAsia="ru-RU"/>
        </w:rPr>
      </w:pPr>
      <w:r w:rsidRPr="0078567A">
        <w:rPr>
          <w:rFonts w:ascii="Times New Roman" w:eastAsia="Times New Roman" w:hAnsi="Times New Roman" w:cs="Times New Roman"/>
          <w:sz w:val="24"/>
          <w:szCs w:val="24"/>
          <w:lang w:eastAsia="ru-RU"/>
        </w:rPr>
        <w:t xml:space="preserve">Если в тексте используются какие-либо сокращения, они обязательно должны быть расшифрованы (даже если они традиционны в данной отрасли науки). </w:t>
      </w:r>
    </w:p>
    <w:p w:rsidR="00C5058D" w:rsidRPr="0078567A" w:rsidRDefault="00C5058D" w:rsidP="00C5058D">
      <w:pPr>
        <w:numPr>
          <w:ilvl w:val="0"/>
          <w:numId w:val="9"/>
        </w:numPr>
        <w:spacing w:after="0" w:line="360" w:lineRule="auto"/>
        <w:jc w:val="both"/>
        <w:rPr>
          <w:rFonts w:ascii="Times New Roman" w:eastAsia="Times New Roman" w:hAnsi="Times New Roman" w:cs="Times New Roman"/>
          <w:sz w:val="24"/>
          <w:szCs w:val="24"/>
          <w:lang w:eastAsia="ru-RU"/>
        </w:rPr>
      </w:pPr>
      <w:r w:rsidRPr="0078567A">
        <w:rPr>
          <w:rFonts w:ascii="Times New Roman" w:eastAsia="Times New Roman" w:hAnsi="Times New Roman" w:cs="Times New Roman"/>
          <w:sz w:val="24"/>
          <w:szCs w:val="24"/>
          <w:lang w:eastAsia="ru-RU"/>
        </w:rPr>
        <w:t>Разработчики сайта предоставляют техническое задание на создание сайта: цели создания сайта, описание структуры сайта, для какой аудитории создан сайт, а также скриншот сайта, статистику посещаемости сайта, информацию об обратной связи.</w:t>
      </w:r>
    </w:p>
    <w:p w:rsidR="00C5058D" w:rsidRPr="0078567A" w:rsidRDefault="00C5058D" w:rsidP="00C5058D">
      <w:pPr>
        <w:spacing w:after="0" w:line="360" w:lineRule="auto"/>
        <w:ind w:firstLine="709"/>
        <w:jc w:val="both"/>
        <w:rPr>
          <w:rFonts w:ascii="Times New Roman" w:eastAsia="Times New Roman" w:hAnsi="Times New Roman" w:cs="Times New Roman"/>
          <w:sz w:val="24"/>
          <w:szCs w:val="24"/>
          <w:u w:val="single"/>
          <w:lang w:eastAsia="ru-RU"/>
        </w:rPr>
      </w:pPr>
      <w:r w:rsidRPr="0078567A">
        <w:rPr>
          <w:rFonts w:ascii="Times New Roman" w:eastAsia="Times New Roman" w:hAnsi="Times New Roman" w:cs="Times New Roman"/>
          <w:sz w:val="24"/>
          <w:szCs w:val="24"/>
          <w:lang w:eastAsia="ru-RU"/>
        </w:rPr>
        <w:t xml:space="preserve">2. </w:t>
      </w:r>
      <w:r w:rsidRPr="0078567A">
        <w:rPr>
          <w:rFonts w:ascii="Times New Roman" w:eastAsia="Times New Roman" w:hAnsi="Times New Roman" w:cs="Times New Roman"/>
          <w:sz w:val="24"/>
          <w:szCs w:val="24"/>
          <w:u w:val="single"/>
          <w:lang w:eastAsia="ru-RU"/>
        </w:rPr>
        <w:t>Порядок расположения частей конкурсной работы:</w:t>
      </w:r>
    </w:p>
    <w:p w:rsidR="00C5058D" w:rsidRPr="0078567A" w:rsidRDefault="00344D83" w:rsidP="00C5058D">
      <w:pPr>
        <w:numPr>
          <w:ilvl w:val="0"/>
          <w:numId w:val="11"/>
        </w:numPr>
        <w:spacing w:after="0" w:line="276" w:lineRule="auto"/>
        <w:contextualSpacing/>
        <w:rPr>
          <w:rFonts w:ascii="Times New Roman" w:eastAsia="Calibri" w:hAnsi="Times New Roman" w:cs="Times New Roman"/>
          <w:sz w:val="24"/>
          <w:szCs w:val="24"/>
        </w:rPr>
      </w:pPr>
      <w:r w:rsidRPr="0078567A">
        <w:rPr>
          <w:rFonts w:ascii="Times New Roman" w:eastAsia="Calibri" w:hAnsi="Times New Roman" w:cs="Times New Roman"/>
          <w:sz w:val="24"/>
          <w:szCs w:val="24"/>
        </w:rPr>
        <w:t>Титульный лист (Приложение № 1</w:t>
      </w:r>
      <w:r w:rsidR="00C5058D" w:rsidRPr="0078567A">
        <w:rPr>
          <w:rFonts w:ascii="Times New Roman" w:eastAsia="Calibri" w:hAnsi="Times New Roman" w:cs="Times New Roman"/>
          <w:sz w:val="24"/>
          <w:szCs w:val="24"/>
        </w:rPr>
        <w:t>)</w:t>
      </w:r>
    </w:p>
    <w:p w:rsidR="00C5058D" w:rsidRPr="0078567A" w:rsidRDefault="00C5058D" w:rsidP="00C5058D">
      <w:pPr>
        <w:numPr>
          <w:ilvl w:val="0"/>
          <w:numId w:val="11"/>
        </w:numPr>
        <w:spacing w:after="0" w:line="276" w:lineRule="auto"/>
        <w:contextualSpacing/>
        <w:rPr>
          <w:rFonts w:ascii="Times New Roman" w:eastAsia="Calibri" w:hAnsi="Times New Roman" w:cs="Times New Roman"/>
          <w:sz w:val="24"/>
          <w:szCs w:val="24"/>
        </w:rPr>
      </w:pPr>
      <w:r w:rsidRPr="0078567A">
        <w:rPr>
          <w:rFonts w:ascii="Times New Roman" w:eastAsia="Calibri" w:hAnsi="Times New Roman" w:cs="Times New Roman"/>
          <w:sz w:val="24"/>
          <w:szCs w:val="24"/>
        </w:rPr>
        <w:t xml:space="preserve">Заявка </w:t>
      </w:r>
      <w:r w:rsidR="00344D83" w:rsidRPr="0078567A">
        <w:rPr>
          <w:rFonts w:ascii="Times New Roman" w:eastAsia="Calibri" w:hAnsi="Times New Roman" w:cs="Times New Roman"/>
          <w:sz w:val="24"/>
          <w:szCs w:val="24"/>
        </w:rPr>
        <w:t>(Приложение № 2</w:t>
      </w:r>
      <w:r w:rsidRPr="0078567A">
        <w:rPr>
          <w:rFonts w:ascii="Times New Roman" w:eastAsia="Calibri" w:hAnsi="Times New Roman" w:cs="Times New Roman"/>
          <w:sz w:val="24"/>
          <w:szCs w:val="24"/>
        </w:rPr>
        <w:t>).</w:t>
      </w:r>
    </w:p>
    <w:p w:rsidR="00C5058D" w:rsidRPr="0078567A" w:rsidRDefault="00344D83" w:rsidP="00C5058D">
      <w:pPr>
        <w:numPr>
          <w:ilvl w:val="0"/>
          <w:numId w:val="11"/>
        </w:numPr>
        <w:spacing w:after="0" w:line="276" w:lineRule="auto"/>
        <w:contextualSpacing/>
        <w:rPr>
          <w:rFonts w:ascii="Times New Roman" w:eastAsia="Calibri" w:hAnsi="Times New Roman" w:cs="Times New Roman"/>
          <w:sz w:val="24"/>
          <w:szCs w:val="24"/>
        </w:rPr>
      </w:pPr>
      <w:r w:rsidRPr="0078567A">
        <w:rPr>
          <w:rFonts w:ascii="Times New Roman" w:eastAsia="Calibri" w:hAnsi="Times New Roman" w:cs="Times New Roman"/>
          <w:sz w:val="24"/>
          <w:szCs w:val="24"/>
        </w:rPr>
        <w:t>Анкета участника (Приложение № 3</w:t>
      </w:r>
      <w:r w:rsidR="00C5058D" w:rsidRPr="0078567A">
        <w:rPr>
          <w:rFonts w:ascii="Times New Roman" w:eastAsia="Calibri" w:hAnsi="Times New Roman" w:cs="Times New Roman"/>
          <w:sz w:val="24"/>
          <w:szCs w:val="24"/>
        </w:rPr>
        <w:t>), все поля обязательно должны быть заполнены.</w:t>
      </w:r>
    </w:p>
    <w:p w:rsidR="00C5058D" w:rsidRPr="0078567A" w:rsidRDefault="00C5058D" w:rsidP="00C5058D">
      <w:pPr>
        <w:numPr>
          <w:ilvl w:val="0"/>
          <w:numId w:val="11"/>
        </w:numPr>
        <w:spacing w:after="0" w:line="276" w:lineRule="auto"/>
        <w:contextualSpacing/>
        <w:rPr>
          <w:rFonts w:ascii="Times New Roman" w:eastAsia="Calibri" w:hAnsi="Times New Roman" w:cs="Times New Roman"/>
          <w:sz w:val="24"/>
          <w:szCs w:val="24"/>
        </w:rPr>
      </w:pPr>
      <w:r w:rsidRPr="0078567A">
        <w:rPr>
          <w:rFonts w:ascii="Times New Roman" w:eastAsia="Calibri" w:hAnsi="Times New Roman" w:cs="Times New Roman"/>
          <w:sz w:val="24"/>
          <w:szCs w:val="24"/>
        </w:rPr>
        <w:t xml:space="preserve">Краткая </w:t>
      </w:r>
      <w:r w:rsidR="002F2B7A" w:rsidRPr="0078567A">
        <w:rPr>
          <w:rFonts w:ascii="Times New Roman" w:eastAsia="Calibri" w:hAnsi="Times New Roman" w:cs="Times New Roman"/>
          <w:sz w:val="24"/>
          <w:szCs w:val="24"/>
        </w:rPr>
        <w:t>аннотация работы (Приложение № 4</w:t>
      </w:r>
      <w:r w:rsidRPr="0078567A">
        <w:rPr>
          <w:rFonts w:ascii="Times New Roman" w:eastAsia="Calibri" w:hAnsi="Times New Roman" w:cs="Times New Roman"/>
          <w:sz w:val="24"/>
          <w:szCs w:val="24"/>
        </w:rPr>
        <w:t>)</w:t>
      </w:r>
    </w:p>
    <w:p w:rsidR="00C5058D" w:rsidRPr="0078567A" w:rsidRDefault="00C5058D" w:rsidP="00C5058D">
      <w:pPr>
        <w:numPr>
          <w:ilvl w:val="0"/>
          <w:numId w:val="11"/>
        </w:numPr>
        <w:spacing w:after="0" w:line="276" w:lineRule="auto"/>
        <w:contextualSpacing/>
        <w:rPr>
          <w:rFonts w:ascii="Times New Roman" w:eastAsia="Calibri" w:hAnsi="Times New Roman" w:cs="Times New Roman"/>
          <w:sz w:val="24"/>
          <w:szCs w:val="24"/>
        </w:rPr>
      </w:pPr>
      <w:r w:rsidRPr="0078567A">
        <w:rPr>
          <w:rFonts w:ascii="Times New Roman" w:eastAsia="Calibri" w:hAnsi="Times New Roman" w:cs="Times New Roman"/>
          <w:sz w:val="24"/>
          <w:szCs w:val="24"/>
        </w:rPr>
        <w:t>Основная часть конкурсных материалов.</w:t>
      </w:r>
    </w:p>
    <w:p w:rsidR="00C5058D" w:rsidRPr="0078567A" w:rsidRDefault="00C5058D" w:rsidP="00C5058D">
      <w:pPr>
        <w:numPr>
          <w:ilvl w:val="0"/>
          <w:numId w:val="11"/>
        </w:numPr>
        <w:spacing w:after="0" w:line="276" w:lineRule="auto"/>
        <w:contextualSpacing/>
        <w:rPr>
          <w:rFonts w:ascii="Times New Roman" w:eastAsia="Calibri" w:hAnsi="Times New Roman" w:cs="Times New Roman"/>
          <w:sz w:val="24"/>
          <w:szCs w:val="24"/>
        </w:rPr>
      </w:pPr>
      <w:r w:rsidRPr="0078567A">
        <w:rPr>
          <w:rFonts w:ascii="Times New Roman" w:eastAsia="Calibri" w:hAnsi="Times New Roman" w:cs="Times New Roman"/>
          <w:sz w:val="24"/>
          <w:szCs w:val="24"/>
        </w:rPr>
        <w:t xml:space="preserve">Приложение к конкурсным материалам, которые могут включать </w:t>
      </w:r>
      <w:proofErr w:type="spellStart"/>
      <w:r w:rsidRPr="0078567A">
        <w:rPr>
          <w:rFonts w:ascii="Times New Roman" w:eastAsia="Calibri" w:hAnsi="Times New Roman" w:cs="Times New Roman"/>
          <w:sz w:val="24"/>
          <w:szCs w:val="24"/>
        </w:rPr>
        <w:t>включать</w:t>
      </w:r>
      <w:proofErr w:type="spellEnd"/>
      <w:r w:rsidRPr="0078567A">
        <w:rPr>
          <w:rFonts w:ascii="Times New Roman" w:eastAsia="Calibri" w:hAnsi="Times New Roman" w:cs="Times New Roman"/>
          <w:sz w:val="24"/>
          <w:szCs w:val="24"/>
        </w:rPr>
        <w:t>:</w:t>
      </w:r>
    </w:p>
    <w:p w:rsidR="00C5058D" w:rsidRPr="0078567A" w:rsidRDefault="00C5058D" w:rsidP="00C5058D">
      <w:pPr>
        <w:numPr>
          <w:ilvl w:val="0"/>
          <w:numId w:val="10"/>
        </w:numPr>
        <w:tabs>
          <w:tab w:val="left" w:pos="1701"/>
        </w:tabs>
        <w:spacing w:after="0" w:line="276" w:lineRule="auto"/>
        <w:ind w:left="1418" w:firstLine="0"/>
        <w:contextualSpacing/>
        <w:jc w:val="both"/>
        <w:rPr>
          <w:rFonts w:ascii="Times New Roman" w:eastAsia="Calibri" w:hAnsi="Times New Roman" w:cs="Times New Roman"/>
          <w:sz w:val="24"/>
          <w:szCs w:val="24"/>
        </w:rPr>
      </w:pPr>
      <w:r w:rsidRPr="0078567A">
        <w:rPr>
          <w:rFonts w:ascii="Times New Roman" w:eastAsia="Calibri" w:hAnsi="Times New Roman" w:cs="Times New Roman"/>
          <w:sz w:val="24"/>
          <w:szCs w:val="24"/>
        </w:rPr>
        <w:lastRenderedPageBreak/>
        <w:t>программно-методические продукты (программа факультативного/элективного курса, дополнительного образования детей, «школы для родителей»), методическая разработка (урок, занятие, классный час, экспедиция, праздник, фестиваль, экскурсия);</w:t>
      </w:r>
    </w:p>
    <w:p w:rsidR="00C5058D" w:rsidRPr="0078567A" w:rsidRDefault="00C5058D" w:rsidP="00C5058D">
      <w:pPr>
        <w:numPr>
          <w:ilvl w:val="0"/>
          <w:numId w:val="10"/>
        </w:numPr>
        <w:tabs>
          <w:tab w:val="left" w:pos="1701"/>
        </w:tabs>
        <w:spacing w:after="0" w:line="276" w:lineRule="auto"/>
        <w:ind w:left="1418" w:firstLine="0"/>
        <w:contextualSpacing/>
        <w:jc w:val="both"/>
        <w:rPr>
          <w:rFonts w:ascii="Times New Roman" w:eastAsia="Calibri" w:hAnsi="Times New Roman" w:cs="Times New Roman"/>
          <w:sz w:val="24"/>
          <w:szCs w:val="24"/>
        </w:rPr>
      </w:pPr>
      <w:r w:rsidRPr="0078567A">
        <w:rPr>
          <w:rFonts w:ascii="Times New Roman" w:eastAsia="Calibri" w:hAnsi="Times New Roman" w:cs="Times New Roman"/>
          <w:sz w:val="24"/>
          <w:szCs w:val="24"/>
        </w:rPr>
        <w:t>копии публикаций автора, напечатанных в изданиях различного уровня (от ОУ до международного) и материалов о конкурсанте в различных СМИ;</w:t>
      </w:r>
    </w:p>
    <w:p w:rsidR="00C5058D" w:rsidRPr="0078567A" w:rsidRDefault="00C5058D" w:rsidP="00C5058D">
      <w:pPr>
        <w:numPr>
          <w:ilvl w:val="0"/>
          <w:numId w:val="10"/>
        </w:numPr>
        <w:tabs>
          <w:tab w:val="left" w:pos="1701"/>
        </w:tabs>
        <w:spacing w:after="0" w:line="276" w:lineRule="auto"/>
        <w:ind w:left="1418" w:firstLine="0"/>
        <w:contextualSpacing/>
        <w:jc w:val="both"/>
        <w:rPr>
          <w:rFonts w:ascii="Times New Roman" w:eastAsia="Calibri" w:hAnsi="Times New Roman" w:cs="Times New Roman"/>
          <w:sz w:val="24"/>
          <w:szCs w:val="24"/>
        </w:rPr>
      </w:pPr>
      <w:r w:rsidRPr="0078567A">
        <w:rPr>
          <w:rFonts w:ascii="Times New Roman" w:eastAsia="Calibri" w:hAnsi="Times New Roman" w:cs="Times New Roman"/>
          <w:sz w:val="24"/>
          <w:szCs w:val="24"/>
        </w:rPr>
        <w:t>копии наградных документов различного уровня и пр.</w:t>
      </w:r>
    </w:p>
    <w:p w:rsidR="00C5058D" w:rsidRPr="0078567A" w:rsidRDefault="00C5058D" w:rsidP="00C5058D">
      <w:pPr>
        <w:spacing w:after="0" w:line="360" w:lineRule="auto"/>
        <w:jc w:val="both"/>
        <w:rPr>
          <w:rFonts w:ascii="Times New Roman" w:eastAsia="Times New Roman" w:hAnsi="Times New Roman" w:cs="Times New Roman"/>
          <w:sz w:val="24"/>
          <w:szCs w:val="24"/>
          <w:lang w:eastAsia="ru-RU"/>
        </w:rPr>
      </w:pPr>
    </w:p>
    <w:p w:rsidR="00C5058D" w:rsidRPr="0078567A" w:rsidRDefault="00C5058D" w:rsidP="00C5058D">
      <w:pPr>
        <w:shd w:val="clear" w:color="auto" w:fill="FFFFFF"/>
        <w:spacing w:after="0" w:line="276" w:lineRule="auto"/>
        <w:ind w:firstLine="720"/>
        <w:jc w:val="both"/>
        <w:rPr>
          <w:rFonts w:ascii="Times New Roman" w:eastAsia="Times New Roman" w:hAnsi="Times New Roman" w:cs="Times New Roman"/>
          <w:sz w:val="24"/>
          <w:szCs w:val="24"/>
          <w:lang w:eastAsia="ru-RU"/>
        </w:rPr>
      </w:pPr>
      <w:r w:rsidRPr="0078567A">
        <w:rPr>
          <w:rFonts w:ascii="Times New Roman" w:eastAsia="Times New Roman" w:hAnsi="Times New Roman" w:cs="Times New Roman"/>
          <w:sz w:val="24"/>
          <w:szCs w:val="24"/>
          <w:lang w:eastAsia="ru-RU"/>
        </w:rPr>
        <w:t>Представляется цветной фотопортрет и жанровая фотография (с учебного, воспитательного или методического мероприятия) в электронном виде, в формате</w:t>
      </w:r>
      <w:r w:rsidRPr="0078567A">
        <w:rPr>
          <w:rFonts w:ascii="Times New Roman" w:eastAsia="Times New Roman" w:hAnsi="Times New Roman" w:cs="Times New Roman"/>
          <w:sz w:val="24"/>
          <w:szCs w:val="24"/>
          <w:lang w:val="en-US" w:eastAsia="ru-RU"/>
        </w:rPr>
        <w:t>jpg</w:t>
      </w:r>
      <w:r w:rsidRPr="0078567A">
        <w:rPr>
          <w:rFonts w:ascii="Times New Roman" w:eastAsia="Times New Roman" w:hAnsi="Times New Roman" w:cs="Times New Roman"/>
          <w:sz w:val="24"/>
          <w:szCs w:val="24"/>
          <w:lang w:eastAsia="ru-RU"/>
        </w:rPr>
        <w:t xml:space="preserve"> или </w:t>
      </w:r>
      <w:proofErr w:type="spellStart"/>
      <w:r w:rsidRPr="0078567A">
        <w:rPr>
          <w:rFonts w:ascii="Times New Roman" w:eastAsia="Times New Roman" w:hAnsi="Times New Roman" w:cs="Times New Roman"/>
          <w:sz w:val="24"/>
          <w:szCs w:val="24"/>
          <w:lang w:val="en-US" w:eastAsia="ru-RU"/>
        </w:rPr>
        <w:t>tif</w:t>
      </w:r>
      <w:proofErr w:type="spellEnd"/>
      <w:r w:rsidRPr="0078567A">
        <w:rPr>
          <w:rFonts w:ascii="Times New Roman" w:eastAsia="Times New Roman" w:hAnsi="Times New Roman" w:cs="Times New Roman"/>
          <w:sz w:val="24"/>
          <w:szCs w:val="24"/>
          <w:lang w:eastAsia="ru-RU"/>
        </w:rPr>
        <w:t xml:space="preserve">. </w:t>
      </w:r>
    </w:p>
    <w:p w:rsidR="00C5058D" w:rsidRPr="0078567A" w:rsidRDefault="00C5058D" w:rsidP="00DB2FF2">
      <w:pPr>
        <w:spacing w:after="0" w:line="360" w:lineRule="auto"/>
        <w:ind w:firstLine="680"/>
        <w:jc w:val="both"/>
        <w:rPr>
          <w:rFonts w:ascii="Times New Roman" w:hAnsi="Times New Roman" w:cs="Times New Roman"/>
          <w:sz w:val="24"/>
          <w:szCs w:val="24"/>
        </w:rPr>
      </w:pPr>
    </w:p>
    <w:p w:rsidR="00C5058D" w:rsidRPr="0078567A" w:rsidRDefault="00C5058D" w:rsidP="00C5058D">
      <w:pPr>
        <w:spacing w:after="0" w:line="360" w:lineRule="auto"/>
        <w:ind w:firstLine="680"/>
        <w:jc w:val="both"/>
        <w:rPr>
          <w:rFonts w:ascii="Times New Roman" w:hAnsi="Times New Roman" w:cs="Times New Roman"/>
          <w:sz w:val="24"/>
          <w:szCs w:val="24"/>
        </w:rPr>
      </w:pPr>
    </w:p>
    <w:p w:rsidR="00E2288A" w:rsidRPr="0078567A" w:rsidRDefault="00E2288A" w:rsidP="00C5058D">
      <w:pPr>
        <w:spacing w:after="0" w:line="360" w:lineRule="auto"/>
        <w:ind w:firstLine="680"/>
        <w:jc w:val="both"/>
        <w:rPr>
          <w:rFonts w:ascii="Times New Roman" w:hAnsi="Times New Roman" w:cs="Times New Roman"/>
          <w:sz w:val="24"/>
          <w:szCs w:val="24"/>
        </w:rPr>
      </w:pPr>
    </w:p>
    <w:p w:rsidR="00E2288A" w:rsidRPr="0078567A" w:rsidRDefault="00E2288A" w:rsidP="00C5058D">
      <w:pPr>
        <w:spacing w:after="0" w:line="360" w:lineRule="auto"/>
        <w:ind w:firstLine="680"/>
        <w:jc w:val="both"/>
        <w:rPr>
          <w:rFonts w:ascii="Times New Roman" w:hAnsi="Times New Roman" w:cs="Times New Roman"/>
          <w:sz w:val="24"/>
          <w:szCs w:val="24"/>
        </w:rPr>
      </w:pPr>
    </w:p>
    <w:p w:rsidR="00E2288A" w:rsidRPr="0078567A" w:rsidRDefault="00E2288A" w:rsidP="00C5058D">
      <w:pPr>
        <w:spacing w:after="0" w:line="360" w:lineRule="auto"/>
        <w:ind w:firstLine="680"/>
        <w:jc w:val="both"/>
        <w:rPr>
          <w:rFonts w:ascii="Times New Roman" w:hAnsi="Times New Roman" w:cs="Times New Roman"/>
          <w:sz w:val="24"/>
          <w:szCs w:val="24"/>
        </w:rPr>
      </w:pPr>
    </w:p>
    <w:p w:rsidR="00E2288A" w:rsidRPr="0078567A" w:rsidRDefault="00E2288A" w:rsidP="00C5058D">
      <w:pPr>
        <w:spacing w:after="0" w:line="360" w:lineRule="auto"/>
        <w:ind w:firstLine="680"/>
        <w:jc w:val="both"/>
        <w:rPr>
          <w:rFonts w:ascii="Times New Roman" w:hAnsi="Times New Roman" w:cs="Times New Roman"/>
          <w:sz w:val="24"/>
          <w:szCs w:val="24"/>
        </w:rPr>
      </w:pPr>
    </w:p>
    <w:p w:rsidR="00E2288A" w:rsidRPr="0078567A" w:rsidRDefault="00E2288A" w:rsidP="00C5058D">
      <w:pPr>
        <w:spacing w:after="0" w:line="360" w:lineRule="auto"/>
        <w:ind w:firstLine="680"/>
        <w:jc w:val="both"/>
        <w:rPr>
          <w:rFonts w:ascii="Times New Roman" w:hAnsi="Times New Roman" w:cs="Times New Roman"/>
          <w:sz w:val="24"/>
          <w:szCs w:val="24"/>
        </w:rPr>
      </w:pPr>
    </w:p>
    <w:p w:rsidR="00E2288A" w:rsidRPr="0078567A" w:rsidRDefault="00E2288A" w:rsidP="00C5058D">
      <w:pPr>
        <w:spacing w:after="0" w:line="360" w:lineRule="auto"/>
        <w:ind w:firstLine="680"/>
        <w:jc w:val="both"/>
        <w:rPr>
          <w:rFonts w:ascii="Times New Roman" w:hAnsi="Times New Roman" w:cs="Times New Roman"/>
          <w:sz w:val="24"/>
          <w:szCs w:val="24"/>
        </w:rPr>
      </w:pPr>
    </w:p>
    <w:p w:rsidR="00E2288A" w:rsidRPr="0078567A" w:rsidRDefault="00E2288A" w:rsidP="00C5058D">
      <w:pPr>
        <w:spacing w:after="0" w:line="360" w:lineRule="auto"/>
        <w:ind w:firstLine="680"/>
        <w:jc w:val="both"/>
        <w:rPr>
          <w:rFonts w:ascii="Times New Roman" w:hAnsi="Times New Roman" w:cs="Times New Roman"/>
          <w:sz w:val="24"/>
          <w:szCs w:val="24"/>
        </w:rPr>
      </w:pPr>
    </w:p>
    <w:p w:rsidR="00E2288A" w:rsidRPr="0078567A" w:rsidRDefault="00E2288A" w:rsidP="00C5058D">
      <w:pPr>
        <w:spacing w:after="0" w:line="360" w:lineRule="auto"/>
        <w:ind w:firstLine="680"/>
        <w:jc w:val="both"/>
        <w:rPr>
          <w:rFonts w:ascii="Times New Roman" w:hAnsi="Times New Roman" w:cs="Times New Roman"/>
          <w:sz w:val="24"/>
          <w:szCs w:val="24"/>
        </w:rPr>
      </w:pPr>
    </w:p>
    <w:p w:rsidR="00247319" w:rsidRDefault="00247319" w:rsidP="00E2288A">
      <w:pPr>
        <w:spacing w:after="0" w:line="360" w:lineRule="auto"/>
        <w:ind w:firstLine="680"/>
        <w:jc w:val="right"/>
        <w:rPr>
          <w:rFonts w:ascii="Times New Roman" w:hAnsi="Times New Roman" w:cs="Times New Roman"/>
          <w:sz w:val="24"/>
          <w:szCs w:val="24"/>
        </w:rPr>
      </w:pPr>
    </w:p>
    <w:p w:rsidR="000924A4" w:rsidRDefault="000924A4" w:rsidP="00E2288A">
      <w:pPr>
        <w:spacing w:after="0" w:line="360" w:lineRule="auto"/>
        <w:ind w:firstLine="680"/>
        <w:jc w:val="right"/>
        <w:rPr>
          <w:rFonts w:ascii="Times New Roman" w:hAnsi="Times New Roman" w:cs="Times New Roman"/>
          <w:sz w:val="24"/>
          <w:szCs w:val="24"/>
        </w:rPr>
      </w:pPr>
    </w:p>
    <w:p w:rsidR="000924A4" w:rsidRDefault="000924A4" w:rsidP="00E2288A">
      <w:pPr>
        <w:spacing w:after="0" w:line="360" w:lineRule="auto"/>
        <w:ind w:firstLine="680"/>
        <w:jc w:val="right"/>
        <w:rPr>
          <w:rFonts w:ascii="Times New Roman" w:hAnsi="Times New Roman" w:cs="Times New Roman"/>
          <w:sz w:val="24"/>
          <w:szCs w:val="24"/>
        </w:rPr>
      </w:pPr>
    </w:p>
    <w:p w:rsidR="000924A4" w:rsidRDefault="000924A4" w:rsidP="00E2288A">
      <w:pPr>
        <w:spacing w:after="0" w:line="360" w:lineRule="auto"/>
        <w:ind w:firstLine="680"/>
        <w:jc w:val="right"/>
        <w:rPr>
          <w:rFonts w:ascii="Times New Roman" w:hAnsi="Times New Roman" w:cs="Times New Roman"/>
          <w:sz w:val="24"/>
          <w:szCs w:val="24"/>
        </w:rPr>
      </w:pPr>
    </w:p>
    <w:p w:rsidR="000924A4" w:rsidRPr="0078567A" w:rsidRDefault="000924A4" w:rsidP="00E2288A">
      <w:pPr>
        <w:spacing w:after="0" w:line="360" w:lineRule="auto"/>
        <w:ind w:firstLine="680"/>
        <w:jc w:val="right"/>
        <w:rPr>
          <w:rFonts w:ascii="Times New Roman" w:hAnsi="Times New Roman" w:cs="Times New Roman"/>
          <w:sz w:val="24"/>
          <w:szCs w:val="24"/>
        </w:rPr>
      </w:pPr>
    </w:p>
    <w:p w:rsidR="00247319" w:rsidRPr="0078567A" w:rsidRDefault="00247319" w:rsidP="00E2288A">
      <w:pPr>
        <w:spacing w:after="0" w:line="360" w:lineRule="auto"/>
        <w:ind w:firstLine="680"/>
        <w:jc w:val="right"/>
        <w:rPr>
          <w:rFonts w:ascii="Times New Roman" w:hAnsi="Times New Roman" w:cs="Times New Roman"/>
          <w:sz w:val="24"/>
          <w:szCs w:val="24"/>
        </w:rPr>
      </w:pPr>
    </w:p>
    <w:p w:rsidR="00E2288A" w:rsidRPr="0078567A" w:rsidRDefault="00247319" w:rsidP="00E2288A">
      <w:pPr>
        <w:spacing w:after="0" w:line="360" w:lineRule="auto"/>
        <w:ind w:firstLine="680"/>
        <w:jc w:val="right"/>
        <w:rPr>
          <w:rFonts w:ascii="Times New Roman" w:hAnsi="Times New Roman" w:cs="Times New Roman"/>
          <w:sz w:val="24"/>
          <w:szCs w:val="24"/>
        </w:rPr>
      </w:pPr>
      <w:r w:rsidRPr="0078567A">
        <w:rPr>
          <w:rFonts w:ascii="Times New Roman" w:hAnsi="Times New Roman" w:cs="Times New Roman"/>
          <w:sz w:val="24"/>
          <w:szCs w:val="24"/>
        </w:rPr>
        <w:t>Приложение №7</w:t>
      </w:r>
    </w:p>
    <w:p w:rsidR="00E2288A" w:rsidRPr="0078567A" w:rsidRDefault="00E2288A" w:rsidP="00E2288A">
      <w:pPr>
        <w:spacing w:after="0" w:line="360" w:lineRule="auto"/>
        <w:ind w:firstLine="680"/>
        <w:jc w:val="right"/>
        <w:rPr>
          <w:rFonts w:ascii="Times New Roman" w:hAnsi="Times New Roman" w:cs="Times New Roman"/>
          <w:sz w:val="24"/>
          <w:szCs w:val="24"/>
        </w:rPr>
      </w:pPr>
    </w:p>
    <w:p w:rsidR="00E2288A" w:rsidRPr="0078567A" w:rsidRDefault="00E2288A" w:rsidP="00E2288A">
      <w:pPr>
        <w:spacing w:after="0" w:line="360" w:lineRule="auto"/>
        <w:ind w:firstLine="680"/>
        <w:jc w:val="center"/>
        <w:rPr>
          <w:rFonts w:ascii="Times New Roman" w:hAnsi="Times New Roman" w:cs="Times New Roman"/>
          <w:b/>
          <w:sz w:val="24"/>
          <w:szCs w:val="24"/>
        </w:rPr>
      </w:pPr>
      <w:r w:rsidRPr="0078567A">
        <w:rPr>
          <w:rFonts w:ascii="Times New Roman" w:hAnsi="Times New Roman" w:cs="Times New Roman"/>
          <w:b/>
          <w:sz w:val="24"/>
          <w:szCs w:val="24"/>
        </w:rPr>
        <w:t>КОЛИЧЕСТВО ПРИЗОВЫХ МЕСТ</w:t>
      </w:r>
    </w:p>
    <w:p w:rsidR="00E2288A" w:rsidRPr="0078567A" w:rsidRDefault="00E2288A" w:rsidP="00E2288A">
      <w:pPr>
        <w:spacing w:after="0" w:line="360" w:lineRule="auto"/>
        <w:ind w:firstLine="680"/>
        <w:jc w:val="center"/>
        <w:rPr>
          <w:rFonts w:ascii="Times New Roman" w:hAnsi="Times New Roman" w:cs="Times New Roman"/>
          <w:sz w:val="24"/>
          <w:szCs w:val="24"/>
        </w:rPr>
      </w:pPr>
      <w:r w:rsidRPr="0078567A">
        <w:rPr>
          <w:rFonts w:ascii="Times New Roman" w:hAnsi="Times New Roman" w:cs="Times New Roman"/>
          <w:sz w:val="24"/>
          <w:szCs w:val="24"/>
        </w:rPr>
        <w:t>Общее число призовых мест в четырех номинациях - 5 (пять)</w:t>
      </w:r>
    </w:p>
    <w:p w:rsidR="00E2288A" w:rsidRPr="0078567A" w:rsidRDefault="00E2288A" w:rsidP="00E2288A">
      <w:pPr>
        <w:spacing w:after="0" w:line="360" w:lineRule="auto"/>
        <w:ind w:firstLine="680"/>
        <w:jc w:val="both"/>
        <w:rPr>
          <w:rFonts w:ascii="Times New Roman" w:hAnsi="Times New Roman" w:cs="Times New Roman"/>
          <w:sz w:val="24"/>
          <w:szCs w:val="24"/>
        </w:rPr>
      </w:pPr>
    </w:p>
    <w:p w:rsidR="00E6368B" w:rsidRPr="0078567A" w:rsidRDefault="00E2288A" w:rsidP="00E6368B">
      <w:pPr>
        <w:pStyle w:val="a3"/>
        <w:numPr>
          <w:ilvl w:val="0"/>
          <w:numId w:val="12"/>
        </w:numPr>
        <w:spacing w:after="0" w:line="360" w:lineRule="auto"/>
        <w:ind w:left="0" w:firstLine="0"/>
        <w:jc w:val="both"/>
        <w:rPr>
          <w:rFonts w:ascii="Times New Roman" w:hAnsi="Times New Roman" w:cs="Times New Roman"/>
          <w:sz w:val="24"/>
          <w:szCs w:val="24"/>
        </w:rPr>
      </w:pPr>
      <w:r w:rsidRPr="0078567A">
        <w:rPr>
          <w:rFonts w:ascii="Times New Roman" w:hAnsi="Times New Roman" w:cs="Times New Roman"/>
          <w:b/>
          <w:sz w:val="24"/>
          <w:szCs w:val="24"/>
        </w:rPr>
        <w:t>Гран- при Конкурса</w:t>
      </w:r>
      <w:r w:rsidRPr="0078567A">
        <w:rPr>
          <w:rFonts w:ascii="Times New Roman" w:hAnsi="Times New Roman" w:cs="Times New Roman"/>
          <w:sz w:val="24"/>
          <w:szCs w:val="24"/>
        </w:rPr>
        <w:t xml:space="preserve"> – одно место (индивидуальная работа)</w:t>
      </w:r>
      <w:r w:rsidR="00E6368B" w:rsidRPr="0078567A">
        <w:rPr>
          <w:rFonts w:ascii="Times New Roman" w:hAnsi="Times New Roman" w:cs="Times New Roman"/>
          <w:sz w:val="24"/>
          <w:szCs w:val="24"/>
        </w:rPr>
        <w:t>.</w:t>
      </w:r>
    </w:p>
    <w:p w:rsidR="00E6368B" w:rsidRPr="0078567A" w:rsidRDefault="00E2288A" w:rsidP="00E6368B">
      <w:pPr>
        <w:pStyle w:val="a3"/>
        <w:numPr>
          <w:ilvl w:val="0"/>
          <w:numId w:val="12"/>
        </w:numPr>
        <w:spacing w:after="0" w:line="360" w:lineRule="auto"/>
        <w:ind w:left="0" w:firstLine="0"/>
        <w:jc w:val="both"/>
        <w:rPr>
          <w:rFonts w:ascii="Times New Roman" w:hAnsi="Times New Roman" w:cs="Times New Roman"/>
          <w:sz w:val="24"/>
          <w:szCs w:val="24"/>
        </w:rPr>
      </w:pPr>
      <w:r w:rsidRPr="0078567A">
        <w:rPr>
          <w:rFonts w:ascii="Times New Roman" w:hAnsi="Times New Roman" w:cs="Times New Roman"/>
          <w:sz w:val="24"/>
          <w:szCs w:val="24"/>
        </w:rPr>
        <w:t xml:space="preserve">В номинации </w:t>
      </w:r>
      <w:r w:rsidRPr="0078567A">
        <w:rPr>
          <w:rFonts w:ascii="Times New Roman" w:hAnsi="Times New Roman" w:cs="Times New Roman"/>
          <w:b/>
          <w:sz w:val="24"/>
          <w:szCs w:val="24"/>
        </w:rPr>
        <w:t>«За организацию духовно-нравственного воспитания в образовательной организации</w:t>
      </w:r>
      <w:r w:rsidRPr="0078567A">
        <w:rPr>
          <w:rFonts w:ascii="Times New Roman" w:hAnsi="Times New Roman" w:cs="Times New Roman"/>
          <w:sz w:val="24"/>
          <w:szCs w:val="24"/>
        </w:rPr>
        <w:t xml:space="preserve">» - одно место (индивидуальная работа или коллектив </w:t>
      </w:r>
      <w:r w:rsidR="00E6368B" w:rsidRPr="0078567A">
        <w:rPr>
          <w:rFonts w:ascii="Times New Roman" w:hAnsi="Times New Roman" w:cs="Times New Roman"/>
          <w:sz w:val="24"/>
          <w:szCs w:val="24"/>
        </w:rPr>
        <w:t>авторов (</w:t>
      </w:r>
      <w:r w:rsidRPr="0078567A">
        <w:rPr>
          <w:rFonts w:ascii="Times New Roman" w:hAnsi="Times New Roman" w:cs="Times New Roman"/>
          <w:sz w:val="24"/>
          <w:szCs w:val="24"/>
        </w:rPr>
        <w:t>не более трех человек)</w:t>
      </w:r>
      <w:r w:rsidR="00E6368B" w:rsidRPr="0078567A">
        <w:rPr>
          <w:rFonts w:ascii="Times New Roman" w:hAnsi="Times New Roman" w:cs="Times New Roman"/>
          <w:sz w:val="24"/>
          <w:szCs w:val="24"/>
        </w:rPr>
        <w:t>).</w:t>
      </w:r>
    </w:p>
    <w:p w:rsidR="00E6368B" w:rsidRPr="0078567A" w:rsidRDefault="00E6368B" w:rsidP="00E6368B">
      <w:pPr>
        <w:pStyle w:val="a3"/>
        <w:numPr>
          <w:ilvl w:val="0"/>
          <w:numId w:val="12"/>
        </w:numPr>
        <w:spacing w:after="0" w:line="360" w:lineRule="auto"/>
        <w:ind w:left="0" w:firstLine="0"/>
        <w:jc w:val="both"/>
        <w:rPr>
          <w:rFonts w:ascii="Times New Roman" w:hAnsi="Times New Roman" w:cs="Times New Roman"/>
          <w:sz w:val="24"/>
          <w:szCs w:val="24"/>
        </w:rPr>
      </w:pPr>
      <w:r w:rsidRPr="0078567A">
        <w:rPr>
          <w:rFonts w:ascii="Times New Roman" w:hAnsi="Times New Roman" w:cs="Times New Roman"/>
          <w:sz w:val="24"/>
          <w:szCs w:val="24"/>
        </w:rPr>
        <w:t>В номинации «</w:t>
      </w:r>
      <w:r w:rsidRPr="0078567A">
        <w:rPr>
          <w:rFonts w:ascii="Times New Roman" w:hAnsi="Times New Roman" w:cs="Times New Roman"/>
          <w:b/>
          <w:sz w:val="24"/>
          <w:szCs w:val="24"/>
        </w:rPr>
        <w:t xml:space="preserve">Лучшая методическая разработка в предметных областях «Основы религиозных культур и светской этики» (ОРКСЭ), «Основы духовно-нравственной </w:t>
      </w:r>
      <w:r w:rsidRPr="0078567A">
        <w:rPr>
          <w:rFonts w:ascii="Times New Roman" w:hAnsi="Times New Roman" w:cs="Times New Roman"/>
          <w:b/>
          <w:sz w:val="24"/>
          <w:szCs w:val="24"/>
        </w:rPr>
        <w:lastRenderedPageBreak/>
        <w:t>культуры народов России» (ОДНКНР), «Основы православной культуры</w:t>
      </w:r>
      <w:r w:rsidRPr="0078567A">
        <w:rPr>
          <w:rFonts w:ascii="Times New Roman" w:hAnsi="Times New Roman" w:cs="Times New Roman"/>
          <w:sz w:val="24"/>
          <w:szCs w:val="24"/>
        </w:rPr>
        <w:t>» -одно место (индивидуальная работа или коллектив авторов (не более трех человек)).</w:t>
      </w:r>
    </w:p>
    <w:p w:rsidR="00E6368B" w:rsidRPr="0078567A" w:rsidRDefault="00E6368B" w:rsidP="00E6368B">
      <w:pPr>
        <w:pStyle w:val="a3"/>
        <w:numPr>
          <w:ilvl w:val="0"/>
          <w:numId w:val="12"/>
        </w:numPr>
        <w:spacing w:after="0" w:line="360" w:lineRule="auto"/>
        <w:ind w:left="0" w:firstLine="0"/>
        <w:jc w:val="both"/>
        <w:rPr>
          <w:rFonts w:ascii="Times New Roman" w:hAnsi="Times New Roman" w:cs="Times New Roman"/>
          <w:sz w:val="24"/>
          <w:szCs w:val="24"/>
        </w:rPr>
      </w:pPr>
      <w:r w:rsidRPr="0078567A">
        <w:rPr>
          <w:rFonts w:ascii="Times New Roman" w:hAnsi="Times New Roman" w:cs="Times New Roman"/>
          <w:sz w:val="24"/>
          <w:szCs w:val="24"/>
        </w:rPr>
        <w:t xml:space="preserve">В номинации </w:t>
      </w:r>
      <w:r w:rsidRPr="0078567A">
        <w:rPr>
          <w:rFonts w:ascii="Times New Roman" w:hAnsi="Times New Roman" w:cs="Times New Roman"/>
          <w:b/>
          <w:sz w:val="24"/>
          <w:szCs w:val="24"/>
        </w:rPr>
        <w:t>«Лучшая дополнительная общеразвивающая программа духовно-нравственного и гражданско-патриотического воспитания детей и молодежи»-</w:t>
      </w:r>
      <w:r w:rsidRPr="0078567A">
        <w:rPr>
          <w:rFonts w:ascii="Times New Roman" w:hAnsi="Times New Roman" w:cs="Times New Roman"/>
          <w:sz w:val="24"/>
          <w:szCs w:val="24"/>
        </w:rPr>
        <w:t xml:space="preserve"> одно место (индивидуальная работа или коллектив авторов (не более трех человек)).</w:t>
      </w:r>
    </w:p>
    <w:p w:rsidR="00E6368B" w:rsidRPr="0078567A" w:rsidRDefault="00E6368B" w:rsidP="00E6368B">
      <w:pPr>
        <w:pStyle w:val="a3"/>
        <w:numPr>
          <w:ilvl w:val="0"/>
          <w:numId w:val="12"/>
        </w:numPr>
        <w:spacing w:after="0" w:line="360" w:lineRule="auto"/>
        <w:ind w:left="0" w:firstLine="0"/>
        <w:jc w:val="both"/>
        <w:rPr>
          <w:rFonts w:ascii="Times New Roman" w:hAnsi="Times New Roman" w:cs="Times New Roman"/>
          <w:sz w:val="24"/>
          <w:szCs w:val="24"/>
        </w:rPr>
      </w:pPr>
      <w:r w:rsidRPr="0078567A">
        <w:rPr>
          <w:rFonts w:ascii="Times New Roman" w:hAnsi="Times New Roman" w:cs="Times New Roman"/>
          <w:sz w:val="24"/>
          <w:szCs w:val="24"/>
        </w:rPr>
        <w:t xml:space="preserve">В номинации </w:t>
      </w:r>
      <w:r w:rsidRPr="0078567A">
        <w:rPr>
          <w:rFonts w:ascii="Times New Roman" w:hAnsi="Times New Roman" w:cs="Times New Roman"/>
          <w:b/>
          <w:sz w:val="24"/>
          <w:szCs w:val="24"/>
        </w:rPr>
        <w:t>«Лучший образовательный издательский проект года</w:t>
      </w:r>
      <w:r w:rsidRPr="0078567A">
        <w:rPr>
          <w:rFonts w:ascii="Times New Roman" w:hAnsi="Times New Roman" w:cs="Times New Roman"/>
          <w:sz w:val="24"/>
          <w:szCs w:val="24"/>
        </w:rPr>
        <w:t xml:space="preserve">» - одно место (индивидуальная работа или коллектив авторов (не более трех человек)).  </w:t>
      </w:r>
    </w:p>
    <w:sectPr w:rsidR="00E6368B" w:rsidRPr="0078567A" w:rsidSect="0078567A">
      <w:pgSz w:w="11906" w:h="16838"/>
      <w:pgMar w:top="851" w:right="567"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400BC"/>
    <w:multiLevelType w:val="hybridMultilevel"/>
    <w:tmpl w:val="FCDC08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A8375AE"/>
    <w:multiLevelType w:val="hybridMultilevel"/>
    <w:tmpl w:val="4B1E43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11E07AB7"/>
    <w:multiLevelType w:val="hybridMultilevel"/>
    <w:tmpl w:val="1F4AAB48"/>
    <w:lvl w:ilvl="0" w:tplc="741E2BD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8B05B9D"/>
    <w:multiLevelType w:val="hybridMultilevel"/>
    <w:tmpl w:val="D1AAE9D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1E0976B2"/>
    <w:multiLevelType w:val="multilevel"/>
    <w:tmpl w:val="CD8284FA"/>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10D2A6C"/>
    <w:multiLevelType w:val="hybridMultilevel"/>
    <w:tmpl w:val="4880DA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290169D"/>
    <w:multiLevelType w:val="hybridMultilevel"/>
    <w:tmpl w:val="62F4CA8C"/>
    <w:lvl w:ilvl="0" w:tplc="538C7C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A045E4A"/>
    <w:multiLevelType w:val="hybridMultilevel"/>
    <w:tmpl w:val="30B4BC92"/>
    <w:lvl w:ilvl="0" w:tplc="F5B6EF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00F19E2"/>
    <w:multiLevelType w:val="hybridMultilevel"/>
    <w:tmpl w:val="D84C96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3C73F04"/>
    <w:multiLevelType w:val="hybridMultilevel"/>
    <w:tmpl w:val="773CA5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A703CCA"/>
    <w:multiLevelType w:val="hybridMultilevel"/>
    <w:tmpl w:val="AC9432AE"/>
    <w:lvl w:ilvl="0" w:tplc="0419000B">
      <w:start w:val="1"/>
      <w:numFmt w:val="bullet"/>
      <w:lvlText w:val=""/>
      <w:lvlJc w:val="left"/>
      <w:pPr>
        <w:ind w:left="1400" w:hanging="360"/>
      </w:pPr>
      <w:rPr>
        <w:rFonts w:ascii="Wingdings" w:hAnsi="Wingdings"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1">
    <w:nsid w:val="629E1BA6"/>
    <w:multiLevelType w:val="hybridMultilevel"/>
    <w:tmpl w:val="BC327B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A795839"/>
    <w:multiLevelType w:val="multilevel"/>
    <w:tmpl w:val="D4767532"/>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2"/>
  </w:num>
  <w:num w:numId="2">
    <w:abstractNumId w:val="9"/>
  </w:num>
  <w:num w:numId="3">
    <w:abstractNumId w:val="0"/>
  </w:num>
  <w:num w:numId="4">
    <w:abstractNumId w:val="8"/>
  </w:num>
  <w:num w:numId="5">
    <w:abstractNumId w:val="4"/>
  </w:num>
  <w:num w:numId="6">
    <w:abstractNumId w:val="2"/>
  </w:num>
  <w:num w:numId="7">
    <w:abstractNumId w:val="11"/>
  </w:num>
  <w:num w:numId="8">
    <w:abstractNumId w:val="3"/>
  </w:num>
  <w:num w:numId="9">
    <w:abstractNumId w:val="5"/>
  </w:num>
  <w:num w:numId="10">
    <w:abstractNumId w:val="7"/>
  </w:num>
  <w:num w:numId="11">
    <w:abstractNumId w:val="6"/>
  </w:num>
  <w:num w:numId="12">
    <w:abstractNumId w:val="1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B20"/>
    <w:rsid w:val="000924A4"/>
    <w:rsid w:val="00113DAD"/>
    <w:rsid w:val="0013112D"/>
    <w:rsid w:val="00205211"/>
    <w:rsid w:val="00216656"/>
    <w:rsid w:val="00247319"/>
    <w:rsid w:val="002C071C"/>
    <w:rsid w:val="002F2B7A"/>
    <w:rsid w:val="00344D83"/>
    <w:rsid w:val="003573BA"/>
    <w:rsid w:val="003F666F"/>
    <w:rsid w:val="005D1E47"/>
    <w:rsid w:val="0062186B"/>
    <w:rsid w:val="00673481"/>
    <w:rsid w:val="0078567A"/>
    <w:rsid w:val="00A3740D"/>
    <w:rsid w:val="00A564C0"/>
    <w:rsid w:val="00B629B1"/>
    <w:rsid w:val="00C2326C"/>
    <w:rsid w:val="00C5058D"/>
    <w:rsid w:val="00D73B42"/>
    <w:rsid w:val="00DB2FF2"/>
    <w:rsid w:val="00E2288A"/>
    <w:rsid w:val="00E6368B"/>
    <w:rsid w:val="00EF6B20"/>
    <w:rsid w:val="00F36350"/>
    <w:rsid w:val="00F812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348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5211"/>
    <w:pPr>
      <w:ind w:left="720"/>
      <w:contextualSpacing/>
    </w:pPr>
  </w:style>
  <w:style w:type="character" w:styleId="a4">
    <w:name w:val="Hyperlink"/>
    <w:basedOn w:val="a0"/>
    <w:uiPriority w:val="99"/>
    <w:unhideWhenUsed/>
    <w:rsid w:val="00F81257"/>
    <w:rPr>
      <w:color w:val="0563C1" w:themeColor="hyperlink"/>
      <w:u w:val="single"/>
    </w:rPr>
  </w:style>
  <w:style w:type="table" w:customStyle="1" w:styleId="1">
    <w:name w:val="Сетка таблицы1"/>
    <w:basedOn w:val="a1"/>
    <w:next w:val="a5"/>
    <w:uiPriority w:val="39"/>
    <w:rsid w:val="00247319"/>
    <w:pPr>
      <w:widowControl w:val="0"/>
      <w:spacing w:after="0" w:line="240" w:lineRule="auto"/>
    </w:pPr>
    <w:rPr>
      <w:rFonts w:ascii="Courier New" w:eastAsia="Courier New" w:hAnsi="Courier New" w:cs="Courier New"/>
      <w:sz w:val="24"/>
      <w:szCs w:val="24"/>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5">
    <w:name w:val="Table Grid"/>
    <w:basedOn w:val="a1"/>
    <w:uiPriority w:val="39"/>
    <w:rsid w:val="002473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3F666F"/>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3F666F"/>
    <w:rPr>
      <w:rFonts w:ascii="Segoe UI" w:hAnsi="Segoe UI" w:cs="Segoe UI"/>
      <w:sz w:val="18"/>
      <w:szCs w:val="18"/>
    </w:rPr>
  </w:style>
  <w:style w:type="paragraph" w:styleId="a8">
    <w:name w:val="No Spacing"/>
    <w:uiPriority w:val="1"/>
    <w:qFormat/>
    <w:rsid w:val="005D1E47"/>
    <w:pPr>
      <w:widowControl w:val="0"/>
      <w:spacing w:after="0" w:line="240" w:lineRule="auto"/>
    </w:pPr>
    <w:rPr>
      <w:rFonts w:ascii="Courier New" w:eastAsia="Courier New" w:hAnsi="Courier New" w:cs="Courier New"/>
      <w:color w:val="000000"/>
      <w:sz w:val="24"/>
      <w:szCs w:val="24"/>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348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5211"/>
    <w:pPr>
      <w:ind w:left="720"/>
      <w:contextualSpacing/>
    </w:pPr>
  </w:style>
  <w:style w:type="character" w:styleId="a4">
    <w:name w:val="Hyperlink"/>
    <w:basedOn w:val="a0"/>
    <w:uiPriority w:val="99"/>
    <w:unhideWhenUsed/>
    <w:rsid w:val="00F81257"/>
    <w:rPr>
      <w:color w:val="0563C1" w:themeColor="hyperlink"/>
      <w:u w:val="single"/>
    </w:rPr>
  </w:style>
  <w:style w:type="table" w:customStyle="1" w:styleId="1">
    <w:name w:val="Сетка таблицы1"/>
    <w:basedOn w:val="a1"/>
    <w:next w:val="a5"/>
    <w:uiPriority w:val="39"/>
    <w:rsid w:val="00247319"/>
    <w:pPr>
      <w:widowControl w:val="0"/>
      <w:spacing w:after="0" w:line="240" w:lineRule="auto"/>
    </w:pPr>
    <w:rPr>
      <w:rFonts w:ascii="Courier New" w:eastAsia="Courier New" w:hAnsi="Courier New" w:cs="Courier New"/>
      <w:sz w:val="24"/>
      <w:szCs w:val="24"/>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5">
    <w:name w:val="Table Grid"/>
    <w:basedOn w:val="a1"/>
    <w:uiPriority w:val="39"/>
    <w:rsid w:val="002473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3F666F"/>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3F666F"/>
    <w:rPr>
      <w:rFonts w:ascii="Segoe UI" w:hAnsi="Segoe UI" w:cs="Segoe UI"/>
      <w:sz w:val="18"/>
      <w:szCs w:val="18"/>
    </w:rPr>
  </w:style>
  <w:style w:type="paragraph" w:styleId="a8">
    <w:name w:val="No Spacing"/>
    <w:uiPriority w:val="1"/>
    <w:qFormat/>
    <w:rsid w:val="005D1E47"/>
    <w:pPr>
      <w:widowControl w:val="0"/>
      <w:spacing w:after="0" w:line="240" w:lineRule="auto"/>
    </w:pPr>
    <w:rPr>
      <w:rFonts w:ascii="Courier New" w:eastAsia="Courier New" w:hAnsi="Courier New" w:cs="Courier New"/>
      <w:color w:val="000000"/>
      <w:sz w:val="24"/>
      <w:szCs w:val="24"/>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651614">
      <w:bodyDiv w:val="1"/>
      <w:marLeft w:val="0"/>
      <w:marRight w:val="0"/>
      <w:marTop w:val="0"/>
      <w:marBottom w:val="0"/>
      <w:divBdr>
        <w:top w:val="none" w:sz="0" w:space="0" w:color="auto"/>
        <w:left w:val="none" w:sz="0" w:space="0" w:color="auto"/>
        <w:bottom w:val="none" w:sz="0" w:space="0" w:color="auto"/>
        <w:right w:val="none" w:sz="0" w:space="0" w:color="auto"/>
      </w:divBdr>
    </w:div>
    <w:div w:id="1736316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an.polyukhova@yandex.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n.polyukhova@yandex.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13</Pages>
  <Words>2926</Words>
  <Characters>16683</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МАОУ СШ № 9</Company>
  <LinksUpToDate>false</LinksUpToDate>
  <CharactersWithSpaces>19570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Информатика</dc:creator>
  <cp:keywords/>
  <dc:description/>
  <cp:lastModifiedBy>User</cp:lastModifiedBy>
  <cp:revision>3</cp:revision>
  <cp:lastPrinted>2022-09-27T12:22:00Z</cp:lastPrinted>
  <dcterms:created xsi:type="dcterms:W3CDTF">2023-09-19T13:57:00Z</dcterms:created>
  <dcterms:modified xsi:type="dcterms:W3CDTF">2023-10-04T09:49:00Z</dcterms:modified>
</cp:coreProperties>
</file>