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FE" w:rsidRDefault="00F409FE" w:rsidP="00F409FE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Независимая оценка качества условий осуществления образовательной деятельности 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 </w:t>
      </w:r>
    </w:p>
    <w:p w:rsidR="00F409FE" w:rsidRPr="00FF04AA" w:rsidRDefault="00F409FE" w:rsidP="00F409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году независимая оценка качества условий осуществления образовательной деятельности состоялась 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учреждениях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5436">
        <w:rPr>
          <w:rFonts w:ascii="Times New Roman" w:eastAsia="Calibri" w:hAnsi="Times New Roman" w:cs="Times New Roman"/>
          <w:sz w:val="24"/>
          <w:szCs w:val="24"/>
        </w:rPr>
        <w:t xml:space="preserve">Среднее значение итогового интегрального показателя для оцениваемых ОО Свердловской области составил </w:t>
      </w:r>
      <w:r>
        <w:rPr>
          <w:rFonts w:ascii="Times New Roman" w:eastAsia="Calibri" w:hAnsi="Times New Roman" w:cs="Times New Roman"/>
          <w:sz w:val="24"/>
          <w:szCs w:val="24"/>
        </w:rPr>
        <w:t>93,64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5436">
        <w:rPr>
          <w:rFonts w:ascii="Times New Roman" w:eastAsia="Calibri" w:hAnsi="Times New Roman" w:cs="Times New Roman"/>
          <w:sz w:val="24"/>
          <w:szCs w:val="24"/>
        </w:rPr>
        <w:t xml:space="preserve">б., </w:t>
      </w:r>
      <w:r w:rsidRPr="00FF04A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учреждениям</w:t>
      </w:r>
      <w:r w:rsidRPr="00FF04AA">
        <w:rPr>
          <w:rFonts w:ascii="Times New Roman" w:eastAsia="Calibri" w:hAnsi="Times New Roman" w:cs="Times New Roman"/>
          <w:sz w:val="24"/>
          <w:szCs w:val="24"/>
        </w:rPr>
        <w:t xml:space="preserve">  городского округа Красноуфимск  - 9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F04A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46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 (в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-</w:t>
      </w:r>
      <w:r w:rsidR="00832555">
        <w:rPr>
          <w:rFonts w:ascii="Times New Roman" w:eastAsia="Calibri" w:hAnsi="Times New Roman" w:cs="Times New Roman"/>
          <w:sz w:val="24"/>
          <w:szCs w:val="24"/>
        </w:rPr>
        <w:t>84,8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F409FE" w:rsidRDefault="00F409FE" w:rsidP="00F409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436">
        <w:rPr>
          <w:rFonts w:ascii="Times New Roman" w:hAnsi="Times New Roman" w:cs="Times New Roman"/>
          <w:sz w:val="24"/>
          <w:szCs w:val="24"/>
        </w:rPr>
        <w:t>Анализ результатов оценки в разрезе отдельных критериев показывает, что наиболее высокие оценки получили такие критерии, как «открытость и доступность информации об организации», «доброжелательность, вежливость», «комфортность предоставления услуг»</w:t>
      </w:r>
      <w:proofErr w:type="gramStart"/>
      <w:r w:rsidRPr="004D543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409FE" w:rsidRDefault="00F409FE" w:rsidP="00F409F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09FE" w:rsidRDefault="00F409FE" w:rsidP="00F409F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Рейтинг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общеобразовательных учреждений    городского округа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Красноуфимск</w:t>
      </w:r>
    </w:p>
    <w:p w:rsidR="00C978D5" w:rsidRPr="001B4FF0" w:rsidRDefault="00C978D5" w:rsidP="00832555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678" w:type="dxa"/>
        <w:tblLook w:val="04A0" w:firstRow="1" w:lastRow="0" w:firstColumn="1" w:lastColumn="0" w:noHBand="0" w:noVBand="1"/>
      </w:tblPr>
      <w:tblGrid>
        <w:gridCol w:w="1946"/>
        <w:gridCol w:w="1509"/>
        <w:gridCol w:w="1932"/>
        <w:gridCol w:w="1525"/>
        <w:gridCol w:w="2424"/>
        <w:gridCol w:w="2225"/>
        <w:gridCol w:w="1058"/>
        <w:gridCol w:w="1524"/>
        <w:gridCol w:w="1535"/>
      </w:tblGrid>
      <w:tr w:rsidR="008A09D2" w:rsidRPr="008A09D2" w:rsidTr="00AE0CC8">
        <w:trPr>
          <w:trHeight w:val="16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hideMark/>
          </w:tcPr>
          <w:p w:rsidR="008A09D2" w:rsidRPr="008A09D2" w:rsidRDefault="008A09D2" w:rsidP="008A0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D2">
              <w:rPr>
                <w:rFonts w:ascii="Times New Roman" w:hAnsi="Times New Roman" w:cs="Times New Roman"/>
                <w:sz w:val="20"/>
                <w:szCs w:val="20"/>
              </w:rPr>
              <w:t>Критерий 1 Открытость и доступность информации об организации</w:t>
            </w:r>
          </w:p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hideMark/>
          </w:tcPr>
          <w:p w:rsidR="008A09D2" w:rsidRPr="008A09D2" w:rsidRDefault="008A09D2" w:rsidP="008A0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D2">
              <w:rPr>
                <w:rFonts w:ascii="Times New Roman" w:hAnsi="Times New Roman" w:cs="Times New Roman"/>
                <w:sz w:val="20"/>
                <w:szCs w:val="20"/>
              </w:rPr>
              <w:t>Критерий 2 Комфортность условий осуществления образовательной деятельности</w:t>
            </w:r>
          </w:p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4DFEC" w:fill="E4DFEC"/>
            <w:hideMark/>
          </w:tcPr>
          <w:p w:rsidR="008A09D2" w:rsidRPr="008A09D2" w:rsidRDefault="008A09D2" w:rsidP="008A0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D2">
              <w:rPr>
                <w:rFonts w:ascii="Times New Roman" w:hAnsi="Times New Roman" w:cs="Times New Roman"/>
                <w:sz w:val="20"/>
                <w:szCs w:val="20"/>
              </w:rPr>
              <w:t>Критерий 3 Доступность услуг для инвалидов</w:t>
            </w:r>
          </w:p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2DCDB" w:fill="F2DCDB"/>
            <w:hideMark/>
          </w:tcPr>
          <w:p w:rsidR="008A09D2" w:rsidRPr="008A09D2" w:rsidRDefault="008A09D2" w:rsidP="008A0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D2">
              <w:rPr>
                <w:rFonts w:ascii="Times New Roman" w:hAnsi="Times New Roman" w:cs="Times New Roman"/>
                <w:sz w:val="20"/>
                <w:szCs w:val="20"/>
              </w:rPr>
              <w:t>Критерий 4 Доброжелательность, вежливость работников организации</w:t>
            </w:r>
          </w:p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5D9F1" w:fill="C5D9F1"/>
            <w:hideMark/>
          </w:tcPr>
          <w:p w:rsidR="008A09D2" w:rsidRPr="008A09D2" w:rsidRDefault="008A09D2" w:rsidP="008A0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9D2">
              <w:rPr>
                <w:rFonts w:ascii="Times New Roman" w:hAnsi="Times New Roman" w:cs="Times New Roman"/>
                <w:sz w:val="20"/>
                <w:szCs w:val="20"/>
              </w:rPr>
              <w:t>Критерий 5 Удовлетворенность условиями ведения образовательной деятельности организацией</w:t>
            </w:r>
          </w:p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Итоговое значение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D2" w:rsidRPr="005E345C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 по итогам НОКО</w:t>
            </w:r>
          </w:p>
          <w:p w:rsidR="005E345C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в  региональном рейтинге </w:t>
            </w:r>
          </w:p>
        </w:tc>
      </w:tr>
      <w:tr w:rsidR="008A09D2" w:rsidRPr="008A09D2" w:rsidTr="00AE0CC8">
        <w:trPr>
          <w:trHeight w:val="46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97,53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1B4FF0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134</w:t>
            </w:r>
          </w:p>
        </w:tc>
      </w:tr>
      <w:tr w:rsidR="008A09D2" w:rsidRPr="008A09D2" w:rsidTr="00AE0CC8">
        <w:trPr>
          <w:trHeight w:val="42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8A09D2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169</w:t>
            </w:r>
          </w:p>
        </w:tc>
      </w:tr>
      <w:tr w:rsidR="008A09D2" w:rsidRPr="008A09D2" w:rsidTr="00AE0CC8">
        <w:trPr>
          <w:trHeight w:val="40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95,95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8A09D2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316</w:t>
            </w:r>
          </w:p>
        </w:tc>
      </w:tr>
      <w:tr w:rsidR="008A09D2" w:rsidRPr="008A09D2" w:rsidTr="00AE0CC8">
        <w:trPr>
          <w:trHeight w:val="42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ОШ 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94,41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85,34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8A09D2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471</w:t>
            </w:r>
          </w:p>
        </w:tc>
      </w:tr>
      <w:tr w:rsidR="008A09D2" w:rsidRPr="008A09D2" w:rsidTr="00AE0CC8">
        <w:trPr>
          <w:trHeight w:val="27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ОШ № 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93,27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8A09D2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593</w:t>
            </w:r>
          </w:p>
        </w:tc>
      </w:tr>
      <w:tr w:rsidR="008A09D2" w:rsidRPr="008A09D2" w:rsidTr="00AE0CC8">
        <w:trPr>
          <w:trHeight w:val="37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86,97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92,81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8A09D2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644</w:t>
            </w:r>
          </w:p>
        </w:tc>
      </w:tr>
      <w:tr w:rsidR="008A09D2" w:rsidRPr="008A09D2" w:rsidTr="00AE0CC8">
        <w:trPr>
          <w:trHeight w:val="8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"Пудлинговская ОШ"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9D2" w:rsidRPr="008A09D2" w:rsidRDefault="008A09D2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A0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89,96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5E345C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4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D2" w:rsidRPr="008A09D2" w:rsidRDefault="005E345C" w:rsidP="008A0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B4F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866</w:t>
            </w:r>
          </w:p>
        </w:tc>
      </w:tr>
    </w:tbl>
    <w:p w:rsidR="00F409FE" w:rsidRPr="005E345C" w:rsidRDefault="008A09D2" w:rsidP="00F409FE">
      <w:r>
        <w:br w:type="textWrapping" w:clear="all"/>
      </w:r>
    </w:p>
    <w:p w:rsidR="00832555" w:rsidRDefault="00832555" w:rsidP="00832555">
      <w:pPr>
        <w:spacing w:after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недостатками образовательных организаций, принявших участие в независимой оценке условий осуществления образовательной деятельности учреждениями городского округа Красноуфимск, являются: 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оборудованность помещений организаций и прилегающих территорий с учетом доступности для инвалидов;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предоставление организациями в полной мере условий доступности, позволяющих инвалидам получать услуги наравне с другими;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обеспечение условий комфортности (у части организаций),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2555" w:rsidRPr="00751471" w:rsidRDefault="00832555" w:rsidP="0083255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147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Было опрошено </w:t>
      </w:r>
      <w:r w:rsidR="00B87AD4" w:rsidRPr="00751471">
        <w:rPr>
          <w:rFonts w:ascii="Times New Roman" w:hAnsi="Times New Roman" w:cs="Times New Roman"/>
          <w:b/>
          <w:i/>
          <w:sz w:val="24"/>
          <w:szCs w:val="24"/>
        </w:rPr>
        <w:t xml:space="preserve">2866 </w:t>
      </w:r>
      <w:r w:rsidRPr="00751471">
        <w:rPr>
          <w:rFonts w:ascii="Times New Roman" w:hAnsi="Times New Roman" w:cs="Times New Roman"/>
          <w:b/>
          <w:i/>
          <w:sz w:val="24"/>
          <w:szCs w:val="24"/>
        </w:rPr>
        <w:t>родителей (законных представителей), которые высказали  следующие предложения:</w:t>
      </w:r>
    </w:p>
    <w:p w:rsidR="00751471" w:rsidRPr="00751471" w:rsidRDefault="00751471" w:rsidP="00751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471">
        <w:rPr>
          <w:rFonts w:ascii="Times New Roman" w:hAnsi="Times New Roman" w:cs="Times New Roman"/>
          <w:sz w:val="24"/>
          <w:szCs w:val="24"/>
        </w:rPr>
        <w:t>40</w:t>
      </w:r>
      <w:r w:rsidR="00832555" w:rsidRPr="00751471">
        <w:rPr>
          <w:rFonts w:ascii="Times New Roman" w:hAnsi="Times New Roman" w:cs="Times New Roman"/>
          <w:sz w:val="24"/>
          <w:szCs w:val="24"/>
        </w:rPr>
        <w:t>%  предложения по улучшению материально-технического  оснащения,</w:t>
      </w:r>
      <w:r w:rsidRPr="007514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555" w:rsidRPr="00751471" w:rsidRDefault="00751471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471">
        <w:rPr>
          <w:rFonts w:ascii="Times New Roman" w:hAnsi="Times New Roman" w:cs="Times New Roman"/>
          <w:sz w:val="24"/>
          <w:szCs w:val="24"/>
        </w:rPr>
        <w:t>2</w:t>
      </w:r>
      <w:r w:rsidRPr="00751471">
        <w:rPr>
          <w:rFonts w:ascii="Times New Roman" w:hAnsi="Times New Roman" w:cs="Times New Roman"/>
          <w:sz w:val="24"/>
          <w:szCs w:val="24"/>
        </w:rPr>
        <w:t>2% - предложения по созданию комфортных условий (</w:t>
      </w:r>
      <w:proofErr w:type="spellStart"/>
      <w:r w:rsidRPr="00751471">
        <w:rPr>
          <w:rFonts w:ascii="Times New Roman" w:hAnsi="Times New Roman" w:cs="Times New Roman"/>
          <w:sz w:val="24"/>
          <w:szCs w:val="24"/>
        </w:rPr>
        <w:t>велопарковка</w:t>
      </w:r>
      <w:proofErr w:type="spellEnd"/>
      <w:r w:rsidRPr="00751471">
        <w:rPr>
          <w:rFonts w:ascii="Times New Roman" w:hAnsi="Times New Roman" w:cs="Times New Roman"/>
          <w:sz w:val="24"/>
          <w:szCs w:val="24"/>
        </w:rPr>
        <w:t>, кулеры с питьевой водой, зоны ожидания)</w:t>
      </w:r>
    </w:p>
    <w:p w:rsidR="00832555" w:rsidRPr="00751471" w:rsidRDefault="00751471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471">
        <w:rPr>
          <w:rFonts w:ascii="Times New Roman" w:hAnsi="Times New Roman" w:cs="Times New Roman"/>
          <w:sz w:val="24"/>
          <w:szCs w:val="24"/>
        </w:rPr>
        <w:t>15</w:t>
      </w:r>
      <w:r w:rsidR="00832555" w:rsidRPr="00751471">
        <w:rPr>
          <w:rFonts w:ascii="Times New Roman" w:hAnsi="Times New Roman" w:cs="Times New Roman"/>
          <w:sz w:val="24"/>
          <w:szCs w:val="24"/>
        </w:rPr>
        <w:t xml:space="preserve"> %  предложения по проведению ремонтных работ, </w:t>
      </w:r>
    </w:p>
    <w:p w:rsidR="00751471" w:rsidRPr="00751471" w:rsidRDefault="00751471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471">
        <w:rPr>
          <w:rFonts w:ascii="Times New Roman" w:hAnsi="Times New Roman" w:cs="Times New Roman"/>
          <w:sz w:val="24"/>
          <w:szCs w:val="24"/>
        </w:rPr>
        <w:t>12% - предложения по улуч</w:t>
      </w:r>
      <w:r w:rsidRPr="00751471">
        <w:rPr>
          <w:rFonts w:ascii="Times New Roman" w:hAnsi="Times New Roman" w:cs="Times New Roman"/>
          <w:sz w:val="24"/>
          <w:szCs w:val="24"/>
        </w:rPr>
        <w:t xml:space="preserve">шению образовательного процесса </w:t>
      </w:r>
      <w:proofErr w:type="gramStart"/>
      <w:r w:rsidRPr="007514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51471">
        <w:rPr>
          <w:rFonts w:ascii="Times New Roman" w:hAnsi="Times New Roman" w:cs="Times New Roman"/>
          <w:sz w:val="24"/>
          <w:szCs w:val="24"/>
        </w:rPr>
        <w:t>1 смена, информирование о графике каникул, изменении расписания  и т.д.)</w:t>
      </w:r>
    </w:p>
    <w:p w:rsidR="00751471" w:rsidRPr="00751471" w:rsidRDefault="00751471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471">
        <w:rPr>
          <w:rFonts w:ascii="Times New Roman" w:hAnsi="Times New Roman" w:cs="Times New Roman"/>
          <w:sz w:val="24"/>
          <w:szCs w:val="24"/>
        </w:rPr>
        <w:t xml:space="preserve">5 %- предложения по  улучшению горячего питания  </w:t>
      </w:r>
      <w:proofErr w:type="gramStart"/>
      <w:r w:rsidRPr="0075147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751471">
        <w:rPr>
          <w:rFonts w:ascii="Times New Roman" w:hAnsi="Times New Roman" w:cs="Times New Roman"/>
          <w:sz w:val="24"/>
          <w:szCs w:val="24"/>
        </w:rPr>
        <w:t>буфетная система, разнообразие меню, продажа выпечки)</w:t>
      </w:r>
    </w:p>
    <w:p w:rsidR="00832555" w:rsidRPr="00751471" w:rsidRDefault="00751471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471">
        <w:rPr>
          <w:rFonts w:ascii="Times New Roman" w:hAnsi="Times New Roman" w:cs="Times New Roman"/>
          <w:sz w:val="24"/>
          <w:szCs w:val="24"/>
        </w:rPr>
        <w:t>5</w:t>
      </w:r>
      <w:r w:rsidR="00832555" w:rsidRPr="00751471">
        <w:rPr>
          <w:rFonts w:ascii="Times New Roman" w:hAnsi="Times New Roman" w:cs="Times New Roman"/>
          <w:sz w:val="24"/>
          <w:szCs w:val="24"/>
        </w:rPr>
        <w:t>% - предложения по  развитию форм взаимодействия с родителями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471">
        <w:rPr>
          <w:rFonts w:ascii="Times New Roman" w:hAnsi="Times New Roman" w:cs="Times New Roman"/>
          <w:sz w:val="24"/>
          <w:szCs w:val="24"/>
        </w:rPr>
        <w:t>1% -- предложения по формированию вежливости и доброжелательности у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повышения качества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организаций  рекомендуется: 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по улучшению качества осуществления образовательной деятельности в организациях.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доступность услуг, оказываемых образовательными организациями для лиц с ограниченными возможностями здоровья: обеспечить необходимым оборудованием и услугами в соответствии с требуемыми в рамках программы «Доступная среда». Особое внимание в данном вопросе обратить на оборудование помещений и прилегающей территории организации с у</w:t>
      </w:r>
      <w:r>
        <w:rPr>
          <w:rFonts w:ascii="Times New Roman" w:hAnsi="Times New Roman" w:cs="Times New Roman"/>
          <w:sz w:val="24"/>
          <w:szCs w:val="24"/>
        </w:rPr>
        <w:t>че</w:t>
      </w:r>
      <w:r w:rsidR="00B87AD4">
        <w:rPr>
          <w:rFonts w:ascii="Times New Roman" w:hAnsi="Times New Roman" w:cs="Times New Roman"/>
          <w:sz w:val="24"/>
          <w:szCs w:val="24"/>
        </w:rPr>
        <w:t>том доступности для инвалидов (</w:t>
      </w:r>
      <w:r>
        <w:rPr>
          <w:rFonts w:ascii="Times New Roman" w:hAnsi="Times New Roman" w:cs="Times New Roman"/>
          <w:sz w:val="24"/>
          <w:szCs w:val="24"/>
        </w:rPr>
        <w:t>приобретение сменных кресел-колясок</w:t>
      </w:r>
      <w:proofErr w:type="gramStart"/>
      <w:r w:rsidR="00B87A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D4">
        <w:rPr>
          <w:rFonts w:ascii="Times New Roman" w:hAnsi="Times New Roman" w:cs="Times New Roman"/>
          <w:sz w:val="24"/>
          <w:szCs w:val="24"/>
        </w:rPr>
        <w:t xml:space="preserve">размещение  знаков Парковка для инвалидов,  оборудование санитарно-гигиенических помещений, </w:t>
      </w:r>
      <w:r w:rsidR="00B87AD4" w:rsidRPr="00B87AD4">
        <w:rPr>
          <w:rFonts w:ascii="Times New Roman" w:hAnsi="Times New Roman" w:cs="Times New Roman"/>
          <w:sz w:val="24"/>
          <w:szCs w:val="24"/>
        </w:rPr>
        <w:t>дублирование всех информационных носителей, выполненных рельефно-точечным шрифтом Брайля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Поддерживать  уровень доступности, полноты и актуальности информации об образовательных организациях и их деятельности на общедоступных ресурсах, привести в соответствие информацию о деятельности организаций, размещенной на общедоступных информационных ресурсах (информационных стендах и официальных сайтах организаций), перечню информации и требованиям к ней, установленным нормативными правовыми актами. 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Рекомендуется провести образовательные мероприятия по развитию коммуникативных навыков, доброжелательного общения с получателями услуг и их родителями/ законными представителями среди сотрудников (в форме семинаров, тренингов).</w:t>
      </w:r>
    </w:p>
    <w:p w:rsidR="00832555" w:rsidRDefault="00832555" w:rsidP="0083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Расширить спектр услуг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образовании. </w:t>
      </w:r>
    </w:p>
    <w:p w:rsidR="00832555" w:rsidRDefault="00832555" w:rsidP="00832555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Продолжить популяризацию сайта </w:t>
      </w:r>
      <w:r>
        <w:rPr>
          <w:rFonts w:ascii="Times New Roman" w:hAnsi="Times New Roman" w:cs="Times New Roman"/>
          <w:sz w:val="24"/>
          <w:szCs w:val="24"/>
          <w:lang w:val="en-US"/>
        </w:rPr>
        <w:t>bus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2555" w:rsidRDefault="00B87AD4" w:rsidP="00832555">
      <w:pPr>
        <w:ind w:hanging="709"/>
      </w:pPr>
      <w:r>
        <w:t>)</w:t>
      </w:r>
    </w:p>
    <w:p w:rsidR="001B4FF0" w:rsidRPr="005E345C" w:rsidRDefault="001B4FF0" w:rsidP="005E345C">
      <w:pPr>
        <w:tabs>
          <w:tab w:val="left" w:pos="972"/>
        </w:tabs>
      </w:pPr>
    </w:p>
    <w:sectPr w:rsidR="001B4FF0" w:rsidRPr="005E345C" w:rsidSect="00AE0CC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26"/>
    <w:rsid w:val="001B4FF0"/>
    <w:rsid w:val="003E1326"/>
    <w:rsid w:val="005E345C"/>
    <w:rsid w:val="00751471"/>
    <w:rsid w:val="007B5995"/>
    <w:rsid w:val="00832555"/>
    <w:rsid w:val="008A09D2"/>
    <w:rsid w:val="00AE0CC8"/>
    <w:rsid w:val="00B87AD4"/>
    <w:rsid w:val="00C978D5"/>
    <w:rsid w:val="00F4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2024-10-10T05:06:00Z</cp:lastPrinted>
  <dcterms:created xsi:type="dcterms:W3CDTF">2024-10-10T04:18:00Z</dcterms:created>
  <dcterms:modified xsi:type="dcterms:W3CDTF">2024-11-08T06:52:00Z</dcterms:modified>
</cp:coreProperties>
</file>